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8" w:rsidRPr="00812AD5" w:rsidRDefault="00335258" w:rsidP="00335258">
      <w:pPr>
        <w:jc w:val="right"/>
      </w:pPr>
      <w:bookmarkStart w:id="0" w:name="_GoBack"/>
      <w:bookmarkEnd w:id="0"/>
      <w:proofErr w:type="spellStart"/>
      <w:r w:rsidRPr="00812AD5">
        <w:t>Приложение</w:t>
      </w:r>
      <w:proofErr w:type="spellEnd"/>
      <w:r w:rsidRPr="00812AD5">
        <w:t xml:space="preserve"> № 2 </w:t>
      </w:r>
      <w:proofErr w:type="spellStart"/>
      <w:r w:rsidRPr="00812AD5">
        <w:t>към</w:t>
      </w:r>
      <w:proofErr w:type="spellEnd"/>
      <w:r w:rsidRPr="00812AD5">
        <w:t xml:space="preserve"> </w:t>
      </w:r>
      <w:proofErr w:type="spellStart"/>
      <w:r w:rsidRPr="00812AD5">
        <w:t>чл</w:t>
      </w:r>
      <w:proofErr w:type="spellEnd"/>
      <w:r w:rsidRPr="00812AD5">
        <w:t xml:space="preserve">. 7, т. 2 и 3 </w:t>
      </w:r>
    </w:p>
    <w:p w:rsidR="00335258" w:rsidRPr="00812AD5" w:rsidRDefault="00335258" w:rsidP="00335258">
      <w:pPr>
        <w:jc w:val="center"/>
        <w:rPr>
          <w:b/>
          <w:szCs w:val="20"/>
        </w:rPr>
      </w:pPr>
      <w:proofErr w:type="spellStart"/>
      <w:r w:rsidRPr="00812AD5">
        <w:rPr>
          <w:b/>
          <w:szCs w:val="20"/>
        </w:rPr>
        <w:t>Отчетна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книга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за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събиране</w:t>
      </w:r>
      <w:proofErr w:type="spellEnd"/>
      <w:r w:rsidRPr="00812AD5">
        <w:rPr>
          <w:b/>
          <w:szCs w:val="20"/>
        </w:rPr>
        <w:t xml:space="preserve"> и </w:t>
      </w:r>
      <w:proofErr w:type="spellStart"/>
      <w:r w:rsidRPr="00812AD5">
        <w:rPr>
          <w:b/>
          <w:szCs w:val="20"/>
        </w:rPr>
        <w:t>транспортиране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или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за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събиране</w:t>
      </w:r>
      <w:proofErr w:type="spellEnd"/>
      <w:r w:rsidRPr="00812AD5">
        <w:rPr>
          <w:b/>
          <w:szCs w:val="20"/>
        </w:rPr>
        <w:t xml:space="preserve"> и </w:t>
      </w:r>
      <w:proofErr w:type="spellStart"/>
      <w:r w:rsidRPr="00812AD5">
        <w:rPr>
          <w:b/>
          <w:szCs w:val="20"/>
        </w:rPr>
        <w:t>съхраняване</w:t>
      </w:r>
      <w:proofErr w:type="spellEnd"/>
      <w:r w:rsidRPr="00812AD5">
        <w:rPr>
          <w:b/>
          <w:szCs w:val="20"/>
        </w:rPr>
        <w:t xml:space="preserve"> (</w:t>
      </w:r>
      <w:proofErr w:type="spellStart"/>
      <w:r w:rsidRPr="00812AD5">
        <w:rPr>
          <w:b/>
          <w:szCs w:val="20"/>
        </w:rPr>
        <w:t>оползотворяване</w:t>
      </w:r>
      <w:proofErr w:type="spellEnd"/>
      <w:r w:rsidRPr="00812AD5">
        <w:rPr>
          <w:b/>
          <w:szCs w:val="20"/>
        </w:rPr>
        <w:t xml:space="preserve"> с </w:t>
      </w:r>
      <w:proofErr w:type="spellStart"/>
      <w:r w:rsidRPr="00812AD5">
        <w:rPr>
          <w:b/>
          <w:szCs w:val="20"/>
        </w:rPr>
        <w:t>код</w:t>
      </w:r>
      <w:proofErr w:type="spellEnd"/>
      <w:r w:rsidRPr="00812AD5">
        <w:rPr>
          <w:b/>
          <w:szCs w:val="20"/>
        </w:rPr>
        <w:t xml:space="preserve"> R13 </w:t>
      </w:r>
      <w:proofErr w:type="spellStart"/>
      <w:r w:rsidRPr="00812AD5">
        <w:rPr>
          <w:b/>
          <w:szCs w:val="20"/>
        </w:rPr>
        <w:t>по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смисъла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на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Приложение</w:t>
      </w:r>
      <w:proofErr w:type="spellEnd"/>
      <w:r w:rsidRPr="00812AD5">
        <w:rPr>
          <w:b/>
          <w:szCs w:val="20"/>
        </w:rPr>
        <w:t xml:space="preserve"> 2 </w:t>
      </w:r>
      <w:proofErr w:type="spellStart"/>
      <w:r w:rsidRPr="00812AD5">
        <w:rPr>
          <w:b/>
          <w:szCs w:val="20"/>
        </w:rPr>
        <w:t>от</w:t>
      </w:r>
      <w:proofErr w:type="spellEnd"/>
      <w:r w:rsidRPr="00812AD5">
        <w:rPr>
          <w:b/>
          <w:szCs w:val="20"/>
        </w:rPr>
        <w:t xml:space="preserve"> ЗУО и/</w:t>
      </w:r>
      <w:proofErr w:type="spellStart"/>
      <w:r w:rsidRPr="00812AD5">
        <w:rPr>
          <w:b/>
          <w:szCs w:val="20"/>
        </w:rPr>
        <w:t>или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обезвреждане</w:t>
      </w:r>
      <w:proofErr w:type="spellEnd"/>
      <w:r w:rsidRPr="00812AD5">
        <w:rPr>
          <w:b/>
          <w:szCs w:val="20"/>
        </w:rPr>
        <w:t xml:space="preserve"> с </w:t>
      </w:r>
      <w:proofErr w:type="spellStart"/>
      <w:r w:rsidRPr="00812AD5">
        <w:rPr>
          <w:b/>
          <w:szCs w:val="20"/>
        </w:rPr>
        <w:t>код</w:t>
      </w:r>
      <w:proofErr w:type="spellEnd"/>
      <w:r w:rsidRPr="00812AD5">
        <w:rPr>
          <w:b/>
          <w:szCs w:val="20"/>
        </w:rPr>
        <w:t xml:space="preserve"> D15 </w:t>
      </w:r>
      <w:proofErr w:type="spellStart"/>
      <w:r w:rsidRPr="00812AD5">
        <w:rPr>
          <w:b/>
          <w:szCs w:val="20"/>
        </w:rPr>
        <w:t>по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смисъла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на</w:t>
      </w:r>
      <w:proofErr w:type="spellEnd"/>
      <w:r w:rsidRPr="00812AD5">
        <w:rPr>
          <w:b/>
          <w:szCs w:val="20"/>
        </w:rPr>
        <w:t xml:space="preserve"> </w:t>
      </w:r>
      <w:proofErr w:type="spellStart"/>
      <w:r w:rsidRPr="00812AD5">
        <w:rPr>
          <w:b/>
          <w:szCs w:val="20"/>
        </w:rPr>
        <w:t>Приложение</w:t>
      </w:r>
      <w:proofErr w:type="spellEnd"/>
      <w:r w:rsidRPr="00812AD5">
        <w:rPr>
          <w:b/>
          <w:szCs w:val="20"/>
        </w:rPr>
        <w:t xml:space="preserve"> 1 </w:t>
      </w:r>
      <w:proofErr w:type="spellStart"/>
      <w:r w:rsidRPr="00812AD5">
        <w:rPr>
          <w:b/>
          <w:szCs w:val="20"/>
        </w:rPr>
        <w:t>от</w:t>
      </w:r>
      <w:proofErr w:type="spellEnd"/>
      <w:r w:rsidRPr="00812AD5">
        <w:rPr>
          <w:b/>
          <w:szCs w:val="20"/>
        </w:rPr>
        <w:t xml:space="preserve"> ЗУО) </w:t>
      </w:r>
    </w:p>
    <w:p w:rsidR="00335258" w:rsidRPr="00812AD5" w:rsidRDefault="00335258" w:rsidP="0033525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12AD5">
        <w:rPr>
          <w:sz w:val="20"/>
          <w:szCs w:val="20"/>
        </w:rPr>
        <w:t>Юридическо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лице</w:t>
      </w:r>
      <w:proofErr w:type="spellEnd"/>
      <w:r w:rsidRPr="00812AD5">
        <w:rPr>
          <w:sz w:val="20"/>
          <w:szCs w:val="20"/>
        </w:rPr>
        <w:t xml:space="preserve">/ </w:t>
      </w:r>
      <w:proofErr w:type="spellStart"/>
      <w:r w:rsidRPr="00812AD5">
        <w:rPr>
          <w:sz w:val="20"/>
          <w:szCs w:val="20"/>
        </w:rPr>
        <w:t>едноличен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търговец</w:t>
      </w:r>
      <w:proofErr w:type="spellEnd"/>
      <w:proofErr w:type="gramStart"/>
      <w:r w:rsidRPr="00812AD5">
        <w:rPr>
          <w:sz w:val="20"/>
          <w:szCs w:val="20"/>
        </w:rPr>
        <w:t>:</w:t>
      </w:r>
      <w:r w:rsidRPr="00812AD5">
        <w:rPr>
          <w:sz w:val="20"/>
          <w:szCs w:val="20"/>
        </w:rPr>
        <w:tab/>
        <w:t>.........................................................</w:t>
      </w:r>
      <w:proofErr w:type="gramEnd"/>
      <w:r w:rsidRPr="00812AD5">
        <w:rPr>
          <w:sz w:val="20"/>
          <w:szCs w:val="20"/>
        </w:rPr>
        <w:tab/>
      </w:r>
    </w:p>
    <w:p w:rsidR="00335258" w:rsidRPr="00812AD5" w:rsidRDefault="00335258" w:rsidP="00335258">
      <w:pPr>
        <w:numPr>
          <w:ilvl w:val="0"/>
          <w:numId w:val="1"/>
        </w:numPr>
        <w:rPr>
          <w:sz w:val="20"/>
          <w:szCs w:val="20"/>
        </w:rPr>
      </w:pPr>
      <w:r w:rsidRPr="00812AD5">
        <w:rPr>
          <w:sz w:val="20"/>
          <w:szCs w:val="20"/>
        </w:rPr>
        <w:t>ЕИК.............:..................................</w:t>
      </w:r>
    </w:p>
    <w:p w:rsidR="00335258" w:rsidRPr="00812AD5" w:rsidRDefault="00335258" w:rsidP="0033525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12AD5">
        <w:rPr>
          <w:sz w:val="20"/>
          <w:szCs w:val="20"/>
        </w:rPr>
        <w:t>Адрес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на</w:t>
      </w:r>
      <w:proofErr w:type="spellEnd"/>
      <w:r w:rsidRPr="00812AD5">
        <w:rPr>
          <w:sz w:val="20"/>
          <w:szCs w:val="20"/>
        </w:rPr>
        <w:t xml:space="preserve"> управлението</w:t>
      </w:r>
      <w:proofErr w:type="gramStart"/>
      <w:r w:rsidRPr="00812AD5">
        <w:rPr>
          <w:sz w:val="20"/>
          <w:szCs w:val="20"/>
        </w:rPr>
        <w:t>:.........................................................................................................</w:t>
      </w:r>
      <w:proofErr w:type="gramEnd"/>
      <w:r w:rsidRPr="00812AD5">
        <w:rPr>
          <w:sz w:val="20"/>
          <w:szCs w:val="20"/>
        </w:rPr>
        <w:tab/>
      </w:r>
    </w:p>
    <w:p w:rsidR="00335258" w:rsidRPr="00812AD5" w:rsidRDefault="00335258" w:rsidP="0033525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12AD5">
        <w:rPr>
          <w:sz w:val="20"/>
          <w:szCs w:val="20"/>
        </w:rPr>
        <w:t>Община</w:t>
      </w:r>
      <w:proofErr w:type="spellEnd"/>
      <w:proofErr w:type="gramStart"/>
      <w:r w:rsidRPr="00812AD5">
        <w:rPr>
          <w:sz w:val="20"/>
          <w:szCs w:val="20"/>
        </w:rPr>
        <w:t>:...............................</w:t>
      </w:r>
      <w:proofErr w:type="spellStart"/>
      <w:proofErr w:type="gramEnd"/>
      <w:r w:rsidRPr="00812AD5">
        <w:rPr>
          <w:sz w:val="20"/>
          <w:szCs w:val="20"/>
        </w:rPr>
        <w:t>Населено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място</w:t>
      </w:r>
      <w:proofErr w:type="spellEnd"/>
      <w:r w:rsidRPr="00812AD5">
        <w:rPr>
          <w:sz w:val="20"/>
          <w:szCs w:val="20"/>
        </w:rPr>
        <w:t>:..........................ЕКАТТЕ</w:t>
      </w:r>
      <w:r w:rsidRPr="00812AD5">
        <w:rPr>
          <w:sz w:val="16"/>
          <w:szCs w:val="20"/>
        </w:rPr>
        <w:t>/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населеното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място</w:t>
      </w:r>
      <w:proofErr w:type="spellEnd"/>
      <w:r w:rsidRPr="00812AD5">
        <w:rPr>
          <w:sz w:val="16"/>
          <w:szCs w:val="20"/>
        </w:rPr>
        <w:t>/</w:t>
      </w:r>
      <w:r w:rsidRPr="00812AD5">
        <w:rPr>
          <w:sz w:val="20"/>
          <w:szCs w:val="20"/>
        </w:rPr>
        <w:t xml:space="preserve"> :..........................</w:t>
      </w:r>
    </w:p>
    <w:p w:rsidR="00335258" w:rsidRPr="00812AD5" w:rsidRDefault="00335258" w:rsidP="0033525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12AD5">
        <w:rPr>
          <w:sz w:val="20"/>
          <w:szCs w:val="20"/>
        </w:rPr>
        <w:t>Описание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на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основната</w:t>
      </w:r>
      <w:proofErr w:type="spellEnd"/>
      <w:r w:rsidRPr="00812AD5">
        <w:rPr>
          <w:sz w:val="20"/>
          <w:szCs w:val="20"/>
        </w:rPr>
        <w:t xml:space="preserve"> </w:t>
      </w:r>
      <w:proofErr w:type="spellStart"/>
      <w:r w:rsidRPr="00812AD5">
        <w:rPr>
          <w:sz w:val="20"/>
          <w:szCs w:val="20"/>
        </w:rPr>
        <w:t>дейност</w:t>
      </w:r>
      <w:proofErr w:type="spellEnd"/>
      <w:proofErr w:type="gramStart"/>
      <w:r w:rsidRPr="00812AD5">
        <w:rPr>
          <w:sz w:val="20"/>
          <w:szCs w:val="20"/>
        </w:rPr>
        <w:t>:</w:t>
      </w:r>
      <w:r w:rsidRPr="00812AD5">
        <w:rPr>
          <w:sz w:val="20"/>
          <w:szCs w:val="20"/>
        </w:rPr>
        <w:tab/>
        <w:t>....................................................................................</w:t>
      </w:r>
      <w:proofErr w:type="gramEnd"/>
    </w:p>
    <w:p w:rsidR="00335258" w:rsidRPr="00812AD5" w:rsidRDefault="00335258" w:rsidP="00335258">
      <w:pPr>
        <w:ind w:firstLine="360"/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Забележка</w:t>
      </w:r>
      <w:proofErr w:type="spellEnd"/>
      <w:r w:rsidRPr="00812AD5">
        <w:rPr>
          <w:sz w:val="16"/>
          <w:szCs w:val="20"/>
        </w:rPr>
        <w:t xml:space="preserve">: </w:t>
      </w:r>
      <w:proofErr w:type="spellStart"/>
      <w:r w:rsidRPr="00812AD5">
        <w:rPr>
          <w:sz w:val="16"/>
          <w:szCs w:val="20"/>
        </w:rPr>
        <w:t>информацията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</w:t>
      </w:r>
      <w:proofErr w:type="spellEnd"/>
      <w:r w:rsidRPr="00812AD5">
        <w:rPr>
          <w:sz w:val="16"/>
          <w:szCs w:val="20"/>
        </w:rPr>
        <w:t xml:space="preserve"> т. 1-5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в </w:t>
      </w:r>
      <w:proofErr w:type="spellStart"/>
      <w:r w:rsidRPr="00812AD5">
        <w:rPr>
          <w:sz w:val="16"/>
          <w:szCs w:val="20"/>
        </w:rPr>
        <w:t>момента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завеждане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отчетната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книга</w:t>
      </w:r>
      <w:proofErr w:type="spellEnd"/>
    </w:p>
    <w:p w:rsidR="00335258" w:rsidRPr="00812AD5" w:rsidRDefault="00335258" w:rsidP="00335258">
      <w:pPr>
        <w:ind w:firstLine="360"/>
        <w:rPr>
          <w:sz w:val="16"/>
          <w:szCs w:val="20"/>
        </w:rPr>
      </w:pPr>
      <w:r w:rsidRPr="00812AD5">
        <w:rPr>
          <w:sz w:val="16"/>
          <w:szCs w:val="20"/>
        </w:rPr>
        <w:t xml:space="preserve">В т.5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посочва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дейността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която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води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отчетната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книга</w:t>
      </w:r>
      <w:proofErr w:type="spellEnd"/>
      <w:r w:rsidRPr="00812AD5">
        <w:rPr>
          <w:sz w:val="16"/>
          <w:szCs w:val="20"/>
        </w:rPr>
        <w:t xml:space="preserve">: 1.събиране и </w:t>
      </w:r>
      <w:proofErr w:type="spellStart"/>
      <w:r w:rsidRPr="00812AD5">
        <w:rPr>
          <w:sz w:val="16"/>
          <w:szCs w:val="20"/>
        </w:rPr>
        <w:t>транспортиране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proofErr w:type="gram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 2,събиране</w:t>
      </w:r>
      <w:proofErr w:type="gram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съхраняване</w:t>
      </w:r>
      <w:proofErr w:type="spellEnd"/>
    </w:p>
    <w:p w:rsidR="00335258" w:rsidRPr="00812AD5" w:rsidRDefault="00335258" w:rsidP="00335258">
      <w:pPr>
        <w:rPr>
          <w:sz w:val="20"/>
          <w:szCs w:val="20"/>
        </w:rPr>
      </w:pPr>
      <w:proofErr w:type="spellStart"/>
      <w:r w:rsidRPr="00812AD5">
        <w:rPr>
          <w:sz w:val="20"/>
          <w:szCs w:val="20"/>
        </w:rPr>
        <w:t>Таблица</w:t>
      </w:r>
      <w:proofErr w:type="spellEnd"/>
      <w:r w:rsidRPr="00812AD5">
        <w:rPr>
          <w:sz w:val="20"/>
          <w:szCs w:val="20"/>
        </w:rPr>
        <w:t xml:space="preserve"> 1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tbl>
      <w:tblPr>
        <w:tblW w:w="9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18"/>
        <w:gridCol w:w="888"/>
        <w:gridCol w:w="1134"/>
        <w:gridCol w:w="1242"/>
        <w:gridCol w:w="1560"/>
        <w:gridCol w:w="567"/>
        <w:gridCol w:w="1134"/>
        <w:gridCol w:w="904"/>
        <w:gridCol w:w="1122"/>
      </w:tblGrid>
      <w:tr w:rsidR="00335258" w:rsidRPr="00806C47" w:rsidTr="00E40420">
        <w:trPr>
          <w:trHeight w:val="197"/>
        </w:trPr>
        <w:tc>
          <w:tcPr>
            <w:tcW w:w="1498" w:type="dxa"/>
            <w:gridSpan w:val="2"/>
          </w:tcPr>
          <w:p w:rsidR="00335258" w:rsidRPr="00806C47" w:rsidRDefault="00335258" w:rsidP="00E40420">
            <w:pPr>
              <w:rPr>
                <w:bCs/>
                <w:sz w:val="16"/>
                <w:szCs w:val="20"/>
              </w:rPr>
            </w:pPr>
          </w:p>
        </w:tc>
        <w:tc>
          <w:tcPr>
            <w:tcW w:w="672" w:type="dxa"/>
          </w:tcPr>
          <w:p w:rsidR="00335258" w:rsidRPr="00806C47" w:rsidRDefault="00335258" w:rsidP="00E40420">
            <w:pPr>
              <w:rPr>
                <w:bCs/>
                <w:sz w:val="16"/>
                <w:szCs w:val="20"/>
              </w:rPr>
            </w:pPr>
          </w:p>
        </w:tc>
        <w:tc>
          <w:tcPr>
            <w:tcW w:w="7663" w:type="dxa"/>
            <w:gridSpan w:val="7"/>
            <w:shd w:val="clear" w:color="auto" w:fill="auto"/>
            <w:noWrap/>
            <w:hideMark/>
          </w:tcPr>
          <w:p w:rsidR="00335258" w:rsidRPr="00806C47" w:rsidRDefault="00335258" w:rsidP="00E40420">
            <w:pPr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І.ПОЛУЧЕН ОТПАДЪК</w:t>
            </w:r>
          </w:p>
        </w:tc>
      </w:tr>
      <w:tr w:rsidR="00335258" w:rsidRPr="00806C47" w:rsidTr="00E40420">
        <w:trPr>
          <w:trHeight w:val="215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Дата</w:t>
            </w:r>
            <w:proofErr w:type="spellEnd"/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Код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672" w:type="dxa"/>
            <w:vMerge w:val="restart"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>
              <w:rPr>
                <w:bCs/>
                <w:sz w:val="16"/>
                <w:szCs w:val="20"/>
              </w:rPr>
              <w:t>Описание</w:t>
            </w:r>
            <w:proofErr w:type="spellEnd"/>
            <w:r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Специфични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данни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за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ИУЕЕО и НУБА</w:t>
            </w:r>
          </w:p>
        </w:tc>
        <w:tc>
          <w:tcPr>
            <w:tcW w:w="4273" w:type="dxa"/>
            <w:gridSpan w:val="4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Произход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Количество</w:t>
            </w:r>
            <w:proofErr w:type="spellEnd"/>
          </w:p>
        </w:tc>
      </w:tr>
      <w:tr w:rsidR="00335258" w:rsidRPr="00806C47" w:rsidTr="00E40420">
        <w:trPr>
          <w:trHeight w:val="787"/>
        </w:trPr>
        <w:tc>
          <w:tcPr>
            <w:tcW w:w="580" w:type="dxa"/>
            <w:vMerge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672" w:type="dxa"/>
            <w:vMerge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Категория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ИУЕЕО / </w:t>
            </w:r>
            <w:proofErr w:type="spellStart"/>
            <w:r w:rsidRPr="00806C47">
              <w:rPr>
                <w:bCs/>
                <w:sz w:val="16"/>
                <w:szCs w:val="20"/>
              </w:rPr>
              <w:t>Вид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НУБА</w:t>
            </w:r>
            <w:r>
              <w:rPr>
                <w:bCs/>
                <w:sz w:val="16"/>
                <w:szCs w:val="20"/>
              </w:rPr>
              <w:t xml:space="preserve">/ </w:t>
            </w:r>
            <w:proofErr w:type="spellStart"/>
            <w:r>
              <w:rPr>
                <w:bCs/>
                <w:sz w:val="16"/>
                <w:szCs w:val="20"/>
              </w:rPr>
              <w:t>Категория</w:t>
            </w:r>
            <w:proofErr w:type="spellEnd"/>
            <w:r>
              <w:rPr>
                <w:bCs/>
                <w:sz w:val="16"/>
                <w:szCs w:val="20"/>
              </w:rPr>
              <w:t xml:space="preserve"> МПС</w:t>
            </w:r>
          </w:p>
        </w:tc>
        <w:tc>
          <w:tcPr>
            <w:tcW w:w="1134" w:type="dxa"/>
            <w:shd w:val="clear" w:color="auto" w:fill="auto"/>
            <w:hideMark/>
          </w:tcPr>
          <w:p w:rsidR="00335258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Произход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и </w:t>
            </w:r>
            <w:proofErr w:type="spellStart"/>
            <w:r w:rsidRPr="00806C47">
              <w:rPr>
                <w:bCs/>
                <w:sz w:val="16"/>
                <w:szCs w:val="20"/>
              </w:rPr>
              <w:t>маркировка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ИУЕЕО/ </w:t>
            </w:r>
            <w:proofErr w:type="spellStart"/>
            <w:r w:rsidRPr="00806C47">
              <w:rPr>
                <w:bCs/>
                <w:sz w:val="16"/>
                <w:szCs w:val="20"/>
              </w:rPr>
              <w:t>Наименование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НУБА</w:t>
            </w:r>
            <w:r>
              <w:rPr>
                <w:bCs/>
                <w:sz w:val="16"/>
                <w:szCs w:val="20"/>
              </w:rPr>
              <w:t>/</w:t>
            </w:r>
          </w:p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sz w:val="16"/>
                <w:szCs w:val="20"/>
              </w:rPr>
              <w:t>Юридическо</w:t>
            </w:r>
            <w:proofErr w:type="spellEnd"/>
            <w:r w:rsidRPr="00806C47">
              <w:rPr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sz w:val="16"/>
                <w:szCs w:val="20"/>
              </w:rPr>
              <w:t>лице</w:t>
            </w:r>
            <w:proofErr w:type="spellEnd"/>
            <w:r w:rsidRPr="00806C47">
              <w:rPr>
                <w:sz w:val="16"/>
                <w:szCs w:val="20"/>
              </w:rPr>
              <w:t xml:space="preserve">/ </w:t>
            </w:r>
            <w:proofErr w:type="spellStart"/>
            <w:r w:rsidRPr="00806C47">
              <w:rPr>
                <w:sz w:val="16"/>
                <w:szCs w:val="20"/>
              </w:rPr>
              <w:t>едноличен</w:t>
            </w:r>
            <w:proofErr w:type="spellEnd"/>
            <w:r w:rsidRPr="00806C47">
              <w:rPr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sz w:val="16"/>
                <w:szCs w:val="20"/>
              </w:rPr>
              <w:t>търговец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/ </w:t>
            </w:r>
            <w:proofErr w:type="spellStart"/>
            <w:r w:rsidRPr="00806C47">
              <w:rPr>
                <w:bCs/>
                <w:sz w:val="16"/>
                <w:szCs w:val="20"/>
              </w:rPr>
              <w:t>физическо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лице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ЕИК</w:t>
            </w:r>
          </w:p>
        </w:tc>
        <w:tc>
          <w:tcPr>
            <w:tcW w:w="1134" w:type="dxa"/>
            <w:shd w:val="clear" w:color="auto" w:fill="auto"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Основание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за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притежание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на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806C47">
              <w:rPr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1012" w:type="dxa"/>
          </w:tcPr>
          <w:p w:rsidR="00335258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Произход</w:t>
            </w:r>
            <w:proofErr w:type="spellEnd"/>
            <w:r w:rsidRPr="00806C47">
              <w:rPr>
                <w:bCs/>
                <w:sz w:val="16"/>
                <w:szCs w:val="20"/>
              </w:rPr>
              <w:t xml:space="preserve"> </w:t>
            </w:r>
          </w:p>
          <w:p w:rsidR="00335258" w:rsidRPr="00806C47" w:rsidRDefault="00335258" w:rsidP="00E40420">
            <w:pPr>
              <w:rPr>
                <w:bCs/>
                <w:sz w:val="16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806C47">
              <w:rPr>
                <w:bCs/>
                <w:sz w:val="16"/>
                <w:szCs w:val="20"/>
              </w:rPr>
              <w:t>тон</w:t>
            </w:r>
            <w:proofErr w:type="spellEnd"/>
          </w:p>
        </w:tc>
      </w:tr>
      <w:tr w:rsidR="00335258" w:rsidRPr="00806C47" w:rsidTr="00E40420">
        <w:trPr>
          <w:trHeight w:val="333"/>
        </w:trPr>
        <w:tc>
          <w:tcPr>
            <w:tcW w:w="580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672" w:type="dxa"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806C47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1012" w:type="dxa"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9</w:t>
            </w:r>
          </w:p>
        </w:tc>
        <w:tc>
          <w:tcPr>
            <w:tcW w:w="1122" w:type="dxa"/>
            <w:shd w:val="clear" w:color="auto" w:fill="auto"/>
            <w:noWrap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10</w:t>
            </w:r>
          </w:p>
        </w:tc>
      </w:tr>
      <w:tr w:rsidR="00335258" w:rsidRPr="00806C47" w:rsidTr="00E40420">
        <w:trPr>
          <w:trHeight w:val="197"/>
        </w:trPr>
        <w:tc>
          <w:tcPr>
            <w:tcW w:w="580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012" w:type="dxa"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</w:tr>
      <w:tr w:rsidR="00335258" w:rsidRPr="00806C47" w:rsidTr="00E40420">
        <w:trPr>
          <w:trHeight w:val="188"/>
        </w:trPr>
        <w:tc>
          <w:tcPr>
            <w:tcW w:w="580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012" w:type="dxa"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:rsidR="00335258" w:rsidRPr="00806C47" w:rsidRDefault="00335258" w:rsidP="00E40420">
            <w:pPr>
              <w:jc w:val="center"/>
              <w:rPr>
                <w:sz w:val="16"/>
                <w:szCs w:val="20"/>
              </w:rPr>
            </w:pPr>
          </w:p>
        </w:tc>
      </w:tr>
    </w:tbl>
    <w:p w:rsidR="00335258" w:rsidRPr="00812AD5" w:rsidRDefault="00335258" w:rsidP="00335258">
      <w:pPr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459"/>
        <w:gridCol w:w="976"/>
        <w:gridCol w:w="1759"/>
        <w:gridCol w:w="1140"/>
        <w:gridCol w:w="1283"/>
        <w:gridCol w:w="1766"/>
      </w:tblGrid>
      <w:tr w:rsidR="00335258" w:rsidRPr="007D32E2" w:rsidTr="00E40420">
        <w:trPr>
          <w:trHeight w:val="315"/>
        </w:trPr>
        <w:tc>
          <w:tcPr>
            <w:tcW w:w="12064" w:type="dxa"/>
            <w:gridSpan w:val="7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IІ. ПРЕДАДЕН ОТПАДЪК</w:t>
            </w:r>
          </w:p>
        </w:tc>
      </w:tr>
      <w:tr w:rsidR="00335258" w:rsidRPr="007D32E2" w:rsidTr="00E40420">
        <w:trPr>
          <w:trHeight w:val="233"/>
        </w:trPr>
        <w:tc>
          <w:tcPr>
            <w:tcW w:w="740" w:type="dxa"/>
            <w:vMerge w:val="restart"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Дата</w:t>
            </w:r>
            <w:proofErr w:type="spellEnd"/>
          </w:p>
        </w:tc>
        <w:tc>
          <w:tcPr>
            <w:tcW w:w="5665" w:type="dxa"/>
            <w:gridSpan w:val="3"/>
            <w:shd w:val="clear" w:color="auto" w:fill="auto"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Предаден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отпадък</w:t>
            </w:r>
            <w:proofErr w:type="spellEnd"/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Дейност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, </w:t>
            </w:r>
            <w:proofErr w:type="spellStart"/>
            <w:r w:rsidRPr="007D32E2">
              <w:rPr>
                <w:bCs/>
                <w:sz w:val="16"/>
                <w:szCs w:val="20"/>
              </w:rPr>
              <w:t>за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която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е </w:t>
            </w:r>
            <w:proofErr w:type="spellStart"/>
            <w:r w:rsidRPr="007D32E2">
              <w:rPr>
                <w:bCs/>
                <w:sz w:val="16"/>
                <w:szCs w:val="20"/>
              </w:rPr>
              <w:t>предаден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Количество</w:t>
            </w:r>
            <w:proofErr w:type="spellEnd"/>
          </w:p>
        </w:tc>
      </w:tr>
      <w:tr w:rsidR="00335258" w:rsidRPr="007D32E2" w:rsidTr="00E40420">
        <w:trPr>
          <w:trHeight w:val="440"/>
        </w:trPr>
        <w:tc>
          <w:tcPr>
            <w:tcW w:w="740" w:type="dxa"/>
            <w:vMerge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975" w:type="dxa"/>
            <w:shd w:val="clear" w:color="auto" w:fill="auto"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sz w:val="16"/>
                <w:szCs w:val="20"/>
              </w:rPr>
              <w:t>Юридическо</w:t>
            </w:r>
            <w:proofErr w:type="spellEnd"/>
            <w:r w:rsidRPr="007D32E2">
              <w:rPr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sz w:val="16"/>
                <w:szCs w:val="20"/>
              </w:rPr>
              <w:t>лице</w:t>
            </w:r>
            <w:proofErr w:type="spellEnd"/>
            <w:r w:rsidRPr="007D32E2">
              <w:rPr>
                <w:sz w:val="16"/>
                <w:szCs w:val="20"/>
              </w:rPr>
              <w:t xml:space="preserve">/ </w:t>
            </w:r>
            <w:proofErr w:type="spellStart"/>
            <w:r w:rsidRPr="007D32E2">
              <w:rPr>
                <w:sz w:val="16"/>
                <w:szCs w:val="20"/>
              </w:rPr>
              <w:t>едноличен</w:t>
            </w:r>
            <w:proofErr w:type="spellEnd"/>
            <w:r w:rsidRPr="007D32E2">
              <w:rPr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sz w:val="16"/>
                <w:szCs w:val="20"/>
              </w:rPr>
              <w:t>търговец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ЕИК</w:t>
            </w:r>
          </w:p>
        </w:tc>
        <w:tc>
          <w:tcPr>
            <w:tcW w:w="2399" w:type="dxa"/>
            <w:shd w:val="clear" w:color="auto" w:fill="auto"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Основание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за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предаване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на</w:t>
            </w:r>
            <w:proofErr w:type="spellEnd"/>
            <w:r w:rsidRPr="007D32E2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7D32E2">
              <w:rPr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код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описание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7D32E2">
              <w:rPr>
                <w:bCs/>
                <w:sz w:val="16"/>
                <w:szCs w:val="20"/>
              </w:rPr>
              <w:t>тон</w:t>
            </w:r>
            <w:proofErr w:type="spellEnd"/>
          </w:p>
        </w:tc>
      </w:tr>
      <w:tr w:rsidR="00335258" w:rsidRPr="007D32E2" w:rsidTr="00E40420">
        <w:trPr>
          <w:trHeight w:val="300"/>
        </w:trPr>
        <w:tc>
          <w:tcPr>
            <w:tcW w:w="740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11</w:t>
            </w:r>
          </w:p>
        </w:tc>
        <w:tc>
          <w:tcPr>
            <w:tcW w:w="1975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12</w:t>
            </w:r>
          </w:p>
        </w:tc>
        <w:tc>
          <w:tcPr>
            <w:tcW w:w="1291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13</w:t>
            </w:r>
          </w:p>
        </w:tc>
        <w:tc>
          <w:tcPr>
            <w:tcW w:w="2399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14</w:t>
            </w:r>
          </w:p>
        </w:tc>
        <w:tc>
          <w:tcPr>
            <w:tcW w:w="1523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1726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335258" w:rsidRPr="007D32E2" w:rsidRDefault="00335258" w:rsidP="00E40420">
            <w:pPr>
              <w:jc w:val="center"/>
              <w:rPr>
                <w:bCs/>
                <w:sz w:val="16"/>
                <w:szCs w:val="20"/>
              </w:rPr>
            </w:pPr>
            <w:r w:rsidRPr="007D32E2">
              <w:rPr>
                <w:bCs/>
                <w:sz w:val="16"/>
                <w:szCs w:val="20"/>
              </w:rPr>
              <w:t>17</w:t>
            </w:r>
          </w:p>
        </w:tc>
      </w:tr>
      <w:tr w:rsidR="00335258" w:rsidRPr="007D32E2" w:rsidTr="00E40420">
        <w:trPr>
          <w:trHeight w:val="300"/>
        </w:trPr>
        <w:tc>
          <w:tcPr>
            <w:tcW w:w="74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</w:tr>
      <w:tr w:rsidR="00335258" w:rsidRPr="007D32E2" w:rsidTr="00E40420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35258" w:rsidRPr="007D32E2" w:rsidRDefault="00335258" w:rsidP="00E40420">
            <w:pPr>
              <w:rPr>
                <w:sz w:val="16"/>
                <w:szCs w:val="20"/>
              </w:rPr>
            </w:pPr>
            <w:r w:rsidRPr="007D32E2">
              <w:rPr>
                <w:sz w:val="16"/>
                <w:szCs w:val="20"/>
              </w:rPr>
              <w:t> </w:t>
            </w:r>
          </w:p>
        </w:tc>
      </w:tr>
    </w:tbl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Забележки</w:t>
      </w:r>
      <w:proofErr w:type="spellEnd"/>
      <w:r w:rsidRPr="00812AD5">
        <w:rPr>
          <w:sz w:val="16"/>
          <w:szCs w:val="20"/>
        </w:rPr>
        <w:t>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2 -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кода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съгласно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Наредбата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</w:t>
      </w:r>
      <w:proofErr w:type="spellEnd"/>
      <w:r w:rsidRPr="00812AD5">
        <w:rPr>
          <w:sz w:val="16"/>
          <w:szCs w:val="20"/>
        </w:rPr>
        <w:t xml:space="preserve"> чл.3, ал.1 ЗУО</w:t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3 -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описание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като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код</w:t>
      </w:r>
      <w:proofErr w:type="spellEnd"/>
      <w:r w:rsidRPr="00812AD5">
        <w:rPr>
          <w:sz w:val="16"/>
          <w:szCs w:val="20"/>
        </w:rPr>
        <w:t xml:space="preserve"> 15 01 04 </w:t>
      </w:r>
      <w:proofErr w:type="spellStart"/>
      <w:r w:rsidRPr="00812AD5">
        <w:rPr>
          <w:sz w:val="16"/>
          <w:szCs w:val="20"/>
        </w:rPr>
        <w:t>към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наименованието</w:t>
      </w:r>
      <w:proofErr w:type="spellEnd"/>
      <w:r w:rsidRPr="00812AD5">
        <w:rPr>
          <w:sz w:val="16"/>
          <w:szCs w:val="20"/>
        </w:rPr>
        <w:t xml:space="preserve"> „</w:t>
      </w:r>
      <w:proofErr w:type="spellStart"/>
      <w:r w:rsidRPr="00812AD5">
        <w:rPr>
          <w:sz w:val="16"/>
          <w:szCs w:val="20"/>
        </w:rPr>
        <w:t>метални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опаковки</w:t>
      </w:r>
      <w:proofErr w:type="spellEnd"/>
      <w:r w:rsidRPr="00812AD5">
        <w:rPr>
          <w:sz w:val="16"/>
          <w:szCs w:val="20"/>
        </w:rPr>
        <w:t xml:space="preserve">“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добавя</w:t>
      </w:r>
      <w:proofErr w:type="spellEnd"/>
      <w:r w:rsidRPr="00812AD5">
        <w:rPr>
          <w:sz w:val="16"/>
          <w:szCs w:val="20"/>
        </w:rPr>
        <w:t xml:space="preserve"> „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черни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метали</w:t>
      </w:r>
      <w:proofErr w:type="spellEnd"/>
      <w:r w:rsidRPr="00812AD5">
        <w:rPr>
          <w:sz w:val="16"/>
          <w:szCs w:val="20"/>
        </w:rPr>
        <w:t xml:space="preserve">“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„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алуминий</w:t>
      </w:r>
      <w:proofErr w:type="spellEnd"/>
      <w:r w:rsidRPr="00812AD5">
        <w:rPr>
          <w:sz w:val="16"/>
          <w:szCs w:val="20"/>
        </w:rPr>
        <w:t xml:space="preserve">“ в </w:t>
      </w:r>
      <w:proofErr w:type="spellStart"/>
      <w:r w:rsidRPr="00812AD5">
        <w:rPr>
          <w:sz w:val="16"/>
          <w:szCs w:val="20"/>
        </w:rPr>
        <w:t>зависимост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материала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количествата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записват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отделен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ред</w:t>
      </w:r>
      <w:proofErr w:type="spellEnd"/>
      <w:r w:rsidRPr="00812AD5">
        <w:rPr>
          <w:sz w:val="16"/>
          <w:szCs w:val="20"/>
        </w:rPr>
        <w:t>..</w:t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4 и 5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само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приемане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ИУЕЕО и НУБА: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прието</w:t>
      </w:r>
      <w:proofErr w:type="spellEnd"/>
      <w:r w:rsidRPr="00812AD5">
        <w:rPr>
          <w:sz w:val="16"/>
          <w:szCs w:val="20"/>
        </w:rPr>
        <w:t xml:space="preserve"> ИУЕЕО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>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lastRenderedPageBreak/>
        <w:t>Колона</w:t>
      </w:r>
      <w:proofErr w:type="spellEnd"/>
      <w:r w:rsidRPr="00812AD5">
        <w:rPr>
          <w:sz w:val="16"/>
          <w:szCs w:val="20"/>
        </w:rPr>
        <w:t xml:space="preserve"> 4 - </w:t>
      </w:r>
      <w:proofErr w:type="spellStart"/>
      <w:r w:rsidRPr="00812AD5">
        <w:rPr>
          <w:sz w:val="16"/>
          <w:szCs w:val="20"/>
        </w:rPr>
        <w:t>Категория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Приложение</w:t>
      </w:r>
      <w:proofErr w:type="spellEnd"/>
      <w:r w:rsidRPr="00812AD5">
        <w:rPr>
          <w:sz w:val="16"/>
          <w:szCs w:val="20"/>
        </w:rPr>
        <w:t xml:space="preserve"> 1 </w:t>
      </w:r>
      <w:proofErr w:type="spellStart"/>
      <w:r w:rsidRPr="00812AD5">
        <w:rPr>
          <w:sz w:val="16"/>
          <w:szCs w:val="20"/>
        </w:rPr>
        <w:t>към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Наредбата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излязло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употреба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електрическо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електронно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оборудване</w:t>
      </w:r>
      <w:proofErr w:type="spellEnd"/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5 - 1.1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бита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наличие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маркировка</w:t>
      </w:r>
      <w:proofErr w:type="spellEnd"/>
      <w:r w:rsidRPr="00812AD5">
        <w:rPr>
          <w:sz w:val="16"/>
          <w:szCs w:val="20"/>
        </w:rPr>
        <w:t xml:space="preserve">; 1.2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бита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липса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маркировка</w:t>
      </w:r>
      <w:proofErr w:type="spellEnd"/>
      <w:r w:rsidRPr="00812AD5">
        <w:rPr>
          <w:sz w:val="16"/>
          <w:szCs w:val="20"/>
        </w:rPr>
        <w:t xml:space="preserve">;  2.1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извън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бита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наличие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маркировка</w:t>
      </w:r>
      <w:proofErr w:type="spellEnd"/>
      <w:r w:rsidRPr="00812AD5">
        <w:rPr>
          <w:sz w:val="16"/>
          <w:szCs w:val="20"/>
        </w:rPr>
        <w:t xml:space="preserve">;  2.2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извън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бита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липса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маркировка</w:t>
      </w:r>
      <w:proofErr w:type="spellEnd"/>
      <w:r w:rsidRPr="00812AD5">
        <w:rPr>
          <w:sz w:val="16"/>
          <w:szCs w:val="20"/>
        </w:rPr>
        <w:t>"</w:t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приети</w:t>
      </w:r>
      <w:proofErr w:type="spellEnd"/>
      <w:r w:rsidRPr="00812AD5">
        <w:rPr>
          <w:sz w:val="16"/>
          <w:szCs w:val="20"/>
        </w:rPr>
        <w:t xml:space="preserve"> НУБА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>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4 - </w:t>
      </w:r>
      <w:proofErr w:type="spellStart"/>
      <w:r w:rsidRPr="00812AD5">
        <w:rPr>
          <w:sz w:val="16"/>
          <w:szCs w:val="20"/>
        </w:rPr>
        <w:t>Вид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НУБА: А-</w:t>
      </w:r>
      <w:proofErr w:type="spellStart"/>
      <w:r w:rsidRPr="00812AD5">
        <w:rPr>
          <w:sz w:val="16"/>
          <w:szCs w:val="20"/>
        </w:rPr>
        <w:t>автомобилни</w:t>
      </w:r>
      <w:proofErr w:type="spellEnd"/>
      <w:r w:rsidRPr="00812AD5">
        <w:rPr>
          <w:sz w:val="16"/>
          <w:szCs w:val="20"/>
        </w:rPr>
        <w:t>; И-</w:t>
      </w:r>
      <w:proofErr w:type="spellStart"/>
      <w:r w:rsidRPr="00812AD5">
        <w:rPr>
          <w:sz w:val="16"/>
          <w:szCs w:val="20"/>
        </w:rPr>
        <w:t>индустриални</w:t>
      </w:r>
      <w:proofErr w:type="spellEnd"/>
      <w:r w:rsidRPr="00812AD5">
        <w:rPr>
          <w:sz w:val="16"/>
          <w:szCs w:val="20"/>
        </w:rPr>
        <w:t>; П-</w:t>
      </w:r>
      <w:proofErr w:type="spellStart"/>
      <w:r w:rsidRPr="00812AD5">
        <w:rPr>
          <w:sz w:val="16"/>
          <w:szCs w:val="20"/>
        </w:rPr>
        <w:t>портативни</w:t>
      </w:r>
      <w:proofErr w:type="spellEnd"/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5 -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описание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НУБА - </w:t>
      </w:r>
      <w:proofErr w:type="spellStart"/>
      <w:r w:rsidRPr="00812AD5">
        <w:rPr>
          <w:sz w:val="16"/>
          <w:szCs w:val="20"/>
        </w:rPr>
        <w:t>например</w:t>
      </w:r>
      <w:proofErr w:type="spellEnd"/>
      <w:r w:rsidRPr="00812AD5">
        <w:rPr>
          <w:sz w:val="16"/>
          <w:szCs w:val="20"/>
        </w:rPr>
        <w:t xml:space="preserve">: </w:t>
      </w:r>
      <w:proofErr w:type="spellStart"/>
      <w:r w:rsidRPr="00812AD5">
        <w:rPr>
          <w:sz w:val="16"/>
          <w:szCs w:val="20"/>
        </w:rPr>
        <w:t>оловно</w:t>
      </w:r>
      <w:proofErr w:type="spellEnd"/>
      <w:r w:rsidRPr="00812AD5">
        <w:rPr>
          <w:sz w:val="16"/>
          <w:szCs w:val="20"/>
        </w:rPr>
        <w:t xml:space="preserve"> - </w:t>
      </w:r>
      <w:proofErr w:type="spellStart"/>
      <w:r w:rsidRPr="00812AD5">
        <w:rPr>
          <w:sz w:val="16"/>
          <w:szCs w:val="20"/>
        </w:rPr>
        <w:t>кисели</w:t>
      </w:r>
      <w:proofErr w:type="spellEnd"/>
      <w:r w:rsidRPr="00812AD5">
        <w:rPr>
          <w:sz w:val="16"/>
          <w:szCs w:val="20"/>
        </w:rPr>
        <w:t xml:space="preserve">; </w:t>
      </w:r>
      <w:proofErr w:type="spellStart"/>
      <w:r w:rsidRPr="00812AD5">
        <w:rPr>
          <w:sz w:val="16"/>
          <w:szCs w:val="20"/>
        </w:rPr>
        <w:t>никел</w:t>
      </w:r>
      <w:proofErr w:type="spellEnd"/>
      <w:r w:rsidRPr="00812AD5">
        <w:rPr>
          <w:sz w:val="16"/>
          <w:szCs w:val="20"/>
        </w:rPr>
        <w:t xml:space="preserve"> - </w:t>
      </w:r>
      <w:proofErr w:type="spellStart"/>
      <w:r w:rsidRPr="00812AD5">
        <w:rPr>
          <w:sz w:val="16"/>
          <w:szCs w:val="20"/>
        </w:rPr>
        <w:t>кадмиеви</w:t>
      </w:r>
      <w:proofErr w:type="spellEnd"/>
      <w:r w:rsidRPr="00812AD5">
        <w:rPr>
          <w:sz w:val="16"/>
          <w:szCs w:val="20"/>
        </w:rPr>
        <w:t xml:space="preserve">; </w:t>
      </w:r>
      <w:proofErr w:type="spellStart"/>
      <w:r w:rsidRPr="00812AD5">
        <w:rPr>
          <w:sz w:val="16"/>
          <w:szCs w:val="20"/>
        </w:rPr>
        <w:t>литиеви</w:t>
      </w:r>
      <w:proofErr w:type="spellEnd"/>
      <w:r w:rsidRPr="00812AD5">
        <w:rPr>
          <w:sz w:val="16"/>
          <w:szCs w:val="20"/>
        </w:rPr>
        <w:t xml:space="preserve"> - </w:t>
      </w:r>
      <w:proofErr w:type="spellStart"/>
      <w:r w:rsidRPr="00812AD5">
        <w:rPr>
          <w:sz w:val="16"/>
          <w:szCs w:val="20"/>
        </w:rPr>
        <w:t>йонни</w:t>
      </w:r>
      <w:proofErr w:type="spellEnd"/>
      <w:r w:rsidRPr="00812AD5">
        <w:rPr>
          <w:sz w:val="16"/>
          <w:szCs w:val="20"/>
        </w:rPr>
        <w:t xml:space="preserve">; </w:t>
      </w:r>
      <w:proofErr w:type="spellStart"/>
      <w:r w:rsidRPr="00812AD5">
        <w:rPr>
          <w:sz w:val="16"/>
          <w:szCs w:val="20"/>
        </w:rPr>
        <w:t>никел</w:t>
      </w:r>
      <w:proofErr w:type="spellEnd"/>
      <w:r w:rsidRPr="00812AD5">
        <w:rPr>
          <w:sz w:val="16"/>
          <w:szCs w:val="20"/>
        </w:rPr>
        <w:t xml:space="preserve"> - </w:t>
      </w:r>
      <w:proofErr w:type="spellStart"/>
      <w:r w:rsidRPr="00812AD5">
        <w:rPr>
          <w:sz w:val="16"/>
          <w:szCs w:val="20"/>
        </w:rPr>
        <w:t>метал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хидридни</w:t>
      </w:r>
      <w:proofErr w:type="spellEnd"/>
      <w:r w:rsidRPr="00812AD5">
        <w:rPr>
          <w:sz w:val="16"/>
          <w:szCs w:val="20"/>
        </w:rPr>
        <w:t xml:space="preserve">; и </w:t>
      </w:r>
      <w:proofErr w:type="spellStart"/>
      <w:r w:rsidRPr="00812AD5">
        <w:rPr>
          <w:sz w:val="16"/>
          <w:szCs w:val="20"/>
        </w:rPr>
        <w:t>т.н</w:t>
      </w:r>
      <w:proofErr w:type="spellEnd"/>
      <w:r w:rsidRPr="00812AD5">
        <w:rPr>
          <w:sz w:val="16"/>
          <w:szCs w:val="20"/>
        </w:rPr>
        <w:t xml:space="preserve">. 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6 –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името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юридическо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едноличен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търговец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адрес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друга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собствена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площадка</w:t>
      </w:r>
      <w:proofErr w:type="spellEnd"/>
      <w:r w:rsidRPr="00812AD5">
        <w:rPr>
          <w:sz w:val="16"/>
          <w:szCs w:val="20"/>
        </w:rPr>
        <w:t xml:space="preserve"> (</w:t>
      </w:r>
      <w:proofErr w:type="spellStart"/>
      <w:r w:rsidRPr="00812AD5">
        <w:rPr>
          <w:sz w:val="16"/>
          <w:szCs w:val="20"/>
        </w:rPr>
        <w:t>при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дейности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събиране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съхраняване</w:t>
      </w:r>
      <w:proofErr w:type="spellEnd"/>
      <w:r w:rsidRPr="00812AD5">
        <w:rPr>
          <w:sz w:val="16"/>
          <w:szCs w:val="20"/>
        </w:rPr>
        <w:t xml:space="preserve">)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физическо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името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страната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която</w:t>
      </w:r>
      <w:proofErr w:type="spellEnd"/>
      <w:r w:rsidRPr="00812AD5">
        <w:rPr>
          <w:sz w:val="16"/>
          <w:szCs w:val="20"/>
        </w:rPr>
        <w:t xml:space="preserve"> е </w:t>
      </w:r>
      <w:proofErr w:type="spellStart"/>
      <w:r w:rsidRPr="00812AD5">
        <w:rPr>
          <w:sz w:val="16"/>
          <w:szCs w:val="20"/>
        </w:rPr>
        <w:t>извършен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внос</w:t>
      </w:r>
      <w:proofErr w:type="spellEnd"/>
      <w:r w:rsidRPr="00812AD5">
        <w:rPr>
          <w:sz w:val="16"/>
          <w:szCs w:val="20"/>
        </w:rPr>
        <w:t xml:space="preserve">/ </w:t>
      </w:r>
      <w:proofErr w:type="spellStart"/>
      <w:r w:rsidRPr="00812AD5">
        <w:rPr>
          <w:sz w:val="16"/>
          <w:szCs w:val="20"/>
        </w:rPr>
        <w:t>въвеждане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>.</w:t>
      </w:r>
    </w:p>
    <w:p w:rsidR="00335258" w:rsidRPr="00812AD5" w:rsidRDefault="00335258" w:rsidP="00335258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В </w:t>
      </w:r>
      <w:proofErr w:type="spellStart"/>
      <w:r w:rsidRPr="00812AD5">
        <w:rPr>
          <w:sz w:val="16"/>
          <w:szCs w:val="20"/>
        </w:rPr>
        <w:t>случай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друга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</w:t>
      </w:r>
      <w:proofErr w:type="spellEnd"/>
      <w:r w:rsidRPr="00812AD5">
        <w:rPr>
          <w:sz w:val="16"/>
          <w:szCs w:val="20"/>
        </w:rPr>
        <w:t xml:space="preserve"> в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6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наименованието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страната</w:t>
      </w:r>
      <w:proofErr w:type="spellEnd"/>
      <w:r w:rsidRPr="00812AD5">
        <w:rPr>
          <w:sz w:val="16"/>
          <w:szCs w:val="20"/>
        </w:rPr>
        <w:t xml:space="preserve">, в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7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юридическото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получава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>.</w:t>
      </w:r>
    </w:p>
    <w:p w:rsidR="00335258" w:rsidRPr="00812AD5" w:rsidRDefault="00335258" w:rsidP="00335258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В </w:t>
      </w:r>
      <w:proofErr w:type="spellStart"/>
      <w:r w:rsidRPr="00812AD5">
        <w:rPr>
          <w:sz w:val="16"/>
          <w:szCs w:val="20"/>
        </w:rPr>
        <w:t>случай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произход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физически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лица</w:t>
      </w:r>
      <w:proofErr w:type="spellEnd"/>
      <w:r w:rsidRPr="00812AD5">
        <w:rPr>
          <w:sz w:val="16"/>
          <w:szCs w:val="20"/>
        </w:rPr>
        <w:t xml:space="preserve"> в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6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„</w:t>
      </w:r>
      <w:proofErr w:type="spellStart"/>
      <w:r w:rsidRPr="00812AD5">
        <w:rPr>
          <w:sz w:val="16"/>
          <w:szCs w:val="20"/>
        </w:rPr>
        <w:t>физическо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“, а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7 </w:t>
      </w:r>
      <w:proofErr w:type="spellStart"/>
      <w:r w:rsidRPr="00812AD5">
        <w:rPr>
          <w:sz w:val="16"/>
          <w:szCs w:val="20"/>
        </w:rPr>
        <w:t>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>.</w:t>
      </w:r>
    </w:p>
    <w:p w:rsidR="00335258" w:rsidRDefault="00335258" w:rsidP="00335258">
      <w:pPr>
        <w:rPr>
          <w:bCs/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8</w:t>
      </w:r>
      <w:proofErr w:type="gramStart"/>
      <w:r w:rsidRPr="00812AD5">
        <w:rPr>
          <w:sz w:val="16"/>
          <w:szCs w:val="20"/>
        </w:rPr>
        <w:t xml:space="preserve">-  </w:t>
      </w:r>
      <w:proofErr w:type="spellStart"/>
      <w:r w:rsidRPr="00812AD5">
        <w:rPr>
          <w:bCs/>
          <w:sz w:val="16"/>
          <w:szCs w:val="20"/>
        </w:rPr>
        <w:t>попълва</w:t>
      </w:r>
      <w:proofErr w:type="spellEnd"/>
      <w:proofErr w:type="gram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се</w:t>
      </w:r>
      <w:proofErr w:type="spellEnd"/>
      <w:r w:rsidRPr="00812AD5">
        <w:rPr>
          <w:bCs/>
          <w:sz w:val="16"/>
          <w:szCs w:val="20"/>
        </w:rPr>
        <w:t xml:space="preserve"> №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документ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съгласно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чл</w:t>
      </w:r>
      <w:proofErr w:type="spellEnd"/>
      <w:r w:rsidRPr="00812AD5">
        <w:rPr>
          <w:bCs/>
          <w:sz w:val="16"/>
          <w:szCs w:val="20"/>
        </w:rPr>
        <w:t xml:space="preserve">. 35 ЗУО </w:t>
      </w:r>
      <w:proofErr w:type="spellStart"/>
      <w:r w:rsidRPr="00812AD5">
        <w:rPr>
          <w:bCs/>
          <w:sz w:val="16"/>
          <w:szCs w:val="20"/>
        </w:rPr>
        <w:t>или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лице</w:t>
      </w:r>
      <w:proofErr w:type="spellEnd"/>
      <w:r w:rsidRPr="00812AD5">
        <w:rPr>
          <w:bCs/>
          <w:sz w:val="16"/>
          <w:szCs w:val="20"/>
        </w:rPr>
        <w:t xml:space="preserve">, </w:t>
      </w:r>
      <w:proofErr w:type="spellStart"/>
      <w:r w:rsidRPr="00812AD5">
        <w:rPr>
          <w:bCs/>
          <w:sz w:val="16"/>
          <w:szCs w:val="20"/>
        </w:rPr>
        <w:t>при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чиято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дейност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се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образува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отпадъка</w:t>
      </w:r>
      <w:proofErr w:type="spellEnd"/>
      <w:r w:rsidRPr="00812AD5">
        <w:rPr>
          <w:bCs/>
          <w:sz w:val="16"/>
          <w:szCs w:val="20"/>
        </w:rPr>
        <w:t xml:space="preserve">, </w:t>
      </w:r>
      <w:proofErr w:type="spellStart"/>
      <w:r w:rsidRPr="00812AD5">
        <w:rPr>
          <w:bCs/>
          <w:sz w:val="16"/>
          <w:szCs w:val="20"/>
        </w:rPr>
        <w:t>или</w:t>
      </w:r>
      <w:proofErr w:type="spellEnd"/>
      <w:r w:rsidRPr="00812AD5">
        <w:rPr>
          <w:bCs/>
          <w:sz w:val="16"/>
          <w:szCs w:val="20"/>
        </w:rPr>
        <w:t xml:space="preserve"> №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търговец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отпадъци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регистъра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търговците</w:t>
      </w:r>
      <w:proofErr w:type="spellEnd"/>
      <w:r w:rsidRPr="00812AD5">
        <w:rPr>
          <w:bCs/>
          <w:sz w:val="16"/>
          <w:szCs w:val="20"/>
        </w:rPr>
        <w:t xml:space="preserve"> и </w:t>
      </w:r>
      <w:proofErr w:type="spellStart"/>
      <w:r w:rsidRPr="00812AD5">
        <w:rPr>
          <w:bCs/>
          <w:sz w:val="16"/>
          <w:szCs w:val="20"/>
        </w:rPr>
        <w:t>брокерите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отпадъци</w:t>
      </w:r>
      <w:proofErr w:type="spellEnd"/>
      <w:r>
        <w:rPr>
          <w:bCs/>
          <w:sz w:val="16"/>
          <w:szCs w:val="20"/>
        </w:rPr>
        <w:t>.</w:t>
      </w:r>
    </w:p>
    <w:p w:rsidR="00335258" w:rsidRPr="00812AD5" w:rsidRDefault="00335258" w:rsidP="00335258">
      <w:pPr>
        <w:rPr>
          <w:bCs/>
          <w:sz w:val="16"/>
          <w:szCs w:val="20"/>
        </w:rPr>
      </w:pPr>
      <w:proofErr w:type="spellStart"/>
      <w:r w:rsidRPr="007D32E2">
        <w:rPr>
          <w:bCs/>
          <w:sz w:val="16"/>
          <w:szCs w:val="20"/>
        </w:rPr>
        <w:t>Колона</w:t>
      </w:r>
      <w:proofErr w:type="spellEnd"/>
      <w:r w:rsidRPr="007D32E2">
        <w:rPr>
          <w:bCs/>
          <w:sz w:val="16"/>
          <w:szCs w:val="20"/>
        </w:rPr>
        <w:t xml:space="preserve"> 9 – </w:t>
      </w:r>
      <w:proofErr w:type="spellStart"/>
      <w:r w:rsidRPr="007D32E2">
        <w:rPr>
          <w:bCs/>
          <w:sz w:val="16"/>
          <w:szCs w:val="20"/>
        </w:rPr>
        <w:t>упоменава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се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произхода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на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отпадъка</w:t>
      </w:r>
      <w:proofErr w:type="spellEnd"/>
      <w:r w:rsidRPr="007D32E2">
        <w:rPr>
          <w:bCs/>
          <w:sz w:val="16"/>
          <w:szCs w:val="20"/>
        </w:rPr>
        <w:t xml:space="preserve"> – 1.от </w:t>
      </w:r>
      <w:proofErr w:type="spellStart"/>
      <w:r w:rsidRPr="007D32E2">
        <w:rPr>
          <w:bCs/>
          <w:sz w:val="16"/>
          <w:szCs w:val="20"/>
        </w:rPr>
        <w:t>бита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или</w:t>
      </w:r>
      <w:proofErr w:type="spellEnd"/>
      <w:r w:rsidRPr="007D32E2">
        <w:rPr>
          <w:bCs/>
          <w:sz w:val="16"/>
          <w:szCs w:val="20"/>
        </w:rPr>
        <w:t xml:space="preserve"> 2.извън </w:t>
      </w:r>
      <w:proofErr w:type="spellStart"/>
      <w:r w:rsidRPr="007D32E2">
        <w:rPr>
          <w:bCs/>
          <w:sz w:val="16"/>
          <w:szCs w:val="20"/>
        </w:rPr>
        <w:t>бита</w:t>
      </w:r>
      <w:proofErr w:type="spellEnd"/>
      <w:r w:rsidRPr="007D32E2">
        <w:rPr>
          <w:bCs/>
          <w:sz w:val="16"/>
          <w:szCs w:val="20"/>
        </w:rPr>
        <w:t xml:space="preserve">, </w:t>
      </w:r>
      <w:proofErr w:type="spellStart"/>
      <w:r w:rsidRPr="007D32E2">
        <w:rPr>
          <w:bCs/>
          <w:sz w:val="16"/>
          <w:szCs w:val="20"/>
        </w:rPr>
        <w:t>освен</w:t>
      </w:r>
      <w:proofErr w:type="spellEnd"/>
      <w:r w:rsidRPr="007D32E2">
        <w:rPr>
          <w:bCs/>
          <w:sz w:val="16"/>
          <w:szCs w:val="20"/>
        </w:rPr>
        <w:t xml:space="preserve"> в </w:t>
      </w:r>
      <w:proofErr w:type="spellStart"/>
      <w:r w:rsidRPr="007D32E2">
        <w:rPr>
          <w:bCs/>
          <w:sz w:val="16"/>
          <w:szCs w:val="20"/>
        </w:rPr>
        <w:t>случаите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когато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отпадъка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се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получава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от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лице</w:t>
      </w:r>
      <w:proofErr w:type="spellEnd"/>
      <w:r w:rsidRPr="007D32E2">
        <w:rPr>
          <w:bCs/>
          <w:sz w:val="16"/>
          <w:szCs w:val="20"/>
        </w:rPr>
        <w:t xml:space="preserve">, </w:t>
      </w:r>
      <w:proofErr w:type="spellStart"/>
      <w:r w:rsidRPr="007D32E2">
        <w:rPr>
          <w:bCs/>
          <w:sz w:val="16"/>
          <w:szCs w:val="20"/>
        </w:rPr>
        <w:t>извършващо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дейности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по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събиране</w:t>
      </w:r>
      <w:proofErr w:type="spellEnd"/>
      <w:r w:rsidRPr="007D32E2">
        <w:rPr>
          <w:bCs/>
          <w:sz w:val="16"/>
          <w:szCs w:val="20"/>
        </w:rPr>
        <w:t xml:space="preserve"> и </w:t>
      </w:r>
      <w:proofErr w:type="spellStart"/>
      <w:r w:rsidRPr="007D32E2">
        <w:rPr>
          <w:bCs/>
          <w:sz w:val="16"/>
          <w:szCs w:val="20"/>
        </w:rPr>
        <w:t>транспортиране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или</w:t>
      </w:r>
      <w:proofErr w:type="spellEnd"/>
      <w:r w:rsidRPr="007D32E2">
        <w:rPr>
          <w:bCs/>
          <w:sz w:val="16"/>
          <w:szCs w:val="20"/>
        </w:rPr>
        <w:t xml:space="preserve"> </w:t>
      </w:r>
      <w:proofErr w:type="spellStart"/>
      <w:r w:rsidRPr="007D32E2">
        <w:rPr>
          <w:bCs/>
          <w:sz w:val="16"/>
          <w:szCs w:val="20"/>
        </w:rPr>
        <w:t>събиране</w:t>
      </w:r>
      <w:proofErr w:type="spellEnd"/>
      <w:r w:rsidRPr="007D32E2">
        <w:rPr>
          <w:bCs/>
          <w:sz w:val="16"/>
          <w:szCs w:val="20"/>
        </w:rPr>
        <w:t xml:space="preserve"> и </w:t>
      </w:r>
      <w:proofErr w:type="spellStart"/>
      <w:r w:rsidRPr="007D32E2">
        <w:rPr>
          <w:bCs/>
          <w:sz w:val="16"/>
          <w:szCs w:val="20"/>
        </w:rPr>
        <w:t>съхраняване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отпадъци</w:t>
      </w:r>
      <w:proofErr w:type="spellEnd"/>
      <w:r>
        <w:rPr>
          <w:bCs/>
          <w:sz w:val="16"/>
          <w:szCs w:val="20"/>
        </w:rPr>
        <w:t>.</w:t>
      </w:r>
      <w:r w:rsidRPr="00812AD5">
        <w:rPr>
          <w:sz w:val="16"/>
          <w:szCs w:val="20"/>
        </w:rPr>
        <w:tab/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1</w:t>
      </w:r>
      <w:r>
        <w:rPr>
          <w:sz w:val="16"/>
          <w:szCs w:val="20"/>
        </w:rPr>
        <w:t>2</w:t>
      </w:r>
      <w:r w:rsidRPr="00812AD5">
        <w:rPr>
          <w:sz w:val="16"/>
          <w:szCs w:val="20"/>
        </w:rPr>
        <w:t xml:space="preserve">–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името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юридическо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едноличен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търговец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адрес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друга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собствена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площадка</w:t>
      </w:r>
      <w:proofErr w:type="spellEnd"/>
      <w:r w:rsidRPr="00812AD5">
        <w:rPr>
          <w:sz w:val="16"/>
          <w:szCs w:val="20"/>
        </w:rPr>
        <w:t xml:space="preserve"> (</w:t>
      </w:r>
      <w:proofErr w:type="spellStart"/>
      <w:r w:rsidRPr="00812AD5">
        <w:rPr>
          <w:sz w:val="16"/>
          <w:szCs w:val="20"/>
        </w:rPr>
        <w:t>при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дейности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събиране</w:t>
      </w:r>
      <w:proofErr w:type="spellEnd"/>
      <w:r w:rsidRPr="00812AD5">
        <w:rPr>
          <w:sz w:val="16"/>
          <w:szCs w:val="20"/>
        </w:rPr>
        <w:t xml:space="preserve"> и </w:t>
      </w:r>
      <w:proofErr w:type="spellStart"/>
      <w:r w:rsidRPr="00812AD5">
        <w:rPr>
          <w:sz w:val="16"/>
          <w:szCs w:val="20"/>
        </w:rPr>
        <w:t>съхраняване</w:t>
      </w:r>
      <w:proofErr w:type="spellEnd"/>
      <w:r w:rsidRPr="00812AD5">
        <w:rPr>
          <w:sz w:val="16"/>
          <w:szCs w:val="20"/>
        </w:rPr>
        <w:t xml:space="preserve">)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името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страната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която</w:t>
      </w:r>
      <w:proofErr w:type="spellEnd"/>
      <w:r w:rsidRPr="00812AD5">
        <w:rPr>
          <w:sz w:val="16"/>
          <w:szCs w:val="20"/>
        </w:rPr>
        <w:t xml:space="preserve"> е </w:t>
      </w:r>
      <w:proofErr w:type="spellStart"/>
      <w:r w:rsidRPr="00812AD5">
        <w:rPr>
          <w:sz w:val="16"/>
          <w:szCs w:val="20"/>
        </w:rPr>
        <w:t>извършен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износ</w:t>
      </w:r>
      <w:proofErr w:type="spellEnd"/>
      <w:r w:rsidRPr="00812AD5">
        <w:rPr>
          <w:sz w:val="16"/>
          <w:szCs w:val="20"/>
        </w:rPr>
        <w:t xml:space="preserve">/ </w:t>
      </w:r>
      <w:proofErr w:type="spellStart"/>
      <w:r w:rsidRPr="00812AD5">
        <w:rPr>
          <w:sz w:val="16"/>
          <w:szCs w:val="20"/>
        </w:rPr>
        <w:t>изпращане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площадка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определена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съответните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власти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която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извършват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дейности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натрупване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предварително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събрани</w:t>
      </w:r>
      <w:proofErr w:type="spellEnd"/>
      <w:r w:rsidRPr="00812AD5">
        <w:rPr>
          <w:sz w:val="16"/>
          <w:szCs w:val="20"/>
        </w:rPr>
        <w:t xml:space="preserve"> ОЧЦМ с </w:t>
      </w:r>
      <w:proofErr w:type="spellStart"/>
      <w:r w:rsidRPr="00812AD5">
        <w:rPr>
          <w:sz w:val="16"/>
          <w:szCs w:val="20"/>
        </w:rPr>
        <w:t>цел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подготвяне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транспортиране</w:t>
      </w:r>
      <w:proofErr w:type="spellEnd"/>
      <w:r w:rsidRPr="00812AD5">
        <w:rPr>
          <w:sz w:val="16"/>
          <w:szCs w:val="20"/>
        </w:rPr>
        <w:t xml:space="preserve"> с </w:t>
      </w:r>
      <w:proofErr w:type="spellStart"/>
      <w:r w:rsidRPr="00812AD5">
        <w:rPr>
          <w:sz w:val="16"/>
          <w:szCs w:val="20"/>
        </w:rPr>
        <w:t>кораб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или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влак</w:t>
      </w:r>
      <w:proofErr w:type="spellEnd"/>
      <w:r w:rsidRPr="00812AD5">
        <w:rPr>
          <w:sz w:val="16"/>
          <w:szCs w:val="20"/>
        </w:rPr>
        <w:t>.</w:t>
      </w:r>
    </w:p>
    <w:p w:rsidR="00335258" w:rsidRPr="00812AD5" w:rsidRDefault="00335258" w:rsidP="00335258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В </w:t>
      </w:r>
      <w:proofErr w:type="spellStart"/>
      <w:r w:rsidRPr="00812AD5">
        <w:rPr>
          <w:sz w:val="16"/>
          <w:szCs w:val="20"/>
        </w:rPr>
        <w:t>случаите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предаване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отпадъци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за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друга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</w:t>
      </w:r>
      <w:proofErr w:type="spellEnd"/>
      <w:r w:rsidRPr="00812AD5">
        <w:rPr>
          <w:sz w:val="16"/>
          <w:szCs w:val="20"/>
        </w:rPr>
        <w:t xml:space="preserve"> в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1</w:t>
      </w:r>
      <w:r>
        <w:rPr>
          <w:sz w:val="16"/>
          <w:szCs w:val="20"/>
        </w:rPr>
        <w:t>2</w:t>
      </w:r>
      <w:r w:rsidRPr="00812AD5">
        <w:rPr>
          <w:sz w:val="16"/>
          <w:szCs w:val="20"/>
        </w:rPr>
        <w:t xml:space="preserve">се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наименованието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страната</w:t>
      </w:r>
      <w:proofErr w:type="spellEnd"/>
      <w:r w:rsidRPr="00812AD5">
        <w:rPr>
          <w:sz w:val="16"/>
          <w:szCs w:val="20"/>
        </w:rPr>
        <w:t xml:space="preserve">, в </w:t>
      </w: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1</w:t>
      </w:r>
      <w:r>
        <w:rPr>
          <w:sz w:val="16"/>
          <w:szCs w:val="20"/>
        </w:rPr>
        <w:t>3</w:t>
      </w:r>
      <w:r w:rsidRPr="00812AD5">
        <w:rPr>
          <w:sz w:val="16"/>
          <w:szCs w:val="20"/>
        </w:rPr>
        <w:t xml:space="preserve">се </w:t>
      </w:r>
      <w:proofErr w:type="spellStart"/>
      <w:r w:rsidRPr="00812AD5">
        <w:rPr>
          <w:sz w:val="16"/>
          <w:szCs w:val="20"/>
        </w:rPr>
        <w:t>попълва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юридическото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лице</w:t>
      </w:r>
      <w:proofErr w:type="spellEnd"/>
      <w:r w:rsidRPr="00812AD5">
        <w:rPr>
          <w:sz w:val="16"/>
          <w:szCs w:val="20"/>
        </w:rPr>
        <w:t xml:space="preserve">, </w:t>
      </w:r>
      <w:proofErr w:type="spellStart"/>
      <w:r w:rsidRPr="00812AD5">
        <w:rPr>
          <w:sz w:val="16"/>
          <w:szCs w:val="20"/>
        </w:rPr>
        <w:t>на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което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се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предава</w:t>
      </w:r>
      <w:proofErr w:type="spellEnd"/>
      <w:r w:rsidRPr="00812AD5">
        <w:rPr>
          <w:sz w:val="16"/>
          <w:szCs w:val="20"/>
        </w:rPr>
        <w:t xml:space="preserve"> </w:t>
      </w:r>
      <w:proofErr w:type="spellStart"/>
      <w:r w:rsidRPr="00812AD5">
        <w:rPr>
          <w:sz w:val="16"/>
          <w:szCs w:val="20"/>
        </w:rPr>
        <w:t>отпадъка</w:t>
      </w:r>
      <w:proofErr w:type="spellEnd"/>
      <w:r w:rsidRPr="00812AD5">
        <w:rPr>
          <w:sz w:val="16"/>
          <w:szCs w:val="20"/>
        </w:rPr>
        <w:t xml:space="preserve">. </w:t>
      </w:r>
    </w:p>
    <w:p w:rsidR="00335258" w:rsidRPr="00812AD5" w:rsidRDefault="00335258" w:rsidP="00335258">
      <w:pPr>
        <w:rPr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Колона</w:t>
      </w:r>
      <w:proofErr w:type="spellEnd"/>
      <w:r w:rsidRPr="00812AD5">
        <w:rPr>
          <w:sz w:val="16"/>
          <w:szCs w:val="20"/>
        </w:rPr>
        <w:t xml:space="preserve"> 1</w:t>
      </w:r>
      <w:r>
        <w:rPr>
          <w:sz w:val="16"/>
          <w:szCs w:val="20"/>
        </w:rPr>
        <w:t>4</w:t>
      </w:r>
      <w:proofErr w:type="gramStart"/>
      <w:r w:rsidRPr="00812AD5">
        <w:rPr>
          <w:sz w:val="16"/>
          <w:szCs w:val="20"/>
        </w:rPr>
        <w:t xml:space="preserve">-  </w:t>
      </w:r>
      <w:proofErr w:type="spellStart"/>
      <w:r w:rsidRPr="00812AD5">
        <w:rPr>
          <w:bCs/>
          <w:sz w:val="16"/>
          <w:szCs w:val="20"/>
        </w:rPr>
        <w:t>попълва</w:t>
      </w:r>
      <w:proofErr w:type="spellEnd"/>
      <w:proofErr w:type="gram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се</w:t>
      </w:r>
      <w:proofErr w:type="spellEnd"/>
      <w:r w:rsidRPr="00812AD5">
        <w:rPr>
          <w:bCs/>
          <w:sz w:val="16"/>
          <w:szCs w:val="20"/>
        </w:rPr>
        <w:t xml:space="preserve"> №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документ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съгласно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чл</w:t>
      </w:r>
      <w:proofErr w:type="spellEnd"/>
      <w:r w:rsidRPr="00812AD5">
        <w:rPr>
          <w:bCs/>
          <w:sz w:val="16"/>
          <w:szCs w:val="20"/>
        </w:rPr>
        <w:t xml:space="preserve">. 35 ЗУО </w:t>
      </w:r>
      <w:proofErr w:type="spellStart"/>
      <w:r w:rsidRPr="00812AD5">
        <w:rPr>
          <w:bCs/>
          <w:sz w:val="16"/>
          <w:szCs w:val="20"/>
        </w:rPr>
        <w:t>или</w:t>
      </w:r>
      <w:proofErr w:type="spellEnd"/>
      <w:r w:rsidRPr="00812AD5">
        <w:rPr>
          <w:bCs/>
          <w:sz w:val="16"/>
          <w:szCs w:val="20"/>
        </w:rPr>
        <w:t xml:space="preserve"> №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търговец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отпадъци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регистъра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търговците</w:t>
      </w:r>
      <w:proofErr w:type="spellEnd"/>
      <w:r w:rsidRPr="00812AD5">
        <w:rPr>
          <w:bCs/>
          <w:sz w:val="16"/>
          <w:szCs w:val="20"/>
        </w:rPr>
        <w:t xml:space="preserve"> и </w:t>
      </w:r>
      <w:proofErr w:type="spellStart"/>
      <w:r w:rsidRPr="00812AD5">
        <w:rPr>
          <w:bCs/>
          <w:sz w:val="16"/>
          <w:szCs w:val="20"/>
        </w:rPr>
        <w:t>брокерите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на</w:t>
      </w:r>
      <w:proofErr w:type="spellEnd"/>
      <w:r w:rsidRPr="00812AD5">
        <w:rPr>
          <w:bCs/>
          <w:sz w:val="16"/>
          <w:szCs w:val="20"/>
        </w:rPr>
        <w:t xml:space="preserve"> </w:t>
      </w:r>
      <w:proofErr w:type="spellStart"/>
      <w:r w:rsidRPr="00812AD5">
        <w:rPr>
          <w:bCs/>
          <w:sz w:val="16"/>
          <w:szCs w:val="20"/>
        </w:rPr>
        <w:t>отпадъци</w:t>
      </w:r>
      <w:proofErr w:type="spellEnd"/>
      <w:r w:rsidRPr="00812AD5">
        <w:rPr>
          <w:bCs/>
          <w:sz w:val="16"/>
          <w:szCs w:val="20"/>
        </w:rPr>
        <w:t>.</w:t>
      </w:r>
    </w:p>
    <w:p w:rsidR="00335258" w:rsidRPr="00812AD5" w:rsidRDefault="00335258" w:rsidP="00335258">
      <w:pPr>
        <w:rPr>
          <w:color w:val="000000"/>
          <w:sz w:val="16"/>
          <w:szCs w:val="20"/>
        </w:rPr>
      </w:pPr>
      <w:proofErr w:type="spellStart"/>
      <w:r w:rsidRPr="00812AD5">
        <w:rPr>
          <w:sz w:val="16"/>
          <w:szCs w:val="20"/>
        </w:rPr>
        <w:t>Колони</w:t>
      </w:r>
      <w:proofErr w:type="spellEnd"/>
      <w:r w:rsidRPr="00812AD5">
        <w:rPr>
          <w:sz w:val="16"/>
          <w:szCs w:val="20"/>
        </w:rPr>
        <w:t xml:space="preserve"> 1</w:t>
      </w:r>
      <w:r>
        <w:rPr>
          <w:sz w:val="16"/>
          <w:szCs w:val="20"/>
        </w:rPr>
        <w:t>5</w:t>
      </w:r>
      <w:r w:rsidRPr="00812AD5">
        <w:rPr>
          <w:sz w:val="16"/>
          <w:szCs w:val="20"/>
        </w:rPr>
        <w:t xml:space="preserve">– </w:t>
      </w:r>
      <w:proofErr w:type="spellStart"/>
      <w:r w:rsidRPr="00812AD5">
        <w:rPr>
          <w:color w:val="000000"/>
          <w:sz w:val="16"/>
          <w:szCs w:val="20"/>
        </w:rPr>
        <w:t>попълва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се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дейността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съгласно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Приложение</w:t>
      </w:r>
      <w:proofErr w:type="spellEnd"/>
      <w:r w:rsidRPr="00812AD5">
        <w:rPr>
          <w:color w:val="000000"/>
          <w:sz w:val="16"/>
          <w:szCs w:val="20"/>
        </w:rPr>
        <w:t xml:space="preserve"> 1 </w:t>
      </w:r>
      <w:proofErr w:type="spellStart"/>
      <w:r w:rsidRPr="00812AD5">
        <w:rPr>
          <w:color w:val="000000"/>
          <w:sz w:val="16"/>
          <w:szCs w:val="20"/>
        </w:rPr>
        <w:t>към</w:t>
      </w:r>
      <w:proofErr w:type="spellEnd"/>
      <w:r w:rsidRPr="00812AD5">
        <w:rPr>
          <w:color w:val="000000"/>
          <w:sz w:val="16"/>
          <w:szCs w:val="20"/>
        </w:rPr>
        <w:t xml:space="preserve"> §1, т.11 и </w:t>
      </w:r>
      <w:proofErr w:type="spellStart"/>
      <w:r w:rsidRPr="00812AD5">
        <w:rPr>
          <w:color w:val="000000"/>
          <w:sz w:val="16"/>
          <w:szCs w:val="20"/>
        </w:rPr>
        <w:t>Приложение</w:t>
      </w:r>
      <w:proofErr w:type="spellEnd"/>
      <w:r w:rsidRPr="00812AD5">
        <w:rPr>
          <w:color w:val="000000"/>
          <w:sz w:val="16"/>
          <w:szCs w:val="20"/>
        </w:rPr>
        <w:t xml:space="preserve"> 2 </w:t>
      </w:r>
      <w:proofErr w:type="spellStart"/>
      <w:r w:rsidRPr="00812AD5">
        <w:rPr>
          <w:color w:val="000000"/>
          <w:sz w:val="16"/>
          <w:szCs w:val="20"/>
        </w:rPr>
        <w:t>към</w:t>
      </w:r>
      <w:proofErr w:type="spellEnd"/>
      <w:r w:rsidRPr="00812AD5">
        <w:rPr>
          <w:color w:val="000000"/>
          <w:sz w:val="16"/>
          <w:szCs w:val="20"/>
        </w:rPr>
        <w:t xml:space="preserve"> §1, т13 ЗУО</w:t>
      </w:r>
    </w:p>
    <w:p w:rsidR="00335258" w:rsidRDefault="00335258" w:rsidP="00335258">
      <w:pPr>
        <w:rPr>
          <w:sz w:val="16"/>
          <w:szCs w:val="20"/>
        </w:rPr>
      </w:pPr>
      <w:proofErr w:type="spellStart"/>
      <w:r w:rsidRPr="00812AD5">
        <w:rPr>
          <w:color w:val="000000"/>
          <w:sz w:val="16"/>
          <w:szCs w:val="20"/>
        </w:rPr>
        <w:t>Колона</w:t>
      </w:r>
      <w:proofErr w:type="spellEnd"/>
      <w:r w:rsidRPr="00812AD5">
        <w:rPr>
          <w:color w:val="000000"/>
          <w:sz w:val="16"/>
          <w:szCs w:val="20"/>
        </w:rPr>
        <w:t xml:space="preserve"> 1</w:t>
      </w:r>
      <w:r>
        <w:rPr>
          <w:color w:val="000000"/>
          <w:sz w:val="16"/>
          <w:szCs w:val="20"/>
        </w:rPr>
        <w:t>6</w:t>
      </w:r>
      <w:r w:rsidRPr="00812AD5">
        <w:rPr>
          <w:color w:val="000000"/>
          <w:sz w:val="16"/>
          <w:szCs w:val="20"/>
        </w:rPr>
        <w:t xml:space="preserve">– </w:t>
      </w:r>
      <w:proofErr w:type="spellStart"/>
      <w:r w:rsidRPr="00812AD5">
        <w:rPr>
          <w:color w:val="000000"/>
          <w:sz w:val="16"/>
          <w:szCs w:val="20"/>
        </w:rPr>
        <w:t>попълва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се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описание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на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дейността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по</w:t>
      </w:r>
      <w:proofErr w:type="spellEnd"/>
      <w:r w:rsidRPr="00812AD5">
        <w:rPr>
          <w:color w:val="000000"/>
          <w:sz w:val="16"/>
          <w:szCs w:val="20"/>
        </w:rPr>
        <w:t xml:space="preserve"> </w:t>
      </w:r>
      <w:proofErr w:type="spellStart"/>
      <w:r w:rsidRPr="00812AD5">
        <w:rPr>
          <w:color w:val="000000"/>
          <w:sz w:val="16"/>
          <w:szCs w:val="20"/>
        </w:rPr>
        <w:t>третиране</w:t>
      </w:r>
      <w:proofErr w:type="spellEnd"/>
      <w:r w:rsidRPr="00812AD5">
        <w:rPr>
          <w:color w:val="000000"/>
          <w:sz w:val="16"/>
          <w:szCs w:val="20"/>
        </w:rPr>
        <w:t xml:space="preserve"> (</w:t>
      </w:r>
      <w:proofErr w:type="spellStart"/>
      <w:r w:rsidRPr="00812AD5">
        <w:rPr>
          <w:color w:val="000000"/>
          <w:sz w:val="16"/>
          <w:szCs w:val="20"/>
        </w:rPr>
        <w:t>напр</w:t>
      </w:r>
      <w:proofErr w:type="spellEnd"/>
      <w:r w:rsidRPr="00812AD5">
        <w:rPr>
          <w:color w:val="000000"/>
          <w:sz w:val="16"/>
          <w:szCs w:val="20"/>
        </w:rPr>
        <w:t xml:space="preserve">. </w:t>
      </w:r>
      <w:proofErr w:type="spellStart"/>
      <w:r w:rsidRPr="00812AD5">
        <w:rPr>
          <w:color w:val="000000"/>
          <w:sz w:val="16"/>
          <w:szCs w:val="20"/>
        </w:rPr>
        <w:t>балиране</w:t>
      </w:r>
      <w:proofErr w:type="spellEnd"/>
      <w:r w:rsidRPr="00812AD5">
        <w:rPr>
          <w:color w:val="000000"/>
          <w:sz w:val="16"/>
          <w:szCs w:val="20"/>
        </w:rPr>
        <w:t xml:space="preserve">, </w:t>
      </w:r>
      <w:proofErr w:type="spellStart"/>
      <w:r w:rsidRPr="00812AD5">
        <w:rPr>
          <w:color w:val="000000"/>
          <w:sz w:val="16"/>
          <w:szCs w:val="20"/>
        </w:rPr>
        <w:t>шредиране</w:t>
      </w:r>
      <w:proofErr w:type="spellEnd"/>
      <w:r w:rsidRPr="00812AD5">
        <w:rPr>
          <w:color w:val="000000"/>
          <w:sz w:val="16"/>
          <w:szCs w:val="20"/>
        </w:rPr>
        <w:t xml:space="preserve">, </w:t>
      </w:r>
      <w:proofErr w:type="spellStart"/>
      <w:r w:rsidRPr="00812AD5">
        <w:rPr>
          <w:color w:val="000000"/>
          <w:sz w:val="16"/>
          <w:szCs w:val="20"/>
        </w:rPr>
        <w:t>разкомплектоване</w:t>
      </w:r>
      <w:proofErr w:type="spellEnd"/>
      <w:r w:rsidRPr="00812AD5">
        <w:rPr>
          <w:color w:val="000000"/>
          <w:sz w:val="16"/>
          <w:szCs w:val="20"/>
        </w:rPr>
        <w:t xml:space="preserve"> и </w:t>
      </w:r>
      <w:proofErr w:type="spellStart"/>
      <w:r w:rsidRPr="00812AD5">
        <w:rPr>
          <w:color w:val="000000"/>
          <w:sz w:val="16"/>
          <w:szCs w:val="20"/>
        </w:rPr>
        <w:t>т.н</w:t>
      </w:r>
      <w:proofErr w:type="spellEnd"/>
      <w:r w:rsidRPr="00812AD5">
        <w:rPr>
          <w:color w:val="000000"/>
          <w:sz w:val="16"/>
          <w:szCs w:val="20"/>
        </w:rPr>
        <w:t>.</w:t>
      </w:r>
      <w:proofErr w:type="gramStart"/>
      <w:r w:rsidRPr="00812AD5">
        <w:rPr>
          <w:color w:val="000000"/>
          <w:sz w:val="16"/>
          <w:szCs w:val="20"/>
        </w:rPr>
        <w:t>)</w:t>
      </w:r>
      <w:r w:rsidRPr="00812AD5">
        <w:rPr>
          <w:sz w:val="16"/>
          <w:szCs w:val="20"/>
        </w:rPr>
        <w:t>„</w:t>
      </w:r>
      <w:proofErr w:type="gramEnd"/>
    </w:p>
    <w:p w:rsidR="00B2620C" w:rsidRDefault="00B2620C"/>
    <w:sectPr w:rsidR="00B2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36AD"/>
    <w:multiLevelType w:val="hybridMultilevel"/>
    <w:tmpl w:val="0A5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8"/>
    <w:rsid w:val="00335258"/>
    <w:rsid w:val="00B2620C"/>
    <w:rsid w:val="00E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FD9"/>
  <w15:chartTrackingRefBased/>
  <w15:docId w15:val="{44D15E55-0E05-4C7B-9383-B5950D7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58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2</cp:revision>
  <dcterms:created xsi:type="dcterms:W3CDTF">2021-10-05T09:15:00Z</dcterms:created>
  <dcterms:modified xsi:type="dcterms:W3CDTF">2021-10-05T09:16:00Z</dcterms:modified>
</cp:coreProperties>
</file>