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74" w:rsidRDefault="00477B74" w:rsidP="00477B74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477B74" w:rsidTr="00477B74">
        <w:trPr>
          <w:trHeight w:val="362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4" w:rsidRPr="003779C2" w:rsidRDefault="00477B7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779C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Съобщение</w:t>
            </w: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sz w:val="24"/>
                <w:szCs w:val="24"/>
              </w:rPr>
              <w:t>На основание чл. 120, ал. 1,  , във връзка чл.</w:t>
            </w:r>
            <w:r w:rsidR="00F859D4"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>124, ал. 2, т.</w:t>
            </w:r>
            <w:r w:rsidR="00F859D4"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>4  и  т.</w:t>
            </w:r>
            <w:r w:rsidR="00F859D4"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>5</w:t>
            </w:r>
            <w:r w:rsidR="00884D7C" w:rsidRPr="003779C2">
              <w:rPr>
                <w:rFonts w:ascii="Times New Roman" w:hAnsi="Times New Roman"/>
                <w:sz w:val="24"/>
                <w:szCs w:val="24"/>
              </w:rPr>
              <w:t xml:space="preserve"> от Закона за опазване на околната среда (ЗООС)</w:t>
            </w:r>
            <w:r w:rsidR="00F859D4" w:rsidRPr="003779C2">
              <w:rPr>
                <w:rFonts w:ascii="Times New Roman" w:hAnsi="Times New Roman"/>
                <w:sz w:val="24"/>
                <w:szCs w:val="24"/>
              </w:rPr>
              <w:t xml:space="preserve"> и във връзка</w:t>
            </w:r>
            <w:r w:rsidR="00884D7C" w:rsidRPr="003779C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>чл.18б, ал.1 от Наредбата за условията и реда за издаване на комплексни  разрешителни (Наредбата) е издадено:</w:t>
            </w:r>
          </w:p>
          <w:p w:rsidR="00477B74" w:rsidRPr="003779C2" w:rsidRDefault="00884D7C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1. Решение № 412-Н1-И0-А1-ТГ1</w:t>
            </w:r>
            <w:r w:rsidR="00477B74" w:rsidRPr="003779C2">
              <w:rPr>
                <w:rFonts w:ascii="Times New Roman" w:hAnsi="Times New Roman"/>
                <w:b/>
                <w:sz w:val="24"/>
                <w:szCs w:val="24"/>
              </w:rPr>
              <w:t>/2023 г.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 xml:space="preserve"> за актуализация на комплексно разрешително (КР) 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№ 412-Н1/2022</w:t>
            </w:r>
            <w:r w:rsidR="00477B74" w:rsidRPr="003779C2">
              <w:rPr>
                <w:rFonts w:ascii="Times New Roman" w:hAnsi="Times New Roman"/>
                <w:b/>
                <w:sz w:val="24"/>
                <w:szCs w:val="24"/>
              </w:rPr>
              <w:t xml:space="preserve">г . 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 xml:space="preserve">на оператора </w:t>
            </w:r>
            <w:r w:rsidR="00477B74" w:rsidRPr="003779C2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ЗГП БЪЛГАРИЯ“ А</w:t>
            </w:r>
            <w:r w:rsidR="00477B74" w:rsidRPr="003779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, гр. Пловдив 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>за експлоатация на следната  инсталация  и съоръжения:</w:t>
            </w:r>
          </w:p>
          <w:p w:rsidR="00884D7C" w:rsidRPr="003779C2" w:rsidRDefault="00884D7C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sz w:val="18"/>
                <w:szCs w:val="18"/>
              </w:rPr>
              <w:t>1</w:t>
            </w:r>
            <w:r w:rsidRPr="003779C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7B74" w:rsidRPr="003779C2">
              <w:rPr>
                <w:rFonts w:ascii="Times New Roman" w:hAnsi="Times New Roman"/>
                <w:b/>
                <w:sz w:val="24"/>
                <w:szCs w:val="24"/>
              </w:rPr>
              <w:t xml:space="preserve">Инсталация за 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защитни покрития от разтопен метал с консумация над 2 тона нерафинирана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стомана за час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 - т. 2.3 буква  „в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>“ от</w:t>
            </w:r>
            <w:r w:rsidR="00477B74" w:rsidRPr="00377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 xml:space="preserve">Приложение № 4 към ЗООС;   </w:t>
            </w: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sz w:val="24"/>
                <w:szCs w:val="24"/>
              </w:rPr>
              <w:t>На основание чл.</w:t>
            </w:r>
            <w:r w:rsidR="003779C2"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120, ал. 1, </w:t>
            </w:r>
            <w:r w:rsidR="00F859D4" w:rsidRPr="003779C2">
              <w:rPr>
                <w:rFonts w:ascii="Times New Roman" w:hAnsi="Times New Roman"/>
                <w:sz w:val="24"/>
                <w:szCs w:val="24"/>
              </w:rPr>
              <w:t>във връзка с чл. 117, ал. 1 от ЗООС и чл. 11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>, ал. 1 от Наредбата за условията и реда за издаване на комплексни  разрешителни (Наредбата) е издадено:</w:t>
            </w:r>
          </w:p>
          <w:p w:rsidR="00477B74" w:rsidRPr="003779C2" w:rsidRDefault="00F859D4" w:rsidP="00F859D4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2. Решение № 628-Н0-И0-А0</w:t>
            </w:r>
            <w:r w:rsidR="00477B74" w:rsidRPr="003779C2">
              <w:rPr>
                <w:rFonts w:ascii="Times New Roman" w:hAnsi="Times New Roman"/>
                <w:b/>
                <w:sz w:val="24"/>
                <w:szCs w:val="24"/>
              </w:rPr>
              <w:t>/2023 г.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издаване 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>на комплексно разрешително</w:t>
            </w:r>
            <w:r w:rsidR="003779C2"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 xml:space="preserve"> (КР) 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№ 628-Н0/2023</w:t>
            </w:r>
            <w:r w:rsidR="00477B74" w:rsidRPr="003779C2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 xml:space="preserve">. на оператора 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3779C2" w:rsidRPr="003779C2">
              <w:rPr>
                <w:rFonts w:ascii="Times New Roman" w:hAnsi="Times New Roman"/>
                <w:b/>
                <w:sz w:val="24"/>
                <w:szCs w:val="24"/>
              </w:rPr>
              <w:t>ПФБ ПРЕСО ФОНДАЛ БЪЛГАРИЯ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„ ЕООД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>, с. Варвара , Община Септември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изграждане и  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>експлоатация на следната инсталация и съоръжения:</w:t>
            </w: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Инсталация за</w:t>
            </w:r>
            <w:r w:rsidR="003779C2" w:rsidRPr="00377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59D4" w:rsidRPr="003779C2">
              <w:rPr>
                <w:rFonts w:ascii="Times New Roman" w:hAnsi="Times New Roman"/>
                <w:b/>
                <w:sz w:val="24"/>
                <w:szCs w:val="24"/>
              </w:rPr>
              <w:t xml:space="preserve">топене на алуминиеви сплави и леене на </w:t>
            </w:r>
            <w:r w:rsidR="003779C2" w:rsidRPr="003779C2">
              <w:rPr>
                <w:rFonts w:ascii="Times New Roman" w:hAnsi="Times New Roman"/>
                <w:b/>
                <w:sz w:val="24"/>
                <w:szCs w:val="24"/>
              </w:rPr>
              <w:t>детайли</w:t>
            </w:r>
            <w:r w:rsidR="003779C2" w:rsidRPr="003779C2">
              <w:rPr>
                <w:rFonts w:ascii="Times New Roman" w:hAnsi="Times New Roman"/>
                <w:sz w:val="24"/>
                <w:szCs w:val="24"/>
              </w:rPr>
              <w:t xml:space="preserve"> , изпълнява</w:t>
            </w:r>
            <w:r w:rsidR="00F859D4" w:rsidRPr="003779C2">
              <w:rPr>
                <w:rFonts w:ascii="Times New Roman" w:hAnsi="Times New Roman"/>
                <w:sz w:val="24"/>
                <w:szCs w:val="24"/>
              </w:rPr>
              <w:t xml:space="preserve">ща дейност по точка </w:t>
            </w:r>
            <w:r w:rsidR="003779C2" w:rsidRPr="003779C2">
              <w:rPr>
                <w:rFonts w:ascii="Times New Roman" w:hAnsi="Times New Roman"/>
                <w:sz w:val="24"/>
                <w:szCs w:val="24"/>
              </w:rPr>
              <w:t>2.5 ,буква „б “ от Приложение № 4  към ЗООС</w:t>
            </w:r>
            <w:r w:rsidR="003779C2" w:rsidRPr="003779C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3779C2"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B74" w:rsidRPr="003779C2" w:rsidRDefault="00477B74" w:rsidP="003779C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 периода</w:t>
            </w:r>
            <w:r w:rsidR="003779C2" w:rsidRPr="003779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от 18</w:t>
            </w:r>
            <w:r w:rsidRPr="003779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.09</w:t>
            </w:r>
            <w:r w:rsidRPr="003779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3779C2" w:rsidRPr="003779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2023г. до 01.10</w:t>
            </w:r>
            <w:r w:rsidRPr="003779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.2023г.</w:t>
            </w:r>
            <w:r w:rsidRPr="003779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779C2">
              <w:rPr>
                <w:rFonts w:ascii="Times New Roman" w:hAnsi="Times New Roman"/>
                <w:color w:val="FF0000"/>
                <w:sz w:val="24"/>
                <w:szCs w:val="24"/>
              </w:rPr>
              <w:t>Решенията ще бъдат достъпни на интернет-страницата на ИАОС.</w:t>
            </w: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sz w:val="24"/>
                <w:szCs w:val="24"/>
              </w:rPr>
              <w:t>За контакт относно горепосоченото решение – Любка Попова, директор на дирекция „Разрешителни режими“, ИАОС, тел. 02/940-64-80.</w:t>
            </w: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sz w:val="24"/>
                <w:szCs w:val="24"/>
              </w:rPr>
              <w:t>Документите за решението се съхраняват в Изпълнителната агенция по околна среда (ИАОС), адрес: гр. София, бул. „Цар Борис III” № 136.</w:t>
            </w:r>
          </w:p>
          <w:p w:rsidR="00477B74" w:rsidRDefault="00477B74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477B74" w:rsidRDefault="00477B74" w:rsidP="00477B74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477B74" w:rsidRDefault="00477B74" w:rsidP="00477B74">
      <w:pPr>
        <w:rPr>
          <w:rFonts w:ascii="Times New Roman" w:hAnsi="Times New Roman"/>
          <w:sz w:val="24"/>
          <w:szCs w:val="24"/>
          <w:lang w:val="bg-BG"/>
        </w:rPr>
      </w:pPr>
    </w:p>
    <w:p w:rsidR="00477B74" w:rsidRDefault="00477B74" w:rsidP="00477B7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7B74" w:rsidRDefault="00477B74" w:rsidP="00477B74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С УВАЖЕНИЕ,</w:t>
      </w:r>
    </w:p>
    <w:p w:rsidR="00477B74" w:rsidRDefault="00477B74" w:rsidP="00477B74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РОСАЛИНА ИНДЖИЕВА</w:t>
      </w:r>
    </w:p>
    <w:p w:rsidR="00477B74" w:rsidRDefault="00477B74" w:rsidP="00477B74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И.Д. ИЗПЪЛНИТЕЛЕН ДИРЕКТОР</w:t>
      </w:r>
    </w:p>
    <w:p w:rsidR="00477B74" w:rsidRDefault="00477B74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6D5A06" w:rsidRDefault="006D5A06"/>
    <w:sectPr w:rsidR="006D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74"/>
    <w:rsid w:val="0004532B"/>
    <w:rsid w:val="003779C2"/>
    <w:rsid w:val="00434EE9"/>
    <w:rsid w:val="00477B74"/>
    <w:rsid w:val="006D5A06"/>
    <w:rsid w:val="00884D7C"/>
    <w:rsid w:val="00D815DC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3CDD-A916-431F-BD5E-9CDA4EC7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Тодорова</dc:creator>
  <cp:keywords/>
  <dc:description/>
  <cp:lastModifiedBy>Петя Тодорова</cp:lastModifiedBy>
  <cp:revision>5</cp:revision>
  <cp:lastPrinted>2023-09-11T14:34:00Z</cp:lastPrinted>
  <dcterms:created xsi:type="dcterms:W3CDTF">2023-09-01T07:51:00Z</dcterms:created>
  <dcterms:modified xsi:type="dcterms:W3CDTF">2023-09-11T14:40:00Z</dcterms:modified>
</cp:coreProperties>
</file>