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FCE" w:rsidRPr="00D87A7D" w:rsidRDefault="006B0FCE" w:rsidP="00BA0E04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87A7D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за приетите и неприети забележки от </w:t>
      </w:r>
      <w:r w:rsidR="00C24883" w:rsidRPr="00C24883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повторно съгласуване</w:t>
      </w:r>
      <w:r w:rsidR="00C248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A0E04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C248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87A7D">
        <w:rPr>
          <w:rFonts w:ascii="Times New Roman" w:eastAsia="Calibri" w:hAnsi="Times New Roman" w:cs="Times New Roman"/>
          <w:b/>
          <w:sz w:val="24"/>
          <w:szCs w:val="24"/>
        </w:rPr>
        <w:t xml:space="preserve">РИОСВ и БД, съгласно </w:t>
      </w:r>
      <w:r w:rsidRPr="00D87A7D">
        <w:rPr>
          <w:rFonts w:ascii="Times New Roman" w:eastAsia="Times New Roman" w:hAnsi="Times New Roman" w:cs="Times New Roman"/>
          <w:b/>
          <w:sz w:val="24"/>
          <w:szCs w:val="24"/>
        </w:rPr>
        <w:t xml:space="preserve">чл. 10, ал. 1 </w:t>
      </w:r>
      <w:r w:rsidRPr="00D87A7D">
        <w:rPr>
          <w:rFonts w:ascii="Times New Roman" w:eastAsia="Calibri" w:hAnsi="Times New Roman" w:cs="Times New Roman"/>
          <w:b/>
          <w:sz w:val="24"/>
          <w:szCs w:val="24"/>
        </w:rPr>
        <w:t xml:space="preserve">от Наредбата за условията и реда за издаване на комплексни разрешителни </w:t>
      </w:r>
      <w:r w:rsidRPr="00D87A7D">
        <w:rPr>
          <w:rFonts w:ascii="Times New Roman" w:eastAsia="Times New Roman" w:hAnsi="Times New Roman" w:cs="Times New Roman"/>
          <w:b/>
          <w:sz w:val="24"/>
          <w:szCs w:val="24"/>
        </w:rPr>
        <w:t>(ПМС №238 от 02.10.2009 г., посл. изм., ДВ бр. 67/23.08.2019 г.)</w:t>
      </w:r>
      <w:r w:rsidRPr="00D87A7D">
        <w:rPr>
          <w:rFonts w:ascii="Times New Roman" w:eastAsia="Calibri" w:hAnsi="Times New Roman" w:cs="Times New Roman"/>
          <w:b/>
          <w:sz w:val="24"/>
          <w:szCs w:val="24"/>
        </w:rPr>
        <w:t xml:space="preserve"> по проект на комплексно разрешително на</w:t>
      </w:r>
      <w:r w:rsidRPr="00D87A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514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A357BA" w:rsidRPr="00D87A7D">
        <w:rPr>
          <w:rFonts w:ascii="Times New Roman" w:eastAsia="Times New Roman" w:hAnsi="Times New Roman" w:cs="Times New Roman"/>
          <w:b/>
          <w:bCs/>
          <w:sz w:val="24"/>
          <w:szCs w:val="24"/>
        </w:rPr>
        <w:t>„КЕРАМИКА БУРГАС” АД, гр. Бургас</w:t>
      </w:r>
    </w:p>
    <w:p w:rsidR="00B511DC" w:rsidRPr="00D87A7D" w:rsidRDefault="00B511DC" w:rsidP="006B0FCE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923"/>
        <w:gridCol w:w="4052"/>
      </w:tblGrid>
      <w:tr w:rsidR="00D87A7D" w:rsidRPr="00D87A7D" w:rsidTr="00F456D0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CE" w:rsidRPr="00D87A7D" w:rsidRDefault="006B0FCE" w:rsidP="006B0FC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A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Становище от отдел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CE" w:rsidRPr="00D87A7D" w:rsidRDefault="006B0FCE" w:rsidP="006B0FC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A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Изпратено за становище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CE" w:rsidRPr="00D87A7D" w:rsidRDefault="006B0FCE" w:rsidP="006B0FC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A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Получено становище</w:t>
            </w:r>
          </w:p>
        </w:tc>
      </w:tr>
      <w:tr w:rsidR="00D87A7D" w:rsidRPr="00D87A7D" w:rsidTr="00F456D0">
        <w:trPr>
          <w:trHeight w:val="7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CE" w:rsidRPr="00D87A7D" w:rsidRDefault="00370A8F" w:rsidP="006B0FC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7D">
              <w:rPr>
                <w:rFonts w:ascii="Times New Roman" w:eastAsia="Calibri" w:hAnsi="Times New Roman" w:cs="Times New Roman"/>
                <w:sz w:val="24"/>
                <w:szCs w:val="24"/>
              </w:rPr>
              <w:t>РИОСВ – Бургас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CE" w:rsidRPr="00D87A7D" w:rsidRDefault="00293AE2" w:rsidP="006B0F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13.02.2023</w:t>
            </w:r>
            <w:r w:rsidR="006B0FCE" w:rsidRPr="00D87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6B0FCE" w:rsidRPr="00D87A7D" w:rsidRDefault="00F42609" w:rsidP="006B0F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 18.02.2023 г.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CE" w:rsidRPr="00D87A7D" w:rsidRDefault="00542144" w:rsidP="006B0FC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официално писмо – 17.02.2023</w:t>
            </w:r>
            <w:r w:rsidR="006B0FCE" w:rsidRPr="00D87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87A7D" w:rsidRPr="00D87A7D" w:rsidTr="00F456D0">
        <w:trPr>
          <w:trHeight w:val="7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CE" w:rsidRPr="00D87A7D" w:rsidRDefault="006B0FCE" w:rsidP="00370A8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7D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БД „</w:t>
            </w:r>
            <w:r w:rsidR="00370A8F" w:rsidRPr="00D87A7D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Черн</w:t>
            </w:r>
            <w:r w:rsidRPr="00D87A7D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оморски район“</w:t>
            </w: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CE" w:rsidRPr="00D87A7D" w:rsidRDefault="006B0FCE" w:rsidP="006B0FC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CE" w:rsidRPr="00D87A7D" w:rsidRDefault="00B80ED5" w:rsidP="006B0FC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официално писмо – </w:t>
            </w:r>
            <w:r w:rsidR="0047447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DB028C">
              <w:rPr>
                <w:rFonts w:ascii="Times New Roman" w:eastAsia="Calibri" w:hAnsi="Times New Roman" w:cs="Times New Roman"/>
                <w:sz w:val="24"/>
                <w:szCs w:val="24"/>
              </w:rPr>
              <w:t>.02.2023</w:t>
            </w:r>
            <w:r w:rsidR="006B0FCE" w:rsidRPr="00D87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87A7D" w:rsidRPr="00D87A7D" w:rsidTr="00F456D0">
        <w:trPr>
          <w:trHeight w:val="7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CE" w:rsidRPr="00D87A7D" w:rsidRDefault="006B0FCE" w:rsidP="006B0FC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D87A7D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Дирекция МООС, ИАОС</w:t>
            </w: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CE" w:rsidRPr="00D87A7D" w:rsidRDefault="006B0FCE" w:rsidP="006B0FC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CE" w:rsidRPr="00D87A7D" w:rsidRDefault="00776311" w:rsidP="006B0FC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15.02.2023 </w:t>
            </w:r>
            <w:r w:rsidR="006B0FCE" w:rsidRPr="00D87A7D">
              <w:rPr>
                <w:rFonts w:ascii="Times New Roman" w:eastAsia="Times New Roman" w:hAnsi="Times New Roman" w:cs="Times New Roman"/>
                <w:sz w:val="24"/>
                <w:szCs w:val="24"/>
              </w:rPr>
              <w:t>г. – електронна поща</w:t>
            </w:r>
          </w:p>
        </w:tc>
      </w:tr>
      <w:tr w:rsidR="006B0FCE" w:rsidRPr="00D87A7D" w:rsidTr="00F456D0">
        <w:trPr>
          <w:trHeight w:val="7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CE" w:rsidRPr="00D87A7D" w:rsidRDefault="006B0FCE" w:rsidP="006B0FC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D87A7D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Дирекция ГДЛАД, ИАОС</w:t>
            </w: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CE" w:rsidRPr="00D87A7D" w:rsidRDefault="006B0FCE" w:rsidP="006B0FC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CE" w:rsidRPr="00D87A7D" w:rsidRDefault="006575D3" w:rsidP="00FB2AB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15.02.2023</w:t>
            </w:r>
            <w:r w:rsid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0FCE" w:rsidRPr="00D87A7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FB2ABE" w:rsidRPr="00D8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от </w:t>
            </w:r>
            <w:r w:rsidR="00960CD6" w:rsidRPr="00D8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FB2ABE" w:rsidRPr="00D8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ЛКВд </w:t>
            </w:r>
            <w:r w:rsidR="006B0FCE" w:rsidRPr="00D87A7D">
              <w:rPr>
                <w:rFonts w:ascii="Times New Roman" w:eastAsia="Times New Roman" w:hAnsi="Times New Roman" w:cs="Times New Roman"/>
                <w:sz w:val="24"/>
                <w:szCs w:val="24"/>
              </w:rPr>
              <w:t>– електронна поща</w:t>
            </w:r>
          </w:p>
        </w:tc>
      </w:tr>
    </w:tbl>
    <w:p w:rsidR="006B0FCE" w:rsidRPr="00D87A7D" w:rsidRDefault="006B0FCE" w:rsidP="006B0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FCE" w:rsidRPr="00D87A7D" w:rsidRDefault="006B0FCE" w:rsidP="006B0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1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994"/>
        <w:gridCol w:w="993"/>
        <w:gridCol w:w="4069"/>
      </w:tblGrid>
      <w:tr w:rsidR="00D87A7D" w:rsidRPr="00D87A7D" w:rsidTr="000F4F31">
        <w:trPr>
          <w:trHeight w:val="30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0FCE" w:rsidRPr="00D87A7D" w:rsidRDefault="006B0FCE" w:rsidP="006B0F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Становище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0FCE" w:rsidRPr="00D87A7D" w:rsidRDefault="006B0FCE" w:rsidP="006B0F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Да/Не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CE" w:rsidRPr="00D87A7D" w:rsidRDefault="006B0FCE" w:rsidP="006B0F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0FCE" w:rsidRPr="00D87A7D" w:rsidRDefault="006B0FCE" w:rsidP="006B0F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7A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Обосновка</w:t>
            </w:r>
          </w:p>
        </w:tc>
      </w:tr>
      <w:tr w:rsidR="00815CB4" w:rsidRPr="00D87A7D" w:rsidTr="00815CB4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CB4" w:rsidRPr="00815CB4" w:rsidRDefault="00815CB4" w:rsidP="00815CB4">
            <w:pPr>
              <w:pStyle w:val="BodyText"/>
              <w:tabs>
                <w:tab w:val="num" w:pos="90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815CB4">
              <w:rPr>
                <w:rFonts w:ascii="Times New Roman" w:hAnsi="Times New Roman"/>
                <w:b/>
                <w:szCs w:val="24"/>
              </w:rPr>
              <w:t>Условие № 9. Емисии в атмосферата</w:t>
            </w:r>
          </w:p>
        </w:tc>
      </w:tr>
      <w:tr w:rsidR="00D87A7D" w:rsidRPr="00D87A7D" w:rsidTr="00BB4F48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CE" w:rsidRPr="00815CB4" w:rsidRDefault="009F622C" w:rsidP="00815C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5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Условие № 9.6.1</w:t>
            </w:r>
          </w:p>
        </w:tc>
      </w:tr>
      <w:tr w:rsidR="00D87A7D" w:rsidRPr="00D87A7D" w:rsidTr="000F4F31">
        <w:trPr>
          <w:trHeight w:val="30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0FCE" w:rsidRPr="00D87A7D" w:rsidRDefault="00827C5A" w:rsidP="00D51BE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</w:t>
            </w:r>
            <w:r w:rsidRPr="00827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таблица</w:t>
            </w:r>
            <w:r w:rsidR="003D01AD" w:rsidRPr="00827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9.6.1</w:t>
            </w:r>
            <w:r w:rsidR="000E2D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към </w:t>
            </w:r>
            <w:r w:rsidR="000E2D57" w:rsidRPr="000E2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Услови</w:t>
            </w:r>
            <w:r w:rsidR="003D01AD" w:rsidRPr="000E2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е 9.6.1.1.1 </w:t>
            </w:r>
            <w:r w:rsidR="003D01AD" w:rsidRPr="003D01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</w:t>
            </w:r>
            <w:r w:rsidR="000E2D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казател </w:t>
            </w:r>
            <w:r w:rsidR="000E2D57" w:rsidRPr="00293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въглероден окси</w:t>
            </w:r>
            <w:r w:rsidR="003D01AD" w:rsidRPr="00293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 (СО)</w:t>
            </w:r>
            <w:r w:rsidR="003D01AD" w:rsidRPr="00891F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5673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 включен за мониторинг на ИУ К</w:t>
            </w:r>
            <w:r w:rsidR="003D01AD" w:rsidRPr="003D01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l,K2,K3 и K4 веднъж годишно. В </w:t>
            </w:r>
            <w:r w:rsidR="00C077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т</w:t>
            </w:r>
            <w:r w:rsidR="00055991" w:rsidRPr="00C077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ехническата оценка</w:t>
            </w:r>
            <w:r w:rsidR="003D01AD" w:rsidRPr="003D01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посочено, че емисиите г</w:t>
            </w:r>
            <w:r w:rsidR="008403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енерирани от тунелната пещ и су</w:t>
            </w:r>
            <w:r w:rsidR="003D01AD" w:rsidRPr="003D01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</w:t>
            </w:r>
            <w:r w:rsidR="008403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илнят</w:t>
            </w:r>
            <w:r w:rsidR="00702F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 са</w:t>
            </w:r>
            <w:r w:rsidR="002762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 сер</w:t>
            </w:r>
            <w:r w:rsidR="003D01AD" w:rsidRPr="003D01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</w:t>
            </w:r>
            <w:r w:rsidR="002762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оксиди</w:t>
            </w:r>
            <w:r w:rsidR="002A39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азотни оксид</w:t>
            </w:r>
            <w:r w:rsidR="007C76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и, пpaх</w:t>
            </w:r>
            <w:r w:rsidR="003D01AD" w:rsidRPr="003D01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флуор и неорга</w:t>
            </w:r>
            <w:r w:rsidR="007C76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ничните</w:t>
            </w:r>
            <w:r w:rsidR="003D01AD" w:rsidRPr="003D01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 газообразни съединен</w:t>
            </w:r>
            <w:r w:rsidR="006719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ия определени като флуороводород</w:t>
            </w:r>
            <w:r w:rsidR="003D01AD" w:rsidRPr="003D01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газообразни неорг</w:t>
            </w:r>
            <w:r w:rsidR="00D51B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анични съединения на хлора и общ</w:t>
            </w:r>
            <w:r w:rsidR="003D01AD" w:rsidRPr="003D01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органи</w:t>
            </w:r>
            <w:r w:rsidR="00D51B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чн</w:t>
            </w:r>
            <w:r w:rsidR="003D01AD" w:rsidRPr="003D01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 вещества определена като общ въглерод - BREF, code CER (т.2.3.1.7, стр.43, </w:t>
            </w:r>
            <w:r w:rsidR="003D01AD" w:rsidRPr="00D51B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Фигура</w:t>
            </w:r>
            <w:r w:rsidR="00B30BA4" w:rsidRPr="00B30B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2.13. Входни и изходни пот</w:t>
            </w:r>
            <w:r w:rsidR="003D01AD" w:rsidRPr="00B30B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oци в производството на тухли и кepeмиди</w:t>
            </w:r>
            <w:r w:rsidR="003D01AD" w:rsidRPr="003D01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т.</w:t>
            </w:r>
            <w:r w:rsidR="00EE40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 показател СО не е в очакваните замьрсители, които могат да се об</w:t>
            </w:r>
            <w:r w:rsidR="003D01AD" w:rsidRPr="003D01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разуват при осъществ</w:t>
            </w:r>
            <w:r w:rsidR="00EE40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яването на производствената дейност и респекти</w:t>
            </w:r>
            <w:r w:rsidR="003D01AD" w:rsidRPr="003D01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вно да бъдат </w:t>
            </w:r>
            <w:r w:rsidR="003D01AD" w:rsidRPr="003D01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изпуснати в атмосферния вьздух.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0FCE" w:rsidRPr="00D87A7D" w:rsidRDefault="00E8761F" w:rsidP="006B0F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Да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CE" w:rsidRPr="00C408EC" w:rsidRDefault="00C408EC" w:rsidP="006B0F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РИОСВ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61F" w:rsidRPr="00E8761F" w:rsidRDefault="00E8761F" w:rsidP="00E8761F">
            <w:pPr>
              <w:numPr>
                <w:ilvl w:val="12"/>
                <w:numId w:val="0"/>
              </w:numPr>
              <w:tabs>
                <w:tab w:val="left" w:pos="1170"/>
              </w:tabs>
              <w:jc w:val="both"/>
              <w:rPr>
                <w:rFonts w:ascii="Times New Roman" w:hAnsi="Times New Roman" w:cs="Times New Roman"/>
              </w:rPr>
            </w:pPr>
            <w:r w:rsidRPr="00E8761F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Pr="00E8761F">
              <w:rPr>
                <w:rFonts w:ascii="Times New Roman" w:hAnsi="Times New Roman" w:cs="Times New Roman"/>
              </w:rPr>
              <w:t>Таблица 9.2</w:t>
            </w:r>
            <w:r w:rsidRPr="00E8761F">
              <w:rPr>
                <w:rFonts w:ascii="Times New Roman" w:hAnsi="Times New Roman" w:cs="Times New Roman"/>
                <w:lang w:val="en-US"/>
              </w:rPr>
              <w:t>.2.</w:t>
            </w:r>
            <w:r w:rsidRPr="00E8761F">
              <w:rPr>
                <w:rFonts w:ascii="Times New Roman" w:hAnsi="Times New Roman" w:cs="Times New Roman"/>
              </w:rPr>
              <w:t xml:space="preserve">1. – продължение за </w:t>
            </w:r>
            <w:r w:rsidRPr="00E8761F">
              <w:rPr>
                <w:rFonts w:ascii="Times New Roman" w:eastAsia="Times New Roman" w:hAnsi="Times New Roman" w:cs="Times New Roman"/>
                <w:bCs/>
              </w:rPr>
              <w:t>показател СО не поставена НДЕ</w:t>
            </w:r>
            <w:r w:rsidRPr="00E8761F">
              <w:rPr>
                <w:rFonts w:ascii="Times New Roman" w:hAnsi="Times New Roman" w:cs="Times New Roman"/>
              </w:rPr>
              <w:t xml:space="preserve"> източниците ИУ № К 1, К 2, К 3 и К 4. Бележката се приема и </w:t>
            </w:r>
            <w:r>
              <w:rPr>
                <w:rFonts w:ascii="Times New Roman" w:hAnsi="Times New Roman" w:cs="Times New Roman"/>
              </w:rPr>
              <w:t>изиск</w:t>
            </w:r>
            <w:r w:rsidRPr="00E8761F">
              <w:rPr>
                <w:rFonts w:ascii="Times New Roman" w:hAnsi="Times New Roman" w:cs="Times New Roman"/>
              </w:rPr>
              <w:t>ването за мониторинг на показател СО е премахнато от Таблицата.</w:t>
            </w:r>
            <w:r w:rsidRPr="00E8761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352D53" w:rsidRPr="00D87A7D" w:rsidRDefault="00352D53" w:rsidP="006B0F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7A7D" w:rsidRPr="00D87A7D" w:rsidTr="00BB4F48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CE" w:rsidRPr="00D87A7D" w:rsidRDefault="00A72CA8" w:rsidP="006B0F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Условие № 9.2.2</w:t>
            </w:r>
          </w:p>
        </w:tc>
      </w:tr>
      <w:tr w:rsidR="00D87A7D" w:rsidRPr="00D87A7D" w:rsidTr="000F4F31">
        <w:trPr>
          <w:trHeight w:val="30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819" w:rsidRPr="00043819" w:rsidRDefault="001B6C01" w:rsidP="0004381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се включи</w:t>
            </w:r>
            <w:r w:rsidR="00043819" w:rsidRPr="000438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</w:t>
            </w:r>
            <w:r w:rsidR="00784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Услови</w:t>
            </w:r>
            <w:r w:rsidR="00043819" w:rsidRPr="001B6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 9.2.2.</w:t>
            </w:r>
            <w:r w:rsidR="00AA26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Инсталация за изработване на керам</w:t>
            </w:r>
            <w:r w:rsidR="008124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ични изделия чрез изпичане, </w:t>
            </w:r>
            <w:r w:rsidR="00812475" w:rsidRPr="00812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таблица 9.2.2.1. ИУ K2 тунелна </w:t>
            </w:r>
            <w:r w:rsidR="00784B32" w:rsidRPr="00812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пещ</w:t>
            </w:r>
            <w:r w:rsidR="00812475" w:rsidRPr="00812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(авари</w:t>
            </w:r>
            <w:r w:rsidR="00043819" w:rsidRPr="00812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ен)</w:t>
            </w:r>
            <w:r w:rsidR="00043819" w:rsidRPr="000438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като изложените по долу мотиви бъдат отразени в </w:t>
            </w:r>
            <w:r w:rsidR="00043819" w:rsidRPr="00471C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техническата оценка</w:t>
            </w:r>
            <w:r w:rsidR="00043819" w:rsidRPr="000438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  <w:p w:rsidR="00043819" w:rsidRPr="00043819" w:rsidRDefault="00B123C9" w:rsidP="0004381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Технологичният проц</w:t>
            </w:r>
            <w:r w:rsidR="00043819" w:rsidRPr="000438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 на производството на тухли се състо</w:t>
            </w:r>
            <w:r w:rsidR="00D46E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от изпичане на формовани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тyxли</w:t>
            </w:r>
            <w:r w:rsidR="00555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които са предварителн</w:t>
            </w:r>
            <w:r w:rsidR="00807F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 изсушени в сушилна и</w:t>
            </w:r>
            <w:r w:rsidR="00F204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нсталация. </w:t>
            </w:r>
            <w:r w:rsidR="00784B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Пещта</w:t>
            </w:r>
            <w:r w:rsidR="00F204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суш</w:t>
            </w:r>
            <w:r w:rsidR="004656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илнята са свързани с тръбопровод</w:t>
            </w:r>
            <w:r w:rsidR="00043819" w:rsidRPr="000438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и, по които се извършва пренос на топлия въздух получен </w:t>
            </w:r>
            <w:r w:rsidR="004A7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горенето на тухлите, от пещт</w:t>
            </w:r>
            <w:r w:rsidR="00043819" w:rsidRPr="000438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 към </w:t>
            </w:r>
            <w:r w:rsidR="004A7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сушилнята. Процеса е непрекъсн</w:t>
            </w:r>
            <w:r w:rsidR="00FA41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 и автоматичен като се следи</w:t>
            </w:r>
            <w:r w:rsidR="00406A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температурата на въздуха в сушилнята и пeщт</w:t>
            </w:r>
            <w:r w:rsidR="00043819" w:rsidRPr="000438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a.</w:t>
            </w:r>
          </w:p>
          <w:p w:rsidR="00043819" w:rsidRPr="00043819" w:rsidRDefault="00043819" w:rsidP="0004381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38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 ава</w:t>
            </w:r>
            <w:r w:rsidR="00E170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риен режим на автоматичната лини</w:t>
            </w:r>
            <w:r w:rsidRPr="000438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я </w:t>
            </w:r>
            <w:r w:rsidR="001F4E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0438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спиране на лентата за движен</w:t>
            </w:r>
            <w:r w:rsidR="001F4E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ие на тухлите или евентуално спи</w:t>
            </w:r>
            <w:r w:rsidR="004E06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ране на електри</w:t>
            </w:r>
            <w:r w:rsidRPr="000438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чеството до включване на генер</w:t>
            </w:r>
            <w:r w:rsidR="004E06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атора, горещия въздух от пещта не може па бъде транспорти</w:t>
            </w:r>
            <w:r w:rsidRPr="000438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ран до сушилнята и има вероятност о</w:t>
            </w:r>
            <w:r w:rsidR="009519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 превишаване на температурата н</w:t>
            </w:r>
            <w:r w:rsidRPr="000438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 необходимата за техно</w:t>
            </w:r>
            <w:r w:rsidR="009519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логията, което налага автоматично вклю</w:t>
            </w:r>
            <w:r w:rsidRPr="000438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чване на ИУ K2. Възм</w:t>
            </w:r>
            <w:r w:rsidR="001819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ожно е прегряването да се получи и при мн</w:t>
            </w:r>
            <w:r w:rsidRPr="000438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ого висока дневна температура, което налага включване в </w:t>
            </w:r>
            <w:r w:rsidRPr="000438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авариен режим за </w:t>
            </w:r>
            <w:r w:rsidR="001819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приблизително 10 минути</w:t>
            </w:r>
            <w:r w:rsidRPr="000438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043819" w:rsidRPr="00043819" w:rsidRDefault="002C45E2" w:rsidP="0004381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Изпускащо устройство е предвидено за авариен режим, като е разчетено да работи</w:t>
            </w:r>
          </w:p>
          <w:p w:rsidR="006B0FCE" w:rsidRPr="00D87A7D" w:rsidRDefault="002C45E2" w:rsidP="0004381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максимално 360 часа в годината, за не повече от 20 минути на включван</w:t>
            </w:r>
            <w:r w:rsidR="00043819" w:rsidRPr="000438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е.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0FCE" w:rsidRPr="00D87A7D" w:rsidRDefault="00784B32" w:rsidP="006B0F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CE" w:rsidRPr="00D87A7D" w:rsidRDefault="00B40049" w:rsidP="00ED39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РИО</w:t>
            </w:r>
            <w:r w:rsidR="006E6C1E" w:rsidRPr="00D87A7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0FCE" w:rsidRPr="00D87A7D" w:rsidRDefault="00784B32" w:rsidP="007369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операторът ще се изиска допълн</w:t>
            </w:r>
            <w:r w:rsidR="0073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ителна информация относно режима, при който се използва ИУ К2.</w:t>
            </w:r>
          </w:p>
        </w:tc>
      </w:tr>
      <w:tr w:rsidR="00FA32DB" w:rsidRPr="00D87A7D" w:rsidTr="00FA32DB">
        <w:trPr>
          <w:trHeight w:val="1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2DB" w:rsidRPr="00FA32DB" w:rsidRDefault="00FA32DB" w:rsidP="00FA3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2DB">
              <w:rPr>
                <w:rFonts w:ascii="Times New Roman" w:hAnsi="Times New Roman" w:cs="Times New Roman"/>
                <w:b/>
                <w:sz w:val="24"/>
                <w:szCs w:val="24"/>
              </w:rPr>
              <w:t>Условие 8.3. Използване на суровини, спомагателни материали и горива</w:t>
            </w:r>
          </w:p>
        </w:tc>
      </w:tr>
      <w:tr w:rsidR="00D87A7D" w:rsidRPr="00D87A7D" w:rsidTr="00BB4F48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1F63" w:rsidRPr="00FA32DB" w:rsidRDefault="008537D4" w:rsidP="00FA32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3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Условие № 8.3.4.3</w:t>
            </w:r>
          </w:p>
        </w:tc>
      </w:tr>
      <w:tr w:rsidR="00D87A7D" w:rsidRPr="00D87A7D" w:rsidTr="00BA0E04">
        <w:trPr>
          <w:trHeight w:val="150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474" w:rsidRPr="00D87A7D" w:rsidRDefault="008F18C6" w:rsidP="00BA0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представената </w:t>
            </w:r>
            <w:r w:rsidRPr="008F18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техническа оце</w:t>
            </w:r>
            <w:r w:rsidR="00C921A7" w:rsidRPr="008F18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н</w:t>
            </w:r>
            <w:r w:rsidRPr="008F18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к</w:t>
            </w:r>
            <w:r w:rsidR="00C921A7" w:rsidRPr="008F18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а</w:t>
            </w:r>
            <w:r w:rsidR="00C921A7" w:rsidRPr="00C921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</w:t>
            </w:r>
            <w:r w:rsidR="00C921A7" w:rsidRPr="008F1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Условие 8.3.4.3</w:t>
            </w:r>
            <w:r w:rsidR="008A2F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допусната техническа греш</w:t>
            </w:r>
            <w:r w:rsidR="00C921A7" w:rsidRPr="00C921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ка- на площадката няма</w:t>
            </w:r>
            <w:r w:rsidR="008A2F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изградена /функц</w:t>
            </w:r>
            <w:r w:rsidR="00C921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ионираща ПCOB.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474" w:rsidRPr="00D87A7D" w:rsidRDefault="0064192A" w:rsidP="006419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74" w:rsidRPr="00D87A7D" w:rsidRDefault="00C921A7" w:rsidP="0064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РИОСВ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474" w:rsidRPr="00D87A7D" w:rsidRDefault="0064192A" w:rsidP="006419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Обосновката на </w:t>
            </w:r>
            <w:r w:rsidRPr="00641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Условие 8.3.4.3.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коригирана. </w:t>
            </w:r>
          </w:p>
        </w:tc>
      </w:tr>
      <w:tr w:rsidR="00F302FA" w:rsidRPr="00D87A7D" w:rsidTr="00F302FA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02FA" w:rsidRPr="00F302FA" w:rsidRDefault="00F302FA" w:rsidP="00F302FA">
            <w:pPr>
              <w:pStyle w:val="BodyText"/>
              <w:jc w:val="center"/>
              <w:rPr>
                <w:rFonts w:ascii="Times New Roman" w:hAnsi="Times New Roman"/>
                <w:b/>
                <w:szCs w:val="24"/>
              </w:rPr>
            </w:pPr>
            <w:r w:rsidRPr="00F302FA">
              <w:rPr>
                <w:rFonts w:ascii="Times New Roman" w:hAnsi="Times New Roman"/>
                <w:b/>
                <w:szCs w:val="24"/>
              </w:rPr>
              <w:t>Условие № 10 Емисии на отпадъчни води</w:t>
            </w:r>
          </w:p>
        </w:tc>
      </w:tr>
      <w:tr w:rsidR="00D87A7D" w:rsidRPr="00D87A7D" w:rsidTr="00BB4F48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15A4" w:rsidRPr="00296914" w:rsidRDefault="00684244" w:rsidP="00F278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8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Условие № 10.1.1</w:t>
            </w:r>
          </w:p>
        </w:tc>
      </w:tr>
      <w:tr w:rsidR="00D87A7D" w:rsidRPr="00D87A7D" w:rsidTr="000F4F31">
        <w:trPr>
          <w:trHeight w:val="30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4EB" w:rsidRPr="00065C16" w:rsidRDefault="00701252" w:rsidP="00AD14E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065C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Текстът в </w:t>
            </w:r>
            <w:r w:rsidRPr="00065C1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Условие 10.1.1.</w:t>
            </w:r>
            <w:r w:rsidRPr="00065C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, е променен, предвид че отпадъчните води от обекта, ще се предават за пречистване в ГПСОВ-Бургас. Предлагаме от условието да отпадне частта от текста „и/или селищн</w:t>
            </w:r>
            <w:r w:rsidR="00B516A6" w:rsidRPr="00065C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ата пречиствателна станция ВиК“.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4EB" w:rsidRPr="00065C16" w:rsidRDefault="00065C16" w:rsidP="00AD14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EB" w:rsidRPr="00065C16" w:rsidRDefault="002B69AC" w:rsidP="00DB77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C16">
              <w:rPr>
                <w:rFonts w:ascii="Times New Roman" w:eastAsia="Calibri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4EB" w:rsidRPr="00065C16" w:rsidRDefault="00065C16" w:rsidP="00065C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C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Условието е коригирано.</w:t>
            </w:r>
          </w:p>
        </w:tc>
      </w:tr>
    </w:tbl>
    <w:p w:rsidR="002527B2" w:rsidRPr="00D87A7D" w:rsidRDefault="002527B2">
      <w:pPr>
        <w:rPr>
          <w:rFonts w:ascii="Times New Roman" w:hAnsi="Times New Roman" w:cs="Times New Roman"/>
          <w:sz w:val="24"/>
          <w:szCs w:val="24"/>
        </w:rPr>
      </w:pPr>
    </w:p>
    <w:sectPr w:rsidR="002527B2" w:rsidRPr="00D87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332A1"/>
    <w:multiLevelType w:val="hybridMultilevel"/>
    <w:tmpl w:val="90B272BC"/>
    <w:lvl w:ilvl="0" w:tplc="15EC4ACA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CD669C"/>
    <w:multiLevelType w:val="hybridMultilevel"/>
    <w:tmpl w:val="7DACCE60"/>
    <w:lvl w:ilvl="0" w:tplc="E3C0BC8E">
      <w:numFmt w:val="bullet"/>
      <w:lvlText w:val="-"/>
      <w:lvlJc w:val="left"/>
      <w:pPr>
        <w:ind w:left="922" w:hanging="359"/>
      </w:pPr>
      <w:rPr>
        <w:rFonts w:ascii="Times New Roman" w:eastAsia="Times New Roman" w:hAnsi="Times New Roman" w:cs="Times New Roman" w:hint="default"/>
        <w:w w:val="97"/>
        <w:lang w:val="bg-BG" w:eastAsia="en-US" w:bidi="ar-SA"/>
      </w:rPr>
    </w:lvl>
    <w:lvl w:ilvl="1" w:tplc="0D084CD8">
      <w:numFmt w:val="bullet"/>
      <w:lvlText w:val="-"/>
      <w:lvlJc w:val="left"/>
      <w:pPr>
        <w:ind w:left="491" w:hanging="362"/>
      </w:pPr>
      <w:rPr>
        <w:rFonts w:ascii="Times New Roman" w:eastAsia="Times New Roman" w:hAnsi="Times New Roman" w:cs="Times New Roman" w:hint="default"/>
        <w:w w:val="102"/>
        <w:lang w:val="bg-BG" w:eastAsia="en-US" w:bidi="ar-SA"/>
      </w:rPr>
    </w:lvl>
    <w:lvl w:ilvl="2" w:tplc="5C440290">
      <w:numFmt w:val="bullet"/>
      <w:lvlText w:val="•"/>
      <w:lvlJc w:val="left"/>
      <w:pPr>
        <w:ind w:left="920" w:hanging="362"/>
      </w:pPr>
      <w:rPr>
        <w:lang w:val="bg-BG" w:eastAsia="en-US" w:bidi="ar-SA"/>
      </w:rPr>
    </w:lvl>
    <w:lvl w:ilvl="3" w:tplc="C186E2CE">
      <w:numFmt w:val="bullet"/>
      <w:lvlText w:val="•"/>
      <w:lvlJc w:val="left"/>
      <w:pPr>
        <w:ind w:left="2147" w:hanging="362"/>
      </w:pPr>
      <w:rPr>
        <w:lang w:val="bg-BG" w:eastAsia="en-US" w:bidi="ar-SA"/>
      </w:rPr>
    </w:lvl>
    <w:lvl w:ilvl="4" w:tplc="AA724782">
      <w:numFmt w:val="bullet"/>
      <w:lvlText w:val="•"/>
      <w:lvlJc w:val="left"/>
      <w:pPr>
        <w:ind w:left="3375" w:hanging="362"/>
      </w:pPr>
      <w:rPr>
        <w:lang w:val="bg-BG" w:eastAsia="en-US" w:bidi="ar-SA"/>
      </w:rPr>
    </w:lvl>
    <w:lvl w:ilvl="5" w:tplc="D660CBE0">
      <w:numFmt w:val="bullet"/>
      <w:lvlText w:val="•"/>
      <w:lvlJc w:val="left"/>
      <w:pPr>
        <w:ind w:left="4602" w:hanging="362"/>
      </w:pPr>
      <w:rPr>
        <w:lang w:val="bg-BG" w:eastAsia="en-US" w:bidi="ar-SA"/>
      </w:rPr>
    </w:lvl>
    <w:lvl w:ilvl="6" w:tplc="0F80E7EC">
      <w:numFmt w:val="bullet"/>
      <w:lvlText w:val="•"/>
      <w:lvlJc w:val="left"/>
      <w:pPr>
        <w:ind w:left="5830" w:hanging="362"/>
      </w:pPr>
      <w:rPr>
        <w:lang w:val="bg-BG" w:eastAsia="en-US" w:bidi="ar-SA"/>
      </w:rPr>
    </w:lvl>
    <w:lvl w:ilvl="7" w:tplc="DFC8B462">
      <w:numFmt w:val="bullet"/>
      <w:lvlText w:val="•"/>
      <w:lvlJc w:val="left"/>
      <w:pPr>
        <w:ind w:left="7057" w:hanging="362"/>
      </w:pPr>
      <w:rPr>
        <w:lang w:val="bg-BG" w:eastAsia="en-US" w:bidi="ar-SA"/>
      </w:rPr>
    </w:lvl>
    <w:lvl w:ilvl="8" w:tplc="86FAAEC6">
      <w:numFmt w:val="bullet"/>
      <w:lvlText w:val="•"/>
      <w:lvlJc w:val="left"/>
      <w:pPr>
        <w:ind w:left="8285" w:hanging="362"/>
      </w:pPr>
      <w:rPr>
        <w:lang w:val="bg-BG" w:eastAsia="en-US" w:bidi="ar-SA"/>
      </w:rPr>
    </w:lvl>
  </w:abstractNum>
  <w:abstractNum w:abstractNumId="2" w15:restartNumberingAfterBreak="0">
    <w:nsid w:val="55067CD3"/>
    <w:multiLevelType w:val="hybridMultilevel"/>
    <w:tmpl w:val="EB1E87B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E3A2F9F"/>
    <w:multiLevelType w:val="multilevel"/>
    <w:tmpl w:val="AC605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62534C79"/>
    <w:multiLevelType w:val="hybridMultilevel"/>
    <w:tmpl w:val="1D021758"/>
    <w:lvl w:ilvl="0" w:tplc="FFFFFFFF">
      <w:start w:val="1"/>
      <w:numFmt w:val="bullet"/>
      <w:lvlText w:val="-"/>
      <w:lvlJc w:val="left"/>
      <w:pPr>
        <w:tabs>
          <w:tab w:val="num" w:pos="1136"/>
        </w:tabs>
        <w:ind w:left="1136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F304E"/>
    <w:multiLevelType w:val="hybridMultilevel"/>
    <w:tmpl w:val="8726332E"/>
    <w:lvl w:ilvl="0" w:tplc="F5C64E8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CE"/>
    <w:rsid w:val="0001154D"/>
    <w:rsid w:val="00043819"/>
    <w:rsid w:val="000445FF"/>
    <w:rsid w:val="00053F4A"/>
    <w:rsid w:val="000540FF"/>
    <w:rsid w:val="00054685"/>
    <w:rsid w:val="00054CCE"/>
    <w:rsid w:val="00055991"/>
    <w:rsid w:val="00065C16"/>
    <w:rsid w:val="0006728C"/>
    <w:rsid w:val="00081ACF"/>
    <w:rsid w:val="0009394E"/>
    <w:rsid w:val="000945EE"/>
    <w:rsid w:val="00095968"/>
    <w:rsid w:val="000A242A"/>
    <w:rsid w:val="000A6482"/>
    <w:rsid w:val="000C148D"/>
    <w:rsid w:val="000C7E11"/>
    <w:rsid w:val="000E2D57"/>
    <w:rsid w:val="000F34E7"/>
    <w:rsid w:val="000F4F31"/>
    <w:rsid w:val="0014582F"/>
    <w:rsid w:val="001532EC"/>
    <w:rsid w:val="00157706"/>
    <w:rsid w:val="001736DF"/>
    <w:rsid w:val="00176456"/>
    <w:rsid w:val="00181970"/>
    <w:rsid w:val="00185832"/>
    <w:rsid w:val="00187902"/>
    <w:rsid w:val="001A06F3"/>
    <w:rsid w:val="001A0BB2"/>
    <w:rsid w:val="001B06A6"/>
    <w:rsid w:val="001B6C01"/>
    <w:rsid w:val="001C2EBE"/>
    <w:rsid w:val="001D0DF4"/>
    <w:rsid w:val="001D4357"/>
    <w:rsid w:val="001D72DC"/>
    <w:rsid w:val="001E7CE9"/>
    <w:rsid w:val="001F4E26"/>
    <w:rsid w:val="00202E64"/>
    <w:rsid w:val="0020418F"/>
    <w:rsid w:val="00215499"/>
    <w:rsid w:val="002227B3"/>
    <w:rsid w:val="002332F4"/>
    <w:rsid w:val="00233663"/>
    <w:rsid w:val="00233A0F"/>
    <w:rsid w:val="00241BCE"/>
    <w:rsid w:val="00251BF1"/>
    <w:rsid w:val="002527B2"/>
    <w:rsid w:val="00263ACE"/>
    <w:rsid w:val="00274CBB"/>
    <w:rsid w:val="00276235"/>
    <w:rsid w:val="00282F82"/>
    <w:rsid w:val="0028304F"/>
    <w:rsid w:val="00285F4D"/>
    <w:rsid w:val="0029302A"/>
    <w:rsid w:val="00293AE2"/>
    <w:rsid w:val="002953FB"/>
    <w:rsid w:val="00296914"/>
    <w:rsid w:val="002A3984"/>
    <w:rsid w:val="002B25D0"/>
    <w:rsid w:val="002B69AC"/>
    <w:rsid w:val="002C45E2"/>
    <w:rsid w:val="002D4EAE"/>
    <w:rsid w:val="003068FB"/>
    <w:rsid w:val="00310B33"/>
    <w:rsid w:val="00315CFC"/>
    <w:rsid w:val="0031640E"/>
    <w:rsid w:val="003164E8"/>
    <w:rsid w:val="00320CB2"/>
    <w:rsid w:val="003231E1"/>
    <w:rsid w:val="00326371"/>
    <w:rsid w:val="003459CC"/>
    <w:rsid w:val="00352D53"/>
    <w:rsid w:val="003559A2"/>
    <w:rsid w:val="00356CEE"/>
    <w:rsid w:val="003704D2"/>
    <w:rsid w:val="00370A8F"/>
    <w:rsid w:val="00380956"/>
    <w:rsid w:val="0038126A"/>
    <w:rsid w:val="003860C4"/>
    <w:rsid w:val="003B35DA"/>
    <w:rsid w:val="003B5B64"/>
    <w:rsid w:val="003C3620"/>
    <w:rsid w:val="003C394F"/>
    <w:rsid w:val="003C4550"/>
    <w:rsid w:val="003D01AD"/>
    <w:rsid w:val="003F1ACF"/>
    <w:rsid w:val="00406A06"/>
    <w:rsid w:val="00427122"/>
    <w:rsid w:val="00436258"/>
    <w:rsid w:val="00441008"/>
    <w:rsid w:val="0044134B"/>
    <w:rsid w:val="00443A9A"/>
    <w:rsid w:val="00447E7D"/>
    <w:rsid w:val="0046560C"/>
    <w:rsid w:val="00471C07"/>
    <w:rsid w:val="00474479"/>
    <w:rsid w:val="00480F4B"/>
    <w:rsid w:val="00497CAC"/>
    <w:rsid w:val="004A3470"/>
    <w:rsid w:val="004A77CB"/>
    <w:rsid w:val="004B2BCD"/>
    <w:rsid w:val="004C2F0E"/>
    <w:rsid w:val="004D10C4"/>
    <w:rsid w:val="004D3917"/>
    <w:rsid w:val="004E0656"/>
    <w:rsid w:val="004E6748"/>
    <w:rsid w:val="004E71A2"/>
    <w:rsid w:val="004F16AC"/>
    <w:rsid w:val="00503BC7"/>
    <w:rsid w:val="00510556"/>
    <w:rsid w:val="005134FC"/>
    <w:rsid w:val="00525806"/>
    <w:rsid w:val="00541751"/>
    <w:rsid w:val="00542144"/>
    <w:rsid w:val="00553981"/>
    <w:rsid w:val="00555D08"/>
    <w:rsid w:val="00567321"/>
    <w:rsid w:val="00597E85"/>
    <w:rsid w:val="005B071F"/>
    <w:rsid w:val="005B2C10"/>
    <w:rsid w:val="005C2AC6"/>
    <w:rsid w:val="005C55AD"/>
    <w:rsid w:val="005C7B03"/>
    <w:rsid w:val="005D7725"/>
    <w:rsid w:val="005E466A"/>
    <w:rsid w:val="005F3420"/>
    <w:rsid w:val="0064052A"/>
    <w:rsid w:val="0064192A"/>
    <w:rsid w:val="006557AD"/>
    <w:rsid w:val="006575D3"/>
    <w:rsid w:val="00663463"/>
    <w:rsid w:val="0067199C"/>
    <w:rsid w:val="00684244"/>
    <w:rsid w:val="006953DB"/>
    <w:rsid w:val="00696A11"/>
    <w:rsid w:val="00696C54"/>
    <w:rsid w:val="006A40C4"/>
    <w:rsid w:val="006A5B39"/>
    <w:rsid w:val="006B0FCE"/>
    <w:rsid w:val="006C75FA"/>
    <w:rsid w:val="006D0361"/>
    <w:rsid w:val="006E2D38"/>
    <w:rsid w:val="006E6C1E"/>
    <w:rsid w:val="00701252"/>
    <w:rsid w:val="00702F9C"/>
    <w:rsid w:val="00704A35"/>
    <w:rsid w:val="00704B60"/>
    <w:rsid w:val="0072743F"/>
    <w:rsid w:val="007369CF"/>
    <w:rsid w:val="00756DD7"/>
    <w:rsid w:val="007675B5"/>
    <w:rsid w:val="00770DF4"/>
    <w:rsid w:val="00771081"/>
    <w:rsid w:val="00772473"/>
    <w:rsid w:val="007749D2"/>
    <w:rsid w:val="00774F1F"/>
    <w:rsid w:val="00776311"/>
    <w:rsid w:val="007770E0"/>
    <w:rsid w:val="0078317E"/>
    <w:rsid w:val="00784B32"/>
    <w:rsid w:val="00791B43"/>
    <w:rsid w:val="007958E4"/>
    <w:rsid w:val="007969BA"/>
    <w:rsid w:val="007A1ACF"/>
    <w:rsid w:val="007A7F97"/>
    <w:rsid w:val="007B1089"/>
    <w:rsid w:val="007C76B4"/>
    <w:rsid w:val="007D0204"/>
    <w:rsid w:val="007D4FCD"/>
    <w:rsid w:val="007D602C"/>
    <w:rsid w:val="007F6ACE"/>
    <w:rsid w:val="00805073"/>
    <w:rsid w:val="00807F33"/>
    <w:rsid w:val="00812475"/>
    <w:rsid w:val="00815AC0"/>
    <w:rsid w:val="00815CB4"/>
    <w:rsid w:val="00827C5A"/>
    <w:rsid w:val="00840342"/>
    <w:rsid w:val="00842001"/>
    <w:rsid w:val="008537D4"/>
    <w:rsid w:val="008638CC"/>
    <w:rsid w:val="00864D39"/>
    <w:rsid w:val="00873123"/>
    <w:rsid w:val="0088365F"/>
    <w:rsid w:val="00886D2C"/>
    <w:rsid w:val="00891F03"/>
    <w:rsid w:val="008A2FEE"/>
    <w:rsid w:val="008A36E8"/>
    <w:rsid w:val="008B5A37"/>
    <w:rsid w:val="008C309A"/>
    <w:rsid w:val="008D0706"/>
    <w:rsid w:val="008D0DC7"/>
    <w:rsid w:val="008D2508"/>
    <w:rsid w:val="008F18C6"/>
    <w:rsid w:val="009334B1"/>
    <w:rsid w:val="00935E71"/>
    <w:rsid w:val="009466EE"/>
    <w:rsid w:val="009519C9"/>
    <w:rsid w:val="00952F5D"/>
    <w:rsid w:val="00960CD6"/>
    <w:rsid w:val="0096306D"/>
    <w:rsid w:val="009655A8"/>
    <w:rsid w:val="00971F63"/>
    <w:rsid w:val="0098236A"/>
    <w:rsid w:val="00984033"/>
    <w:rsid w:val="00991B01"/>
    <w:rsid w:val="00993A7C"/>
    <w:rsid w:val="0099723C"/>
    <w:rsid w:val="00997B3B"/>
    <w:rsid w:val="009B0FB1"/>
    <w:rsid w:val="009B4FF7"/>
    <w:rsid w:val="009B6C5B"/>
    <w:rsid w:val="009C313B"/>
    <w:rsid w:val="009D06DA"/>
    <w:rsid w:val="009D14BA"/>
    <w:rsid w:val="009E51BC"/>
    <w:rsid w:val="009E63CA"/>
    <w:rsid w:val="009E67AF"/>
    <w:rsid w:val="009F622C"/>
    <w:rsid w:val="00A03828"/>
    <w:rsid w:val="00A056CB"/>
    <w:rsid w:val="00A357BA"/>
    <w:rsid w:val="00A35D13"/>
    <w:rsid w:val="00A56E86"/>
    <w:rsid w:val="00A644E4"/>
    <w:rsid w:val="00A70ADD"/>
    <w:rsid w:val="00A72CA8"/>
    <w:rsid w:val="00A800CC"/>
    <w:rsid w:val="00A92DA6"/>
    <w:rsid w:val="00A951B4"/>
    <w:rsid w:val="00AA26C6"/>
    <w:rsid w:val="00AA7ABF"/>
    <w:rsid w:val="00AC0B28"/>
    <w:rsid w:val="00AC7A79"/>
    <w:rsid w:val="00AD0EB8"/>
    <w:rsid w:val="00AD14EB"/>
    <w:rsid w:val="00AD2F6D"/>
    <w:rsid w:val="00B034BB"/>
    <w:rsid w:val="00B123C9"/>
    <w:rsid w:val="00B306B0"/>
    <w:rsid w:val="00B30BA4"/>
    <w:rsid w:val="00B3361B"/>
    <w:rsid w:val="00B34474"/>
    <w:rsid w:val="00B40049"/>
    <w:rsid w:val="00B4514E"/>
    <w:rsid w:val="00B46C25"/>
    <w:rsid w:val="00B511DC"/>
    <w:rsid w:val="00B516A6"/>
    <w:rsid w:val="00B60FA4"/>
    <w:rsid w:val="00B61497"/>
    <w:rsid w:val="00B62418"/>
    <w:rsid w:val="00B700B1"/>
    <w:rsid w:val="00B71CFA"/>
    <w:rsid w:val="00B75A0F"/>
    <w:rsid w:val="00B80ED5"/>
    <w:rsid w:val="00B84B2F"/>
    <w:rsid w:val="00B92359"/>
    <w:rsid w:val="00BA0E04"/>
    <w:rsid w:val="00BA2621"/>
    <w:rsid w:val="00BB4F48"/>
    <w:rsid w:val="00BB5F18"/>
    <w:rsid w:val="00BB7415"/>
    <w:rsid w:val="00BB758C"/>
    <w:rsid w:val="00BC7690"/>
    <w:rsid w:val="00BE0368"/>
    <w:rsid w:val="00BE08EC"/>
    <w:rsid w:val="00BE5291"/>
    <w:rsid w:val="00C0772A"/>
    <w:rsid w:val="00C108C6"/>
    <w:rsid w:val="00C12133"/>
    <w:rsid w:val="00C24883"/>
    <w:rsid w:val="00C408EC"/>
    <w:rsid w:val="00C43958"/>
    <w:rsid w:val="00C5522C"/>
    <w:rsid w:val="00C61972"/>
    <w:rsid w:val="00C74167"/>
    <w:rsid w:val="00C921A7"/>
    <w:rsid w:val="00C93D07"/>
    <w:rsid w:val="00C95FCA"/>
    <w:rsid w:val="00CA5D2E"/>
    <w:rsid w:val="00CA7918"/>
    <w:rsid w:val="00CB6C94"/>
    <w:rsid w:val="00CC2F8D"/>
    <w:rsid w:val="00CD26AF"/>
    <w:rsid w:val="00CD565B"/>
    <w:rsid w:val="00D005FB"/>
    <w:rsid w:val="00D04E1E"/>
    <w:rsid w:val="00D46E4A"/>
    <w:rsid w:val="00D51BE3"/>
    <w:rsid w:val="00D53654"/>
    <w:rsid w:val="00D54667"/>
    <w:rsid w:val="00D715A4"/>
    <w:rsid w:val="00D75A2A"/>
    <w:rsid w:val="00D87A7D"/>
    <w:rsid w:val="00D95B15"/>
    <w:rsid w:val="00D97E1C"/>
    <w:rsid w:val="00DA62B1"/>
    <w:rsid w:val="00DB028C"/>
    <w:rsid w:val="00DB72A9"/>
    <w:rsid w:val="00DB77EE"/>
    <w:rsid w:val="00DC6920"/>
    <w:rsid w:val="00DD008B"/>
    <w:rsid w:val="00DD22B8"/>
    <w:rsid w:val="00DD2AA6"/>
    <w:rsid w:val="00DD6B04"/>
    <w:rsid w:val="00DD7BEA"/>
    <w:rsid w:val="00DF70EC"/>
    <w:rsid w:val="00E04004"/>
    <w:rsid w:val="00E14108"/>
    <w:rsid w:val="00E159AB"/>
    <w:rsid w:val="00E170F7"/>
    <w:rsid w:val="00E2113E"/>
    <w:rsid w:val="00E377B4"/>
    <w:rsid w:val="00E43392"/>
    <w:rsid w:val="00E519BF"/>
    <w:rsid w:val="00E535EF"/>
    <w:rsid w:val="00E6247B"/>
    <w:rsid w:val="00E63498"/>
    <w:rsid w:val="00E8761F"/>
    <w:rsid w:val="00E9122B"/>
    <w:rsid w:val="00E913BC"/>
    <w:rsid w:val="00E91CDD"/>
    <w:rsid w:val="00EA0E1F"/>
    <w:rsid w:val="00EA1206"/>
    <w:rsid w:val="00EB6174"/>
    <w:rsid w:val="00EB7910"/>
    <w:rsid w:val="00ED393A"/>
    <w:rsid w:val="00EE4007"/>
    <w:rsid w:val="00EF68EE"/>
    <w:rsid w:val="00F01372"/>
    <w:rsid w:val="00F0609C"/>
    <w:rsid w:val="00F204D4"/>
    <w:rsid w:val="00F302FA"/>
    <w:rsid w:val="00F323D2"/>
    <w:rsid w:val="00F32431"/>
    <w:rsid w:val="00F348B2"/>
    <w:rsid w:val="00F42609"/>
    <w:rsid w:val="00F43244"/>
    <w:rsid w:val="00F456D0"/>
    <w:rsid w:val="00F5317B"/>
    <w:rsid w:val="00F569CB"/>
    <w:rsid w:val="00F61C48"/>
    <w:rsid w:val="00F667D2"/>
    <w:rsid w:val="00F70A17"/>
    <w:rsid w:val="00F90305"/>
    <w:rsid w:val="00FA32DB"/>
    <w:rsid w:val="00FA41DF"/>
    <w:rsid w:val="00FA7B01"/>
    <w:rsid w:val="00FB2ABE"/>
    <w:rsid w:val="00FD1F08"/>
    <w:rsid w:val="00FD68CC"/>
    <w:rsid w:val="00FE7134"/>
    <w:rsid w:val="00FF0C05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503196A-8948-4E6D-81B6-5CB16477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920"/>
    <w:pPr>
      <w:ind w:left="720"/>
      <w:contextualSpacing/>
    </w:pPr>
  </w:style>
  <w:style w:type="paragraph" w:customStyle="1" w:styleId="a">
    <w:name w:val="Текст"/>
    <w:basedOn w:val="Normal"/>
    <w:link w:val="Char"/>
    <w:qFormat/>
    <w:rsid w:val="00157706"/>
    <w:pPr>
      <w:spacing w:before="120" w:after="120" w:line="276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Текст Char"/>
    <w:link w:val="a"/>
    <w:rsid w:val="0015770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aliases w:val="Body Text Char Char Char"/>
    <w:basedOn w:val="Normal"/>
    <w:link w:val="BodyTextChar"/>
    <w:rsid w:val="00F302F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aliases w:val="Body Text Char Char Char Char"/>
    <w:basedOn w:val="DefaultParagraphFont"/>
    <w:link w:val="BodyText"/>
    <w:rsid w:val="00F302FA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Веселина Иванова</dc:creator>
  <cp:keywords/>
  <dc:description/>
  <cp:lastModifiedBy>Росица Цонева</cp:lastModifiedBy>
  <cp:revision>2</cp:revision>
  <dcterms:created xsi:type="dcterms:W3CDTF">2023-03-08T07:25:00Z</dcterms:created>
  <dcterms:modified xsi:type="dcterms:W3CDTF">2023-03-08T07:25:00Z</dcterms:modified>
</cp:coreProperties>
</file>