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D4" w:rsidRPr="00C039D4" w:rsidRDefault="00C039D4" w:rsidP="00C039D4">
      <w:pPr>
        <w:ind w:right="57"/>
        <w:rPr>
          <w:rFonts w:eastAsia="Calibri"/>
          <w:sz w:val="24"/>
          <w:szCs w:val="24"/>
          <w:lang w:val="bg-BG"/>
        </w:rPr>
      </w:pPr>
      <w:bookmarkStart w:id="0" w:name="_GoBack"/>
      <w:bookmarkEnd w:id="0"/>
      <w:r>
        <w:rPr>
          <w:rFonts w:eastAsia="Calibri"/>
          <w:sz w:val="24"/>
          <w:szCs w:val="24"/>
          <w:lang w:val="bg-BG"/>
        </w:rPr>
        <w:t xml:space="preserve"> </w:t>
      </w:r>
      <w:r w:rsidR="0063168E">
        <w:rPr>
          <w:rFonts w:eastAsia="Calibri"/>
          <w:sz w:val="24"/>
          <w:szCs w:val="24"/>
          <w:lang w:val="bg-BG"/>
        </w:rPr>
        <w:t xml:space="preserve">   </w:t>
      </w:r>
      <w:r w:rsidR="00316B06">
        <w:rPr>
          <w:rFonts w:eastAsia="Calibri"/>
          <w:sz w:val="24"/>
          <w:szCs w:val="24"/>
          <w:lang w:val="bg-BG"/>
        </w:rPr>
        <w:t xml:space="preserve">  </w:t>
      </w:r>
      <w:r w:rsidR="00AD40EB">
        <w:rPr>
          <w:rFonts w:eastAsia="Calibri"/>
          <w:sz w:val="24"/>
          <w:szCs w:val="24"/>
          <w:lang w:val="bg-BG"/>
        </w:rPr>
        <w:t xml:space="preserve"> </w:t>
      </w:r>
      <w:r w:rsidR="006021A9">
        <w:rPr>
          <w:rFonts w:eastAsia="Calibri"/>
          <w:sz w:val="24"/>
          <w:szCs w:val="24"/>
          <w:lang w:val="bg-BG"/>
        </w:rPr>
        <w:t xml:space="preserve"> </w:t>
      </w:r>
    </w:p>
    <w:p w:rsidR="001C68DC" w:rsidRPr="00734D66" w:rsidRDefault="001C68DC" w:rsidP="00941FED">
      <w:pPr>
        <w:ind w:right="57"/>
        <w:jc w:val="center"/>
        <w:rPr>
          <w:rFonts w:eastAsia="Calibri"/>
          <w:b/>
          <w:sz w:val="24"/>
          <w:szCs w:val="24"/>
          <w:lang w:val="bg-BG"/>
        </w:rPr>
      </w:pPr>
      <w:r w:rsidRPr="00734D66">
        <w:rPr>
          <w:rFonts w:eastAsia="Calibri"/>
          <w:b/>
          <w:sz w:val="24"/>
          <w:szCs w:val="24"/>
          <w:lang w:val="bg-BG"/>
        </w:rPr>
        <w:t xml:space="preserve">Резултати от съгласуването с директорите на РИОСВ </w:t>
      </w:r>
      <w:r w:rsidR="00C8607A" w:rsidRPr="00734D66">
        <w:rPr>
          <w:rFonts w:eastAsia="Calibri"/>
          <w:b/>
          <w:sz w:val="24"/>
          <w:szCs w:val="24"/>
          <w:lang w:val="bg-BG"/>
        </w:rPr>
        <w:t>–</w:t>
      </w:r>
      <w:r w:rsidRPr="00734D66">
        <w:rPr>
          <w:rFonts w:eastAsia="Calibri"/>
          <w:b/>
          <w:sz w:val="24"/>
          <w:szCs w:val="24"/>
          <w:lang w:val="bg-BG"/>
        </w:rPr>
        <w:t xml:space="preserve"> </w:t>
      </w:r>
      <w:r w:rsidR="00C039D4">
        <w:rPr>
          <w:rFonts w:eastAsia="Calibri"/>
          <w:b/>
          <w:sz w:val="24"/>
          <w:szCs w:val="24"/>
          <w:lang w:val="bg-BG"/>
        </w:rPr>
        <w:t>Пловдив</w:t>
      </w:r>
      <w:r w:rsidR="00C8607A" w:rsidRPr="00734D66">
        <w:rPr>
          <w:rFonts w:eastAsia="Calibri"/>
          <w:b/>
          <w:sz w:val="24"/>
          <w:szCs w:val="24"/>
          <w:lang w:val="bg-BG"/>
        </w:rPr>
        <w:t xml:space="preserve"> </w:t>
      </w:r>
      <w:r w:rsidRPr="00734D66">
        <w:rPr>
          <w:rFonts w:eastAsia="Calibri"/>
          <w:b/>
          <w:sz w:val="24"/>
          <w:szCs w:val="24"/>
          <w:lang w:val="bg-BG"/>
        </w:rPr>
        <w:t>и БД</w:t>
      </w:r>
      <w:r w:rsidR="00C8607A" w:rsidRPr="00734D66">
        <w:rPr>
          <w:rFonts w:eastAsia="Calibri"/>
          <w:b/>
          <w:sz w:val="24"/>
          <w:szCs w:val="24"/>
          <w:lang w:val="bg-BG"/>
        </w:rPr>
        <w:t xml:space="preserve"> </w:t>
      </w:r>
      <w:r w:rsidR="00416C71" w:rsidRPr="00734D66">
        <w:rPr>
          <w:rFonts w:eastAsia="Calibri"/>
          <w:b/>
          <w:sz w:val="24"/>
          <w:szCs w:val="24"/>
          <w:lang w:val="bg-BG"/>
        </w:rPr>
        <w:t>„</w:t>
      </w:r>
      <w:r w:rsidR="00C039D4">
        <w:rPr>
          <w:rFonts w:eastAsia="Calibri"/>
          <w:b/>
          <w:sz w:val="24"/>
          <w:szCs w:val="24"/>
          <w:lang w:val="bg-BG"/>
        </w:rPr>
        <w:t>Източнобеломорски район</w:t>
      </w:r>
      <w:r w:rsidR="00416C71" w:rsidRPr="00734D66">
        <w:rPr>
          <w:rFonts w:eastAsia="Calibri"/>
          <w:b/>
          <w:sz w:val="24"/>
          <w:szCs w:val="24"/>
          <w:lang w:val="bg-BG"/>
        </w:rPr>
        <w:t>“</w:t>
      </w:r>
    </w:p>
    <w:p w:rsidR="007D2310" w:rsidRDefault="007D2310" w:rsidP="00941FED">
      <w:pPr>
        <w:ind w:right="57"/>
        <w:jc w:val="center"/>
        <w:rPr>
          <w:bCs/>
          <w:sz w:val="24"/>
          <w:szCs w:val="24"/>
          <w:lang w:val="bg-BG"/>
        </w:rPr>
      </w:pPr>
      <w:r w:rsidRPr="00734D66">
        <w:rPr>
          <w:rFonts w:eastAsia="Calibri"/>
          <w:sz w:val="24"/>
          <w:szCs w:val="24"/>
          <w:lang w:val="bg-BG"/>
        </w:rPr>
        <w:t xml:space="preserve">Информация за приетите и неприети забележки от РИОСВ и БД, съгласно </w:t>
      </w:r>
      <w:r w:rsidRPr="00734D66">
        <w:rPr>
          <w:sz w:val="24"/>
          <w:szCs w:val="24"/>
          <w:lang w:val="bg-BG"/>
        </w:rPr>
        <w:t>чл. 10, ал.</w:t>
      </w:r>
      <w:r w:rsidR="00385BA1" w:rsidRPr="00734D66">
        <w:rPr>
          <w:sz w:val="24"/>
          <w:szCs w:val="24"/>
          <w:lang w:val="bg-BG"/>
        </w:rPr>
        <w:t xml:space="preserve"> </w:t>
      </w:r>
      <w:r w:rsidRPr="00734D66">
        <w:rPr>
          <w:sz w:val="24"/>
          <w:szCs w:val="24"/>
          <w:lang w:val="bg-BG"/>
        </w:rPr>
        <w:t xml:space="preserve">1 </w:t>
      </w:r>
      <w:r w:rsidRPr="00734D66">
        <w:rPr>
          <w:rFonts w:eastAsia="Calibri"/>
          <w:sz w:val="24"/>
          <w:szCs w:val="24"/>
          <w:lang w:val="bg-BG"/>
        </w:rPr>
        <w:t xml:space="preserve">от </w:t>
      </w:r>
      <w:r w:rsidRPr="00734D66">
        <w:rPr>
          <w:rFonts w:eastAsia="Calibri"/>
          <w:i/>
          <w:sz w:val="24"/>
          <w:szCs w:val="24"/>
          <w:lang w:val="bg-BG"/>
        </w:rPr>
        <w:t>Наредбата за условията и реда за издаване на комплексни разрешителни</w:t>
      </w:r>
      <w:r w:rsidRPr="00734D66">
        <w:rPr>
          <w:rFonts w:eastAsia="Calibri"/>
          <w:sz w:val="24"/>
          <w:szCs w:val="24"/>
          <w:lang w:val="bg-BG"/>
        </w:rPr>
        <w:t xml:space="preserve"> по проект на </w:t>
      </w:r>
      <w:r w:rsidR="004061B2" w:rsidRPr="00734D66">
        <w:rPr>
          <w:rFonts w:eastAsia="Calibri"/>
          <w:sz w:val="24"/>
          <w:szCs w:val="24"/>
          <w:lang w:val="bg-BG"/>
        </w:rPr>
        <w:t xml:space="preserve">ново </w:t>
      </w:r>
      <w:r w:rsidR="00C039D4">
        <w:rPr>
          <w:rFonts w:eastAsia="Calibri"/>
          <w:sz w:val="24"/>
          <w:szCs w:val="24"/>
          <w:lang w:val="bg-BG"/>
        </w:rPr>
        <w:t xml:space="preserve">комплексно разрешително </w:t>
      </w:r>
      <w:r w:rsidRPr="00734D66">
        <w:rPr>
          <w:sz w:val="24"/>
          <w:szCs w:val="24"/>
          <w:lang w:val="bg-BG"/>
        </w:rPr>
        <w:t xml:space="preserve"> </w:t>
      </w:r>
      <w:r w:rsidR="00C039D4" w:rsidRPr="00C039D4">
        <w:rPr>
          <w:bCs/>
          <w:sz w:val="24"/>
          <w:szCs w:val="24"/>
          <w:lang w:val="bg-BG"/>
        </w:rPr>
        <w:t>на оператор „ИНСА СПИРИТ“ АД за „Изграждане на биорафинерия и преносен газопровод за биорафинерия и автоматична газорегулираща станция (АГРС) в УПИ I-501.1647, 507.1811 кв.1 и ПИ 03620.4.406 в землището на с. Белозем, община Раковски, област Пловдив“</w:t>
      </w:r>
      <w:r w:rsidR="00BF20E2">
        <w:rPr>
          <w:bCs/>
          <w:sz w:val="24"/>
          <w:szCs w:val="24"/>
          <w:lang w:val="bg-BG"/>
        </w:rPr>
        <w:t xml:space="preserve"> </w:t>
      </w:r>
    </w:p>
    <w:p w:rsidR="006D2D42" w:rsidRPr="00734D66" w:rsidRDefault="000A00D1" w:rsidP="00941FED">
      <w:pPr>
        <w:ind w:right="57"/>
        <w:jc w:val="center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</w:t>
      </w:r>
      <w:r w:rsidR="00591115">
        <w:rPr>
          <w:bCs/>
          <w:sz w:val="24"/>
          <w:szCs w:val="24"/>
          <w:lang w:val="bg-BG"/>
        </w:rPr>
        <w:t xml:space="preserve">  </w:t>
      </w:r>
      <w:r w:rsidR="002A6F9A">
        <w:rPr>
          <w:bCs/>
          <w:sz w:val="24"/>
          <w:szCs w:val="24"/>
          <w:lang w:val="bg-BG"/>
        </w:rPr>
        <w:t xml:space="preserve">      </w:t>
      </w:r>
      <w:r w:rsidR="00452954">
        <w:rPr>
          <w:bCs/>
          <w:sz w:val="24"/>
          <w:szCs w:val="24"/>
          <w:lang w:val="bg-BG"/>
        </w:rPr>
        <w:t xml:space="preserve">  </w:t>
      </w:r>
      <w:r w:rsidR="006D2D42">
        <w:rPr>
          <w:bCs/>
          <w:sz w:val="24"/>
          <w:szCs w:val="24"/>
          <w:lang w:val="en-US"/>
        </w:rPr>
        <w:t xml:space="preserve"> </w:t>
      </w:r>
      <w:r w:rsidR="006D2D42">
        <w:rPr>
          <w:bCs/>
          <w:sz w:val="24"/>
          <w:szCs w:val="24"/>
          <w:lang w:val="bg-BG"/>
        </w:rPr>
        <w:t xml:space="preserve"> </w:t>
      </w:r>
    </w:p>
    <w:p w:rsidR="007D2310" w:rsidRPr="00734D66" w:rsidRDefault="007D2310" w:rsidP="00A32191">
      <w:pPr>
        <w:jc w:val="center"/>
        <w:rPr>
          <w:rFonts w:eastAsia="Calibri"/>
          <w:b/>
          <w:sz w:val="24"/>
          <w:szCs w:val="24"/>
          <w:lang w:val="bg-BG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187"/>
        <w:gridCol w:w="4228"/>
      </w:tblGrid>
      <w:tr w:rsidR="00734D66" w:rsidRPr="00734D66" w:rsidTr="00645DB2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734D66" w:rsidRDefault="007D2310" w:rsidP="009753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34D66">
              <w:rPr>
                <w:rFonts w:eastAsia="Calibri"/>
                <w:b/>
                <w:sz w:val="24"/>
                <w:szCs w:val="24"/>
                <w:lang w:val="bg-BG"/>
              </w:rPr>
              <w:t>Становище от</w:t>
            </w:r>
            <w:r w:rsidR="009753F1" w:rsidRPr="00734D66">
              <w:rPr>
                <w:rFonts w:eastAsia="Calibri"/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734D66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34D66">
              <w:rPr>
                <w:rFonts w:eastAsia="Calibri"/>
                <w:b/>
                <w:sz w:val="24"/>
                <w:szCs w:val="24"/>
                <w:lang w:val="bg-BG"/>
              </w:rPr>
              <w:t>Изпратено за становище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0" w:rsidRPr="00734D66" w:rsidRDefault="007D2310" w:rsidP="00A3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34D66">
              <w:rPr>
                <w:rFonts w:eastAsia="Calibri"/>
                <w:b/>
                <w:sz w:val="24"/>
                <w:szCs w:val="24"/>
                <w:lang w:val="bg-BG"/>
              </w:rPr>
              <w:t>Получено становище</w:t>
            </w:r>
          </w:p>
        </w:tc>
      </w:tr>
      <w:tr w:rsidR="00591115" w:rsidRPr="00734D66" w:rsidTr="009F2CA3">
        <w:trPr>
          <w:trHeight w:val="789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5" w:rsidRPr="00734D66" w:rsidRDefault="00591115" w:rsidP="00416C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РИОСВ - Пловдвив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115" w:rsidRPr="00734D66" w:rsidRDefault="00591115" w:rsidP="00A32191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28</w:t>
            </w:r>
            <w:r w:rsidRPr="00734D66">
              <w:rPr>
                <w:rFonts w:eastAsia="Calibri"/>
                <w:sz w:val="24"/>
                <w:szCs w:val="24"/>
                <w:lang w:val="bg-BG"/>
              </w:rPr>
              <w:t>.1</w:t>
            </w:r>
            <w:r>
              <w:rPr>
                <w:rFonts w:eastAsia="Calibri"/>
                <w:sz w:val="24"/>
                <w:szCs w:val="24"/>
                <w:lang w:val="bg-BG"/>
              </w:rPr>
              <w:t>2</w:t>
            </w:r>
            <w:r w:rsidRPr="00734D66">
              <w:rPr>
                <w:rFonts w:eastAsia="Calibri"/>
                <w:sz w:val="24"/>
                <w:szCs w:val="24"/>
                <w:lang w:val="bg-BG"/>
              </w:rPr>
              <w:t>.2023 г.</w:t>
            </w:r>
          </w:p>
          <w:p w:rsidR="00591115" w:rsidRPr="00734D66" w:rsidRDefault="00591115" w:rsidP="0073120F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34D66">
              <w:rPr>
                <w:rFonts w:eastAsia="Calibri"/>
                <w:b/>
                <w:sz w:val="24"/>
                <w:szCs w:val="24"/>
                <w:lang w:val="bg-BG"/>
              </w:rPr>
              <w:t xml:space="preserve">Срок: </w:t>
            </w:r>
            <w:r w:rsidRPr="00734D66">
              <w:rPr>
                <w:rFonts w:eastAsia="Calibri"/>
                <w:sz w:val="24"/>
                <w:szCs w:val="24"/>
                <w:lang w:val="bg-BG"/>
              </w:rPr>
              <w:t>до седем дни от изпращането на писмото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5" w:rsidRPr="00734D66" w:rsidRDefault="00591115" w:rsidP="007312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05</w:t>
            </w:r>
            <w:r w:rsidRPr="00734D66">
              <w:rPr>
                <w:rFonts w:eastAsia="Calibri"/>
                <w:sz w:val="24"/>
                <w:szCs w:val="24"/>
                <w:lang w:val="bg-BG"/>
              </w:rPr>
              <w:t>.</w:t>
            </w:r>
            <w:r>
              <w:rPr>
                <w:rFonts w:eastAsia="Calibri"/>
                <w:sz w:val="24"/>
                <w:szCs w:val="24"/>
                <w:lang w:val="bg-BG"/>
              </w:rPr>
              <w:t>01</w:t>
            </w:r>
            <w:r w:rsidRPr="00734D66">
              <w:rPr>
                <w:rFonts w:eastAsia="Calibri"/>
                <w:sz w:val="24"/>
                <w:szCs w:val="24"/>
                <w:lang w:val="bg-BG"/>
              </w:rPr>
              <w:t>.202</w:t>
            </w:r>
            <w:r>
              <w:rPr>
                <w:rFonts w:eastAsia="Calibri"/>
                <w:sz w:val="24"/>
                <w:szCs w:val="24"/>
                <w:lang w:val="bg-BG"/>
              </w:rPr>
              <w:t>4</w:t>
            </w:r>
            <w:r w:rsidRPr="00734D66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9F2CA3" w:rsidRPr="00734D66" w:rsidTr="00D378F0">
        <w:trPr>
          <w:trHeight w:val="1111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CA3" w:rsidRPr="00734D66" w:rsidRDefault="009F2CA3" w:rsidP="00416C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734D66">
              <w:rPr>
                <w:rFonts w:eastAsia="Calibri"/>
                <w:spacing w:val="3"/>
                <w:sz w:val="24"/>
                <w:szCs w:val="24"/>
                <w:lang w:val="bg-BG"/>
              </w:rPr>
              <w:t xml:space="preserve">БД </w:t>
            </w:r>
            <w:r>
              <w:rPr>
                <w:rFonts w:eastAsia="Calibri"/>
                <w:sz w:val="24"/>
                <w:szCs w:val="24"/>
                <w:lang w:val="bg-BG"/>
              </w:rPr>
              <w:t>„Източнобеломорски район</w:t>
            </w:r>
            <w:r w:rsidRPr="00734D66">
              <w:rPr>
                <w:rFonts w:eastAsia="Calibri"/>
                <w:sz w:val="24"/>
                <w:szCs w:val="24"/>
                <w:lang w:val="bg-BG"/>
              </w:rPr>
              <w:t>“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CA3" w:rsidRPr="00734D66" w:rsidRDefault="009F2CA3" w:rsidP="00A32191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CA3" w:rsidRPr="00734D66" w:rsidRDefault="009F2CA3" w:rsidP="00E27F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08</w:t>
            </w:r>
            <w:r w:rsidRPr="00734D66">
              <w:rPr>
                <w:rFonts w:eastAsia="Calibri"/>
                <w:sz w:val="24"/>
                <w:szCs w:val="24"/>
                <w:lang w:val="bg-BG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01</w:t>
            </w:r>
            <w:r w:rsidRPr="00734D66">
              <w:rPr>
                <w:rFonts w:eastAsia="Calibri"/>
                <w:sz w:val="24"/>
                <w:szCs w:val="24"/>
                <w:lang w:val="bg-BG"/>
              </w:rPr>
              <w:t>.202</w:t>
            </w: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  <w:r w:rsidRPr="00734D66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</w:tr>
    </w:tbl>
    <w:p w:rsidR="007D2310" w:rsidRPr="00734D66" w:rsidRDefault="007D2310" w:rsidP="00A32191">
      <w:pPr>
        <w:rPr>
          <w:sz w:val="24"/>
          <w:szCs w:val="24"/>
          <w:lang w:val="bg-BG"/>
        </w:rPr>
      </w:pPr>
    </w:p>
    <w:p w:rsidR="007D2310" w:rsidRPr="00734D66" w:rsidRDefault="007D2310" w:rsidP="00A32191">
      <w:pPr>
        <w:rPr>
          <w:sz w:val="24"/>
          <w:szCs w:val="24"/>
          <w:lang w:val="bg-BG"/>
        </w:rPr>
      </w:pPr>
    </w:p>
    <w:tbl>
      <w:tblPr>
        <w:tblW w:w="10156" w:type="dxa"/>
        <w:tblInd w:w="-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786"/>
        <w:gridCol w:w="1407"/>
        <w:gridCol w:w="3969"/>
      </w:tblGrid>
      <w:tr w:rsidR="00734D66" w:rsidRPr="00734D66" w:rsidTr="008219C4">
        <w:trPr>
          <w:trHeight w:val="30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734D66" w:rsidRDefault="007D2310" w:rsidP="00A32191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734D66">
              <w:rPr>
                <w:rFonts w:eastAsia="Calibri"/>
                <w:b/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734D66" w:rsidRDefault="007D2310" w:rsidP="00A32191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734D66">
              <w:rPr>
                <w:rFonts w:eastAsia="Calibri"/>
                <w:b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10" w:rsidRPr="00734D66" w:rsidRDefault="007D2310" w:rsidP="00A32191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734D66">
              <w:rPr>
                <w:rFonts w:eastAsia="Calibri"/>
                <w:b/>
                <w:sz w:val="24"/>
                <w:szCs w:val="24"/>
                <w:lang w:val="bg-BG"/>
              </w:rPr>
              <w:t>Отдел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10" w:rsidRPr="00734D66" w:rsidRDefault="007D2310" w:rsidP="00A32191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734D66">
              <w:rPr>
                <w:rFonts w:eastAsia="Calibri"/>
                <w:b/>
                <w:sz w:val="24"/>
                <w:szCs w:val="24"/>
                <w:lang w:val="bg-BG"/>
              </w:rPr>
              <w:t>Обосновка</w:t>
            </w:r>
          </w:p>
        </w:tc>
      </w:tr>
      <w:tr w:rsidR="00734D66" w:rsidRPr="00734D66" w:rsidTr="008219C4">
        <w:trPr>
          <w:trHeight w:val="300"/>
        </w:trPr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49D" w:rsidRPr="00734D66" w:rsidRDefault="006021A9" w:rsidP="0020049D">
            <w:pPr>
              <w:jc w:val="center"/>
              <w:rPr>
                <w:rFonts w:eastAsia="PMingLiU"/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Условие № 6. </w:t>
            </w:r>
            <w:r w:rsidRPr="006021A9">
              <w:rPr>
                <w:b/>
                <w:sz w:val="24"/>
                <w:szCs w:val="24"/>
                <w:lang w:val="bg-BG"/>
              </w:rPr>
              <w:t>Тълкуване</w:t>
            </w:r>
          </w:p>
        </w:tc>
      </w:tr>
      <w:tr w:rsidR="00734D66" w:rsidRPr="00734D66" w:rsidTr="008219C4">
        <w:trPr>
          <w:trHeight w:val="649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68E" w:rsidRPr="0063168E" w:rsidRDefault="0063168E" w:rsidP="0063168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 </w:t>
            </w:r>
            <w:r w:rsidRPr="0063168E">
              <w:rPr>
                <w:b/>
                <w:sz w:val="24"/>
                <w:szCs w:val="24"/>
                <w:lang w:val="bg-BG"/>
              </w:rPr>
              <w:t>Условие № 6. Тълкуване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да се добави условие </w:t>
            </w:r>
            <w:r w:rsidR="000151BD">
              <w:rPr>
                <w:sz w:val="24"/>
                <w:szCs w:val="24"/>
                <w:lang w:val="bg-BG"/>
              </w:rPr>
              <w:t>„</w:t>
            </w:r>
            <w:r>
              <w:rPr>
                <w:sz w:val="24"/>
                <w:szCs w:val="24"/>
                <w:lang w:val="bg-BG"/>
              </w:rPr>
              <w:t xml:space="preserve">Собствените периодични измервания на емисиите на вредни вещества в атмосферния въздух </w:t>
            </w:r>
            <w:r w:rsidRPr="0063168E">
              <w:rPr>
                <w:sz w:val="24"/>
                <w:szCs w:val="24"/>
                <w:lang w:val="bg-BG"/>
              </w:rPr>
              <w:t>от средни</w:t>
            </w:r>
            <w:r>
              <w:rPr>
                <w:sz w:val="24"/>
                <w:szCs w:val="24"/>
                <w:lang w:val="bg-BG"/>
              </w:rPr>
              <w:t>те</w:t>
            </w:r>
            <w:r w:rsidRPr="0063168E">
              <w:rPr>
                <w:sz w:val="24"/>
                <w:szCs w:val="24"/>
                <w:lang w:val="bg-BG"/>
              </w:rPr>
              <w:t xml:space="preserve"> горивни инсталации</w:t>
            </w:r>
            <w:r>
              <w:rPr>
                <w:sz w:val="24"/>
                <w:szCs w:val="24"/>
                <w:lang w:val="bg-BG"/>
              </w:rPr>
              <w:t xml:space="preserve"> следва да се извършат в съответствие с изискванията</w:t>
            </w:r>
            <w:r w:rsidR="00316B06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на </w:t>
            </w:r>
            <w:r w:rsidRPr="0063168E">
              <w:rPr>
                <w:sz w:val="24"/>
                <w:szCs w:val="24"/>
                <w:lang w:val="bg-BG"/>
              </w:rPr>
              <w:t>Наредба за ограничаване на емисиите на определени замърсители, изпускани в атмосферата от средни горивни инсталации</w:t>
            </w:r>
            <w:r w:rsidR="000151BD">
              <w:rPr>
                <w:sz w:val="24"/>
                <w:szCs w:val="24"/>
                <w:lang w:val="bg-BG"/>
              </w:rPr>
              <w:t>“.</w:t>
            </w:r>
          </w:p>
          <w:p w:rsidR="00A5233B" w:rsidRPr="00734D66" w:rsidRDefault="00A5233B" w:rsidP="00A5233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33B" w:rsidRPr="00734D66" w:rsidRDefault="008219C4" w:rsidP="00A5233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 xml:space="preserve">Да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33B" w:rsidRPr="00734D66" w:rsidRDefault="00A5233B" w:rsidP="00A5233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734D66">
              <w:rPr>
                <w:rFonts w:eastAsia="Calibri"/>
                <w:b/>
                <w:sz w:val="24"/>
                <w:szCs w:val="24"/>
                <w:lang w:val="bg-BG"/>
              </w:rPr>
              <w:t>РИ</w:t>
            </w:r>
            <w:r w:rsidR="00F24724">
              <w:rPr>
                <w:rFonts w:eastAsia="Calibri"/>
                <w:b/>
                <w:sz w:val="24"/>
                <w:szCs w:val="24"/>
                <w:lang w:val="bg-BG"/>
              </w:rPr>
              <w:t>ОСВ – Пловдив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33B" w:rsidRPr="00734D66" w:rsidRDefault="008219C4" w:rsidP="00A523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Поставено е ново условие </w:t>
            </w:r>
          </w:p>
        </w:tc>
      </w:tr>
      <w:tr w:rsidR="00734D66" w:rsidRPr="00734D66" w:rsidTr="008219C4">
        <w:trPr>
          <w:trHeight w:val="281"/>
        </w:trPr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33B" w:rsidRPr="00734D66" w:rsidRDefault="008219C4" w:rsidP="00A523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kern w:val="32"/>
                <w:sz w:val="24"/>
                <w:szCs w:val="24"/>
                <w:lang w:val="bg-BG"/>
              </w:rPr>
              <w:t>.</w:t>
            </w:r>
            <w:r w:rsidR="00084358">
              <w:rPr>
                <w:b/>
                <w:bCs/>
                <w:kern w:val="32"/>
                <w:sz w:val="24"/>
                <w:szCs w:val="24"/>
                <w:lang w:val="bg-BG"/>
              </w:rPr>
              <w:t>Условие № 9</w:t>
            </w:r>
            <w:r w:rsidR="00A5233B" w:rsidRPr="00734D66">
              <w:rPr>
                <w:b/>
                <w:bCs/>
                <w:kern w:val="32"/>
                <w:sz w:val="24"/>
                <w:szCs w:val="24"/>
                <w:lang w:val="bg-BG"/>
              </w:rPr>
              <w:t xml:space="preserve">. </w:t>
            </w:r>
            <w:r w:rsidR="00AD40EB" w:rsidRPr="00AD40EB">
              <w:rPr>
                <w:b/>
                <w:bCs/>
                <w:kern w:val="32"/>
                <w:sz w:val="24"/>
                <w:szCs w:val="24"/>
                <w:lang w:val="bg-BG"/>
              </w:rPr>
              <w:t>Емисии в атмосферата</w:t>
            </w:r>
          </w:p>
        </w:tc>
      </w:tr>
      <w:tr w:rsidR="00734D66" w:rsidRPr="004962F1" w:rsidTr="008219C4">
        <w:trPr>
          <w:trHeight w:val="649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33B" w:rsidRPr="00AD40EB" w:rsidRDefault="00AD40EB" w:rsidP="00A5233B">
            <w:pPr>
              <w:jc w:val="both"/>
              <w:rPr>
                <w:rFonts w:eastAsiaTheme="minorHAnsi"/>
                <w:sz w:val="24"/>
                <w:szCs w:val="24"/>
                <w:lang w:val="bg-BG" w:eastAsia="bg-BG"/>
              </w:rPr>
            </w:pPr>
            <w:r>
              <w:rPr>
                <w:rFonts w:eastAsiaTheme="minorHAnsi"/>
                <w:sz w:val="24"/>
                <w:szCs w:val="24"/>
                <w:lang w:val="bg-BG" w:eastAsia="bg-BG"/>
              </w:rPr>
              <w:t xml:space="preserve">В </w:t>
            </w:r>
            <w:r w:rsidRPr="00AD40EB">
              <w:rPr>
                <w:rFonts w:eastAsiaTheme="minorHAnsi"/>
                <w:b/>
                <w:sz w:val="24"/>
                <w:szCs w:val="24"/>
                <w:lang w:val="bg-BG" w:eastAsia="bg-BG"/>
              </w:rPr>
              <w:t>Условие 9.6.2.</w:t>
            </w:r>
            <w:r>
              <w:rPr>
                <w:rFonts w:eastAsiaTheme="minorHAnsi"/>
                <w:b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bg-BG" w:eastAsia="bg-BG"/>
              </w:rPr>
              <w:t xml:space="preserve">предлагат да се добави условие, което гласи  </w:t>
            </w:r>
            <w:r w:rsidR="00316B06">
              <w:rPr>
                <w:rFonts w:eastAsiaTheme="minorHAnsi"/>
                <w:sz w:val="24"/>
                <w:szCs w:val="24"/>
                <w:lang w:val="bg-BG" w:eastAsia="bg-BG"/>
              </w:rPr>
              <w:t>„</w:t>
            </w:r>
            <w:r>
              <w:rPr>
                <w:rFonts w:eastAsiaTheme="minorHAnsi"/>
                <w:sz w:val="24"/>
                <w:szCs w:val="24"/>
                <w:lang w:val="bg-BG" w:eastAsia="bg-BG"/>
              </w:rPr>
              <w:t xml:space="preserve">Притежателят на настоящото разрешително да докладва концентрациите на СО </w:t>
            </w:r>
            <w:r w:rsidR="00316B06">
              <w:rPr>
                <w:rFonts w:eastAsiaTheme="minorHAnsi"/>
                <w:sz w:val="24"/>
                <w:szCs w:val="24"/>
                <w:lang w:val="bg-BG" w:eastAsia="bg-BG"/>
              </w:rPr>
              <w:t xml:space="preserve">в емисиите от СГИ в рамките на </w:t>
            </w:r>
            <w:r w:rsidR="008219C4">
              <w:rPr>
                <w:rFonts w:eastAsiaTheme="minorHAnsi"/>
                <w:sz w:val="24"/>
                <w:szCs w:val="24"/>
                <w:lang w:val="bg-BG" w:eastAsia="bg-BG"/>
              </w:rPr>
              <w:t>го</w:t>
            </w:r>
            <w:r w:rsidR="00316B06">
              <w:rPr>
                <w:rFonts w:eastAsiaTheme="minorHAnsi"/>
                <w:sz w:val="24"/>
                <w:szCs w:val="24"/>
                <w:lang w:val="bg-BG" w:eastAsia="bg-BG"/>
              </w:rPr>
              <w:t>дишния доклад към РИОСВ, съгласно изискванията на чл. 21, ал. 7, т. 10 от</w:t>
            </w:r>
            <w:r w:rsidR="00316B06" w:rsidRPr="00316B06">
              <w:rPr>
                <w:rFonts w:eastAsiaTheme="minorHAnsi"/>
                <w:sz w:val="24"/>
                <w:szCs w:val="24"/>
                <w:lang w:val="bg-BG" w:eastAsia="bg-BG"/>
              </w:rPr>
              <w:t xml:space="preserve"> Наредба за ограничаване на емисиите на определени замърсители, изпускани в атмосферата от средни горивни инсталации</w:t>
            </w:r>
            <w:r w:rsidR="00316B06">
              <w:rPr>
                <w:rFonts w:eastAsiaTheme="minorHAnsi"/>
                <w:sz w:val="24"/>
                <w:szCs w:val="24"/>
                <w:lang w:val="bg-BG" w:eastAsia="bg-BG"/>
              </w:rPr>
              <w:t>“.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33B" w:rsidRPr="00734D66" w:rsidRDefault="00DD468F" w:rsidP="00A5233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 xml:space="preserve">Не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33B" w:rsidRPr="00734D66" w:rsidRDefault="0070038B" w:rsidP="00A5233B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pacing w:val="3"/>
                <w:sz w:val="24"/>
                <w:szCs w:val="24"/>
                <w:lang w:val="bg-BG"/>
              </w:rPr>
              <w:t>РИОСВ - Пловдив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33B" w:rsidRPr="004962F1" w:rsidRDefault="00DD468F" w:rsidP="004962F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bg-BG" w:eastAsia="bg-BG"/>
              </w:rPr>
            </w:pPr>
            <w:r w:rsidRPr="004962F1">
              <w:rPr>
                <w:sz w:val="22"/>
                <w:szCs w:val="22"/>
                <w:lang w:val="bg-BG" w:eastAsia="bg-BG"/>
              </w:rPr>
              <w:t xml:space="preserve">Съгласно </w:t>
            </w:r>
            <w:r w:rsidRPr="004962F1">
              <w:rPr>
                <w:color w:val="000000" w:themeColor="text1"/>
                <w:sz w:val="22"/>
                <w:szCs w:val="22"/>
                <w:lang w:val="bg-BG" w:eastAsia="bg-BG"/>
              </w:rPr>
              <w:t>Методика за минималните изисквания към вида, мястото и съдържанието на условията в комплексните разрешителни по чл. 117, ЗООС, условия за мониторинг на емисиите на вредни вещества, които се изпускат в атмосферния въздух</w:t>
            </w:r>
            <w:r w:rsidR="004962F1" w:rsidRPr="004962F1">
              <w:rPr>
                <w:color w:val="000000" w:themeColor="text1"/>
                <w:sz w:val="22"/>
                <w:szCs w:val="22"/>
                <w:lang w:val="bg-BG" w:eastAsia="bg-BG"/>
              </w:rPr>
              <w:t xml:space="preserve"> се поставят само осъществяващата дейност по Приложение № 4 от ЗООС</w:t>
            </w:r>
            <w:r w:rsidRPr="004962F1">
              <w:rPr>
                <w:color w:val="000000" w:themeColor="text1"/>
                <w:sz w:val="22"/>
                <w:szCs w:val="22"/>
                <w:lang w:val="bg-BG" w:eastAsia="bg-BG"/>
              </w:rPr>
              <w:t xml:space="preserve"> инсталация</w:t>
            </w:r>
            <w:r w:rsidR="004962F1" w:rsidRPr="004962F1">
              <w:rPr>
                <w:color w:val="000000" w:themeColor="text1"/>
                <w:sz w:val="22"/>
                <w:szCs w:val="22"/>
                <w:lang w:val="bg-BG" w:eastAsia="bg-BG"/>
              </w:rPr>
              <w:t xml:space="preserve">. За непопадащите в обхвата на Приложение № 4 към ЗООс инсталация е поставено </w:t>
            </w:r>
            <w:r w:rsidR="004962F1" w:rsidRPr="004962F1">
              <w:rPr>
                <w:rFonts w:eastAsia="PMingLiU"/>
                <w:b/>
                <w:color w:val="000000" w:themeColor="text1"/>
                <w:sz w:val="22"/>
                <w:szCs w:val="22"/>
                <w:lang w:eastAsia="ar-SA"/>
              </w:rPr>
              <w:t>Условие 9.6.1.5.</w:t>
            </w:r>
            <w:r w:rsidR="004962F1" w:rsidRPr="004962F1">
              <w:rPr>
                <w:rFonts w:eastAsia="PMingLiU"/>
                <w:b/>
                <w:color w:val="000000" w:themeColor="text1"/>
                <w:sz w:val="22"/>
                <w:szCs w:val="22"/>
                <w:lang w:val="bg-BG" w:eastAsia="ar-SA"/>
              </w:rPr>
              <w:t xml:space="preserve"> </w:t>
            </w:r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val="bg-BG" w:eastAsia="ar-SA"/>
              </w:rPr>
              <w:t xml:space="preserve">с </w:t>
            </w:r>
            <w:r w:rsidR="004962F1" w:rsidRPr="004962F1">
              <w:rPr>
                <w:sz w:val="22"/>
                <w:szCs w:val="22"/>
                <w:lang w:val="bg-BG" w:eastAsia="bg-BG"/>
              </w:rPr>
              <w:t>което операторът се задължава на съгласува</w:t>
            </w:r>
            <w:r w:rsidRPr="004962F1">
              <w:rPr>
                <w:sz w:val="22"/>
                <w:szCs w:val="22"/>
                <w:lang w:val="bg-BG" w:eastAsia="bg-BG"/>
              </w:rPr>
              <w:t xml:space="preserve"> </w:t>
            </w:r>
            <w:r w:rsidR="004962F1" w:rsidRPr="004962F1">
              <w:rPr>
                <w:sz w:val="22"/>
                <w:szCs w:val="22"/>
                <w:lang w:val="bg-BG" w:eastAsia="bg-BG"/>
              </w:rPr>
              <w:t xml:space="preserve">план за </w:t>
            </w:r>
            <w:proofErr w:type="spellStart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>мониторинг</w:t>
            </w:r>
            <w:proofErr w:type="spellEnd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>на</w:t>
            </w:r>
            <w:proofErr w:type="spellEnd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>емисиите</w:t>
            </w:r>
            <w:proofErr w:type="spellEnd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>на</w:t>
            </w:r>
            <w:proofErr w:type="spellEnd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>вредни</w:t>
            </w:r>
            <w:proofErr w:type="spellEnd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>вещества</w:t>
            </w:r>
            <w:proofErr w:type="spellEnd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>от</w:t>
            </w:r>
            <w:proofErr w:type="spellEnd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>всички</w:t>
            </w:r>
            <w:proofErr w:type="spellEnd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lastRenderedPageBreak/>
              <w:t>изпускащи</w:t>
            </w:r>
            <w:proofErr w:type="spellEnd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>устройства</w:t>
            </w:r>
            <w:proofErr w:type="spellEnd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>на</w:t>
            </w:r>
            <w:proofErr w:type="spellEnd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4962F1" w:rsidRPr="004962F1">
              <w:rPr>
                <w:rFonts w:eastAsia="PMingLiU"/>
                <w:color w:val="000000" w:themeColor="text1"/>
                <w:sz w:val="22"/>
                <w:szCs w:val="22"/>
                <w:lang w:eastAsia="ar-SA"/>
              </w:rPr>
              <w:t>площадката</w:t>
            </w:r>
            <w:proofErr w:type="spellEnd"/>
            <w:r w:rsidR="004962F1">
              <w:rPr>
                <w:rFonts w:eastAsia="PMingLiU"/>
                <w:color w:val="000000" w:themeColor="text1"/>
                <w:sz w:val="22"/>
                <w:szCs w:val="22"/>
                <w:lang w:val="bg-BG" w:eastAsia="ar-SA"/>
              </w:rPr>
              <w:t xml:space="preserve"> с РИОСВ, като в плана следва да се вземат предвид и изискванията на </w:t>
            </w:r>
            <w:r w:rsidR="004962F1" w:rsidRPr="0063168E">
              <w:rPr>
                <w:sz w:val="24"/>
                <w:szCs w:val="24"/>
                <w:lang w:val="bg-BG"/>
              </w:rPr>
              <w:t>Наредба за ограничаване на емисиите на определени замърсители, изпускани в атмосферата от средни горивни инсталации</w:t>
            </w:r>
            <w:r w:rsidR="004962F1">
              <w:rPr>
                <w:sz w:val="24"/>
                <w:szCs w:val="24"/>
                <w:lang w:val="bg-BG"/>
              </w:rPr>
              <w:t xml:space="preserve">. </w:t>
            </w:r>
          </w:p>
        </w:tc>
      </w:tr>
    </w:tbl>
    <w:p w:rsidR="00362E28" w:rsidRPr="006D2D42" w:rsidRDefault="00362E28" w:rsidP="00A32191">
      <w:pPr>
        <w:rPr>
          <w:sz w:val="24"/>
          <w:szCs w:val="24"/>
          <w:lang w:val="en-US"/>
        </w:rPr>
      </w:pPr>
    </w:p>
    <w:sectPr w:rsidR="00362E28" w:rsidRPr="006D2D42" w:rsidSect="00A35572">
      <w:pgSz w:w="11906" w:h="16838"/>
      <w:pgMar w:top="1276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DE56E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A62E1F"/>
    <w:multiLevelType w:val="hybridMultilevel"/>
    <w:tmpl w:val="0494DBC0"/>
    <w:lvl w:ilvl="0" w:tplc="7E2AA81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8EC"/>
    <w:multiLevelType w:val="hybridMultilevel"/>
    <w:tmpl w:val="3134008C"/>
    <w:lvl w:ilvl="0" w:tplc="F14EBCA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E7487"/>
    <w:multiLevelType w:val="hybridMultilevel"/>
    <w:tmpl w:val="5A18C9AE"/>
    <w:lvl w:ilvl="0" w:tplc="34AE4D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66795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DC0D44"/>
    <w:multiLevelType w:val="singleLevel"/>
    <w:tmpl w:val="25825D4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E3A2F9F"/>
    <w:multiLevelType w:val="multilevel"/>
    <w:tmpl w:val="AC605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72B2BC1"/>
    <w:multiLevelType w:val="hybridMultilevel"/>
    <w:tmpl w:val="A67EB2A2"/>
    <w:lvl w:ilvl="0" w:tplc="37B484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10"/>
    <w:rsid w:val="00001234"/>
    <w:rsid w:val="00011DA0"/>
    <w:rsid w:val="000151BD"/>
    <w:rsid w:val="00021536"/>
    <w:rsid w:val="00037BE6"/>
    <w:rsid w:val="00056F98"/>
    <w:rsid w:val="0006049E"/>
    <w:rsid w:val="00073386"/>
    <w:rsid w:val="0007390A"/>
    <w:rsid w:val="00073ADC"/>
    <w:rsid w:val="00073E2E"/>
    <w:rsid w:val="00083ABE"/>
    <w:rsid w:val="00084358"/>
    <w:rsid w:val="00085A15"/>
    <w:rsid w:val="000962ED"/>
    <w:rsid w:val="000A00D1"/>
    <w:rsid w:val="000A689D"/>
    <w:rsid w:val="000B0926"/>
    <w:rsid w:val="000B43B6"/>
    <w:rsid w:val="000D5245"/>
    <w:rsid w:val="000D7089"/>
    <w:rsid w:val="000F3D3A"/>
    <w:rsid w:val="001140C0"/>
    <w:rsid w:val="00114BC0"/>
    <w:rsid w:val="00130075"/>
    <w:rsid w:val="00131652"/>
    <w:rsid w:val="00135928"/>
    <w:rsid w:val="00136CD4"/>
    <w:rsid w:val="00140C78"/>
    <w:rsid w:val="001416BA"/>
    <w:rsid w:val="00142BBA"/>
    <w:rsid w:val="00143A69"/>
    <w:rsid w:val="0015457D"/>
    <w:rsid w:val="001546EE"/>
    <w:rsid w:val="00154967"/>
    <w:rsid w:val="00173C47"/>
    <w:rsid w:val="00177046"/>
    <w:rsid w:val="0018132A"/>
    <w:rsid w:val="00185866"/>
    <w:rsid w:val="00186B45"/>
    <w:rsid w:val="001A3D8B"/>
    <w:rsid w:val="001B4012"/>
    <w:rsid w:val="001B5076"/>
    <w:rsid w:val="001C1A36"/>
    <w:rsid w:val="001C68DC"/>
    <w:rsid w:val="001C71E1"/>
    <w:rsid w:val="001C7C2B"/>
    <w:rsid w:val="001D44F8"/>
    <w:rsid w:val="001E0059"/>
    <w:rsid w:val="001E3003"/>
    <w:rsid w:val="001E42E9"/>
    <w:rsid w:val="001F5A28"/>
    <w:rsid w:val="0020049D"/>
    <w:rsid w:val="00200582"/>
    <w:rsid w:val="0020328C"/>
    <w:rsid w:val="00206900"/>
    <w:rsid w:val="00211C79"/>
    <w:rsid w:val="0021726E"/>
    <w:rsid w:val="00226D55"/>
    <w:rsid w:val="0023258B"/>
    <w:rsid w:val="00235734"/>
    <w:rsid w:val="00257681"/>
    <w:rsid w:val="00257992"/>
    <w:rsid w:val="00265A01"/>
    <w:rsid w:val="00283D36"/>
    <w:rsid w:val="002862DA"/>
    <w:rsid w:val="00287061"/>
    <w:rsid w:val="002A6F9A"/>
    <w:rsid w:val="002B1987"/>
    <w:rsid w:val="002B1D08"/>
    <w:rsid w:val="002B3F82"/>
    <w:rsid w:val="002B6739"/>
    <w:rsid w:val="002C15DA"/>
    <w:rsid w:val="002D6402"/>
    <w:rsid w:val="002E5B5A"/>
    <w:rsid w:val="002F3A45"/>
    <w:rsid w:val="0030349F"/>
    <w:rsid w:val="00303E8F"/>
    <w:rsid w:val="003073F6"/>
    <w:rsid w:val="003079AD"/>
    <w:rsid w:val="003142C7"/>
    <w:rsid w:val="00316B06"/>
    <w:rsid w:val="00320AAA"/>
    <w:rsid w:val="00321E6C"/>
    <w:rsid w:val="00323EED"/>
    <w:rsid w:val="00325368"/>
    <w:rsid w:val="00337C6A"/>
    <w:rsid w:val="00362E28"/>
    <w:rsid w:val="0036301E"/>
    <w:rsid w:val="00385BA1"/>
    <w:rsid w:val="003905A2"/>
    <w:rsid w:val="00393676"/>
    <w:rsid w:val="003A16AF"/>
    <w:rsid w:val="003A4AA1"/>
    <w:rsid w:val="003A5E03"/>
    <w:rsid w:val="003A6760"/>
    <w:rsid w:val="003C1C44"/>
    <w:rsid w:val="003C52B6"/>
    <w:rsid w:val="003C76A5"/>
    <w:rsid w:val="003D13BB"/>
    <w:rsid w:val="003D2017"/>
    <w:rsid w:val="003D5DE9"/>
    <w:rsid w:val="003F034D"/>
    <w:rsid w:val="00400C4C"/>
    <w:rsid w:val="004014AF"/>
    <w:rsid w:val="0040212E"/>
    <w:rsid w:val="004061B2"/>
    <w:rsid w:val="00407815"/>
    <w:rsid w:val="00411435"/>
    <w:rsid w:val="00413432"/>
    <w:rsid w:val="00416C71"/>
    <w:rsid w:val="004214E3"/>
    <w:rsid w:val="00421E6C"/>
    <w:rsid w:val="00426E1C"/>
    <w:rsid w:val="00452954"/>
    <w:rsid w:val="00457C44"/>
    <w:rsid w:val="004909F3"/>
    <w:rsid w:val="004917DE"/>
    <w:rsid w:val="004947B9"/>
    <w:rsid w:val="004957AA"/>
    <w:rsid w:val="004962F1"/>
    <w:rsid w:val="004A2D06"/>
    <w:rsid w:val="004B3302"/>
    <w:rsid w:val="004D2BA0"/>
    <w:rsid w:val="004D4866"/>
    <w:rsid w:val="004E7038"/>
    <w:rsid w:val="004F5E87"/>
    <w:rsid w:val="0051163D"/>
    <w:rsid w:val="00512ABA"/>
    <w:rsid w:val="005143D5"/>
    <w:rsid w:val="00533496"/>
    <w:rsid w:val="005416C5"/>
    <w:rsid w:val="005478CA"/>
    <w:rsid w:val="0055239C"/>
    <w:rsid w:val="00554F8E"/>
    <w:rsid w:val="00555B63"/>
    <w:rsid w:val="00555F3C"/>
    <w:rsid w:val="00564C1F"/>
    <w:rsid w:val="005652C3"/>
    <w:rsid w:val="00580ACC"/>
    <w:rsid w:val="00584EA1"/>
    <w:rsid w:val="00591115"/>
    <w:rsid w:val="005A073E"/>
    <w:rsid w:val="005A10AB"/>
    <w:rsid w:val="005A5075"/>
    <w:rsid w:val="005B4356"/>
    <w:rsid w:val="005B5316"/>
    <w:rsid w:val="005B5CF9"/>
    <w:rsid w:val="005C559A"/>
    <w:rsid w:val="005D22F8"/>
    <w:rsid w:val="005D6E91"/>
    <w:rsid w:val="005D728A"/>
    <w:rsid w:val="005F2C3D"/>
    <w:rsid w:val="005F4761"/>
    <w:rsid w:val="006021A9"/>
    <w:rsid w:val="00606F15"/>
    <w:rsid w:val="00623DD1"/>
    <w:rsid w:val="006310B5"/>
    <w:rsid w:val="0063168E"/>
    <w:rsid w:val="00643099"/>
    <w:rsid w:val="00645DB2"/>
    <w:rsid w:val="006505F6"/>
    <w:rsid w:val="006539A7"/>
    <w:rsid w:val="0066341D"/>
    <w:rsid w:val="00675104"/>
    <w:rsid w:val="006766A9"/>
    <w:rsid w:val="00676F64"/>
    <w:rsid w:val="00684DCF"/>
    <w:rsid w:val="00684F7F"/>
    <w:rsid w:val="00694F5F"/>
    <w:rsid w:val="006A5B83"/>
    <w:rsid w:val="006D17C6"/>
    <w:rsid w:val="006D2D42"/>
    <w:rsid w:val="006E45D1"/>
    <w:rsid w:val="006E6CED"/>
    <w:rsid w:val="0070038B"/>
    <w:rsid w:val="00706E87"/>
    <w:rsid w:val="00722846"/>
    <w:rsid w:val="0072318D"/>
    <w:rsid w:val="00724FAA"/>
    <w:rsid w:val="0072529B"/>
    <w:rsid w:val="0073120F"/>
    <w:rsid w:val="00734D66"/>
    <w:rsid w:val="00736706"/>
    <w:rsid w:val="00741A55"/>
    <w:rsid w:val="00741BE2"/>
    <w:rsid w:val="00776A60"/>
    <w:rsid w:val="0078370B"/>
    <w:rsid w:val="00787070"/>
    <w:rsid w:val="00795785"/>
    <w:rsid w:val="007B203A"/>
    <w:rsid w:val="007C0961"/>
    <w:rsid w:val="007C246B"/>
    <w:rsid w:val="007C4D6E"/>
    <w:rsid w:val="007C6E3F"/>
    <w:rsid w:val="007D2310"/>
    <w:rsid w:val="007D2AE2"/>
    <w:rsid w:val="007D5A9F"/>
    <w:rsid w:val="007D778E"/>
    <w:rsid w:val="007E31DA"/>
    <w:rsid w:val="007F30EF"/>
    <w:rsid w:val="007F5C05"/>
    <w:rsid w:val="00800D48"/>
    <w:rsid w:val="008029E0"/>
    <w:rsid w:val="00803471"/>
    <w:rsid w:val="008122B8"/>
    <w:rsid w:val="00817912"/>
    <w:rsid w:val="008205E9"/>
    <w:rsid w:val="008219C4"/>
    <w:rsid w:val="00823C40"/>
    <w:rsid w:val="008275A9"/>
    <w:rsid w:val="0083113C"/>
    <w:rsid w:val="00847C38"/>
    <w:rsid w:val="00856295"/>
    <w:rsid w:val="00876111"/>
    <w:rsid w:val="00884D21"/>
    <w:rsid w:val="0089242F"/>
    <w:rsid w:val="008B4B82"/>
    <w:rsid w:val="008B61ED"/>
    <w:rsid w:val="008B7027"/>
    <w:rsid w:val="008D66F5"/>
    <w:rsid w:val="008E4397"/>
    <w:rsid w:val="008F470A"/>
    <w:rsid w:val="00901D2D"/>
    <w:rsid w:val="00901EDC"/>
    <w:rsid w:val="00902A43"/>
    <w:rsid w:val="00906F91"/>
    <w:rsid w:val="00907978"/>
    <w:rsid w:val="00923780"/>
    <w:rsid w:val="00930E87"/>
    <w:rsid w:val="00936B17"/>
    <w:rsid w:val="00941591"/>
    <w:rsid w:val="00941FED"/>
    <w:rsid w:val="00963654"/>
    <w:rsid w:val="009753F1"/>
    <w:rsid w:val="00976647"/>
    <w:rsid w:val="00977176"/>
    <w:rsid w:val="00984228"/>
    <w:rsid w:val="00995BD2"/>
    <w:rsid w:val="00997A36"/>
    <w:rsid w:val="009A4A9C"/>
    <w:rsid w:val="009B479A"/>
    <w:rsid w:val="009D74B5"/>
    <w:rsid w:val="009D7C3B"/>
    <w:rsid w:val="009E03F7"/>
    <w:rsid w:val="009E0DAB"/>
    <w:rsid w:val="009E312E"/>
    <w:rsid w:val="009F2CA3"/>
    <w:rsid w:val="00A10DF4"/>
    <w:rsid w:val="00A149CB"/>
    <w:rsid w:val="00A31631"/>
    <w:rsid w:val="00A317A0"/>
    <w:rsid w:val="00A32191"/>
    <w:rsid w:val="00A33578"/>
    <w:rsid w:val="00A338E1"/>
    <w:rsid w:val="00A35572"/>
    <w:rsid w:val="00A35BAB"/>
    <w:rsid w:val="00A5233B"/>
    <w:rsid w:val="00A63F20"/>
    <w:rsid w:val="00A65F0C"/>
    <w:rsid w:val="00A71206"/>
    <w:rsid w:val="00A72CF7"/>
    <w:rsid w:val="00A77F81"/>
    <w:rsid w:val="00A82B3C"/>
    <w:rsid w:val="00A8536F"/>
    <w:rsid w:val="00A92ABB"/>
    <w:rsid w:val="00A94A6E"/>
    <w:rsid w:val="00A95FFD"/>
    <w:rsid w:val="00AA429B"/>
    <w:rsid w:val="00AA4503"/>
    <w:rsid w:val="00AA729F"/>
    <w:rsid w:val="00AB3CB5"/>
    <w:rsid w:val="00AB3F0B"/>
    <w:rsid w:val="00AC42A8"/>
    <w:rsid w:val="00AC4C93"/>
    <w:rsid w:val="00AD25C8"/>
    <w:rsid w:val="00AD40EB"/>
    <w:rsid w:val="00AD5FA0"/>
    <w:rsid w:val="00AF2D85"/>
    <w:rsid w:val="00AF2FB2"/>
    <w:rsid w:val="00AF4FAE"/>
    <w:rsid w:val="00B02C81"/>
    <w:rsid w:val="00B13035"/>
    <w:rsid w:val="00B21F67"/>
    <w:rsid w:val="00B36D94"/>
    <w:rsid w:val="00B408CD"/>
    <w:rsid w:val="00B4214C"/>
    <w:rsid w:val="00B46928"/>
    <w:rsid w:val="00B557D9"/>
    <w:rsid w:val="00B86F3E"/>
    <w:rsid w:val="00BA0726"/>
    <w:rsid w:val="00BA1F95"/>
    <w:rsid w:val="00BB380A"/>
    <w:rsid w:val="00BB5685"/>
    <w:rsid w:val="00BB56FD"/>
    <w:rsid w:val="00BB6B6C"/>
    <w:rsid w:val="00BC3542"/>
    <w:rsid w:val="00BD3BD5"/>
    <w:rsid w:val="00BE310A"/>
    <w:rsid w:val="00BF1F4D"/>
    <w:rsid w:val="00BF20E2"/>
    <w:rsid w:val="00C039D4"/>
    <w:rsid w:val="00C135C4"/>
    <w:rsid w:val="00C15BB8"/>
    <w:rsid w:val="00C163BE"/>
    <w:rsid w:val="00C21EB7"/>
    <w:rsid w:val="00C27583"/>
    <w:rsid w:val="00C4210D"/>
    <w:rsid w:val="00C514DD"/>
    <w:rsid w:val="00C53982"/>
    <w:rsid w:val="00C5570A"/>
    <w:rsid w:val="00C665B8"/>
    <w:rsid w:val="00C74A38"/>
    <w:rsid w:val="00C74FBF"/>
    <w:rsid w:val="00C77A36"/>
    <w:rsid w:val="00C8023C"/>
    <w:rsid w:val="00C8607A"/>
    <w:rsid w:val="00C91EDC"/>
    <w:rsid w:val="00CA1D3F"/>
    <w:rsid w:val="00CA2A67"/>
    <w:rsid w:val="00CA4430"/>
    <w:rsid w:val="00CA6565"/>
    <w:rsid w:val="00CB377D"/>
    <w:rsid w:val="00CD33FD"/>
    <w:rsid w:val="00CD703A"/>
    <w:rsid w:val="00CE0CD4"/>
    <w:rsid w:val="00CE6913"/>
    <w:rsid w:val="00CF4F00"/>
    <w:rsid w:val="00D124DB"/>
    <w:rsid w:val="00D1630C"/>
    <w:rsid w:val="00D30085"/>
    <w:rsid w:val="00D3097F"/>
    <w:rsid w:val="00D429D6"/>
    <w:rsid w:val="00D50E34"/>
    <w:rsid w:val="00D53877"/>
    <w:rsid w:val="00D53E57"/>
    <w:rsid w:val="00D82BFD"/>
    <w:rsid w:val="00D925EA"/>
    <w:rsid w:val="00D97214"/>
    <w:rsid w:val="00DA152E"/>
    <w:rsid w:val="00DA1600"/>
    <w:rsid w:val="00DA31A0"/>
    <w:rsid w:val="00DA780C"/>
    <w:rsid w:val="00DB7029"/>
    <w:rsid w:val="00DC3EEF"/>
    <w:rsid w:val="00DD088A"/>
    <w:rsid w:val="00DD468F"/>
    <w:rsid w:val="00DE0DDC"/>
    <w:rsid w:val="00DE68DC"/>
    <w:rsid w:val="00DF553B"/>
    <w:rsid w:val="00DF60C2"/>
    <w:rsid w:val="00E25846"/>
    <w:rsid w:val="00E269C7"/>
    <w:rsid w:val="00E27FB1"/>
    <w:rsid w:val="00E30BFD"/>
    <w:rsid w:val="00E34077"/>
    <w:rsid w:val="00E400F0"/>
    <w:rsid w:val="00E45878"/>
    <w:rsid w:val="00E701C3"/>
    <w:rsid w:val="00E744C3"/>
    <w:rsid w:val="00E74D0A"/>
    <w:rsid w:val="00E763BA"/>
    <w:rsid w:val="00E77459"/>
    <w:rsid w:val="00E80BD3"/>
    <w:rsid w:val="00EA0D31"/>
    <w:rsid w:val="00EA7D64"/>
    <w:rsid w:val="00EB1DAB"/>
    <w:rsid w:val="00EB305E"/>
    <w:rsid w:val="00EB6100"/>
    <w:rsid w:val="00EB6F9D"/>
    <w:rsid w:val="00EC41E9"/>
    <w:rsid w:val="00EC478B"/>
    <w:rsid w:val="00EC56D2"/>
    <w:rsid w:val="00EE45A4"/>
    <w:rsid w:val="00EF32F4"/>
    <w:rsid w:val="00EF45BD"/>
    <w:rsid w:val="00EF51AC"/>
    <w:rsid w:val="00F1366A"/>
    <w:rsid w:val="00F24724"/>
    <w:rsid w:val="00F249A1"/>
    <w:rsid w:val="00F43B19"/>
    <w:rsid w:val="00F54710"/>
    <w:rsid w:val="00F556F3"/>
    <w:rsid w:val="00F559A7"/>
    <w:rsid w:val="00F672E5"/>
    <w:rsid w:val="00F74B32"/>
    <w:rsid w:val="00F93762"/>
    <w:rsid w:val="00FA6BFC"/>
    <w:rsid w:val="00FB0E97"/>
    <w:rsid w:val="00FB3DEA"/>
    <w:rsid w:val="00FB479E"/>
    <w:rsid w:val="00FE433D"/>
    <w:rsid w:val="00FE6979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CB4E0-78E5-4706-AB25-142CD73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basedOn w:val="DefaultParagraphFont"/>
    <w:uiPriority w:val="99"/>
    <w:rsid w:val="00C163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C163B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C163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C163B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131652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131652"/>
    <w:pPr>
      <w:widowControl w:val="0"/>
      <w:autoSpaceDE w:val="0"/>
      <w:autoSpaceDN w:val="0"/>
      <w:adjustRightInd w:val="0"/>
      <w:spacing w:line="292" w:lineRule="exact"/>
      <w:ind w:firstLine="706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7">
    <w:name w:val="Font Style17"/>
    <w:basedOn w:val="DefaultParagraphFont"/>
    <w:uiPriority w:val="99"/>
    <w:rsid w:val="00131652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13165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131652"/>
    <w:rPr>
      <w:rFonts w:ascii="Candara" w:hAnsi="Candara" w:cs="Candara" w:hint="default"/>
      <w:b/>
      <w:bCs/>
      <w:smallCaps/>
      <w:spacing w:val="50"/>
      <w:sz w:val="16"/>
      <w:szCs w:val="16"/>
    </w:rPr>
  </w:style>
  <w:style w:type="paragraph" w:customStyle="1" w:styleId="Style8">
    <w:name w:val="Style8"/>
    <w:basedOn w:val="Normal"/>
    <w:uiPriority w:val="99"/>
    <w:rsid w:val="0055239C"/>
    <w:pPr>
      <w:widowControl w:val="0"/>
      <w:autoSpaceDE w:val="0"/>
      <w:autoSpaceDN w:val="0"/>
      <w:adjustRightInd w:val="0"/>
      <w:spacing w:line="280" w:lineRule="exact"/>
      <w:ind w:firstLine="749"/>
      <w:jc w:val="both"/>
    </w:pPr>
    <w:rPr>
      <w:rFonts w:eastAsiaTheme="minorEastAsia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55239C"/>
    <w:rPr>
      <w:rFonts w:ascii="Times New Roman" w:hAnsi="Times New Roman" w:cs="Times New Roman" w:hint="default"/>
      <w:b/>
      <w:bCs/>
      <w:spacing w:val="40"/>
      <w:sz w:val="28"/>
      <w:szCs w:val="28"/>
    </w:rPr>
  </w:style>
  <w:style w:type="character" w:customStyle="1" w:styleId="FontStyle18">
    <w:name w:val="Font Style18"/>
    <w:basedOn w:val="DefaultParagraphFont"/>
    <w:uiPriority w:val="99"/>
    <w:rsid w:val="0055239C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3">
    <w:name w:val="Style3"/>
    <w:basedOn w:val="Normal"/>
    <w:uiPriority w:val="99"/>
    <w:rsid w:val="003D201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ind w:hanging="288"/>
      <w:jc w:val="both"/>
    </w:pPr>
    <w:rPr>
      <w:rFonts w:eastAsiaTheme="minorEastAsia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3D2017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3D2017"/>
    <w:pPr>
      <w:widowControl w:val="0"/>
      <w:autoSpaceDE w:val="0"/>
      <w:autoSpaceDN w:val="0"/>
      <w:adjustRightInd w:val="0"/>
      <w:spacing w:line="269" w:lineRule="exact"/>
      <w:jc w:val="right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1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B37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BodyText2">
    <w:name w:val="Body Text 2"/>
    <w:basedOn w:val="Normal"/>
    <w:link w:val="BodyText2Char"/>
    <w:rsid w:val="000F3D3A"/>
    <w:pPr>
      <w:widowControl w:val="0"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eastAsia="PMingLiU"/>
      <w:color w:val="FF0000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0F3D3A"/>
    <w:rPr>
      <w:rFonts w:ascii="Times New Roman" w:eastAsia="PMingLiU" w:hAnsi="Times New Roman" w:cs="Times New Roman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Михаела Йерусалимова</dc:creator>
  <cp:lastModifiedBy>Ganka</cp:lastModifiedBy>
  <cp:revision>2</cp:revision>
  <dcterms:created xsi:type="dcterms:W3CDTF">2024-02-06T11:11:00Z</dcterms:created>
  <dcterms:modified xsi:type="dcterms:W3CDTF">2024-02-06T11:11:00Z</dcterms:modified>
</cp:coreProperties>
</file>