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7" w:rsidRPr="002B39FF" w:rsidRDefault="00C10C07" w:rsidP="00C10C07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B39FF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404558" w:rsidRPr="002B39FF" w:rsidRDefault="00404558" w:rsidP="00404558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24541" w:rsidRPr="00524541" w:rsidRDefault="00524541" w:rsidP="0052454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2454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 w:rsidRPr="00524541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524541">
        <w:rPr>
          <w:rFonts w:ascii="Times New Roman" w:hAnsi="Times New Roman"/>
          <w:b/>
          <w:sz w:val="24"/>
          <w:szCs w:val="24"/>
          <w:lang w:val="bg-BG"/>
        </w:rPr>
        <w:t>ВЕЛДИ - 1</w:t>
      </w:r>
      <w:r w:rsidRPr="00524541">
        <w:rPr>
          <w:rFonts w:ascii="Times New Roman" w:hAnsi="Times New Roman"/>
          <w:b/>
          <w:sz w:val="24"/>
          <w:szCs w:val="24"/>
          <w:lang w:val="ru-RU"/>
        </w:rPr>
        <w:t xml:space="preserve">” ООД, </w:t>
      </w:r>
      <w:r w:rsidRPr="00524541">
        <w:rPr>
          <w:rFonts w:ascii="Times New Roman" w:hAnsi="Times New Roman"/>
          <w:b/>
          <w:sz w:val="24"/>
          <w:szCs w:val="24"/>
          <w:lang w:val="bg-BG"/>
        </w:rPr>
        <w:t>гр. Пловдив,</w:t>
      </w:r>
      <w:r w:rsidRPr="00524541">
        <w:rPr>
          <w:rFonts w:ascii="Times New Roman" w:hAnsi="Times New Roman"/>
          <w:b/>
          <w:bCs/>
          <w:sz w:val="24"/>
          <w:szCs w:val="24"/>
          <w:lang w:val="bg-BG"/>
        </w:rPr>
        <w:t xml:space="preserve"> площадка с. Трилистник, област Пловдив</w:t>
      </w:r>
      <w:r w:rsidRPr="00524541">
        <w:rPr>
          <w:rFonts w:ascii="Times New Roman" w:hAnsi="Times New Roman"/>
          <w:b/>
          <w:sz w:val="24"/>
          <w:szCs w:val="24"/>
          <w:lang w:val="ru-RU" w:eastAsia="bg-BG"/>
        </w:rPr>
        <w:t xml:space="preserve">, </w:t>
      </w:r>
      <w:r w:rsidRPr="00524541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r w:rsidRPr="00524541">
        <w:rPr>
          <w:rFonts w:ascii="Times New Roman" w:hAnsi="Times New Roman"/>
          <w:bCs/>
          <w:sz w:val="24"/>
          <w:szCs w:val="24"/>
          <w:lang w:val="bg-BG" w:eastAsia="bg-BG"/>
        </w:rPr>
        <w:t xml:space="preserve">експлоатация на </w:t>
      </w:r>
      <w:r w:rsidRPr="00524541">
        <w:rPr>
          <w:rFonts w:ascii="Times New Roman" w:hAnsi="Times New Roman"/>
          <w:b/>
          <w:bCs/>
          <w:sz w:val="24"/>
          <w:szCs w:val="24"/>
          <w:lang w:val="bg-BG" w:eastAsia="bg-BG"/>
        </w:rPr>
        <w:t>„</w:t>
      </w:r>
      <w:r w:rsidRPr="00524541">
        <w:rPr>
          <w:rFonts w:ascii="Times New Roman" w:hAnsi="Times New Roman"/>
          <w:b/>
          <w:sz w:val="24"/>
          <w:szCs w:val="24"/>
          <w:lang w:val="bg-BG"/>
        </w:rPr>
        <w:t xml:space="preserve">Инсталация за интензивно отглеждане на кокошки носачки“, </w:t>
      </w:r>
      <w:r w:rsidRPr="00524541">
        <w:rPr>
          <w:rFonts w:ascii="Times New Roman" w:hAnsi="Times New Roman"/>
          <w:bCs/>
          <w:sz w:val="24"/>
          <w:szCs w:val="24"/>
          <w:lang w:val="bg-BG" w:eastAsia="bg-BG"/>
        </w:rPr>
        <w:t>изпълняваща дейност, съгласно т. 6.6 „а“ от Приложение № 4 към ЗООС - „Интензивно отглеждане на птици: с над 40 000 места“.</w:t>
      </w:r>
    </w:p>
    <w:p w:rsidR="00524541" w:rsidRPr="00524541" w:rsidRDefault="00524541" w:rsidP="0052454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both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24541"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</w:t>
      </w:r>
      <w:r w:rsidRPr="00A079B8">
        <w:rPr>
          <w:rFonts w:ascii="Times New Roman" w:hAnsi="Times New Roman"/>
          <w:bCs/>
          <w:sz w:val="24"/>
          <w:szCs w:val="24"/>
          <w:lang w:val="bg-BG" w:eastAsia="bg-BG"/>
        </w:rPr>
        <w:t>интересуващите с</w:t>
      </w:r>
      <w:r w:rsidR="00044637" w:rsidRPr="00A079B8">
        <w:rPr>
          <w:rFonts w:ascii="Times New Roman" w:hAnsi="Times New Roman"/>
          <w:bCs/>
          <w:sz w:val="24"/>
          <w:szCs w:val="24"/>
          <w:lang w:val="bg-BG" w:eastAsia="bg-BG"/>
        </w:rPr>
        <w:t xml:space="preserve">е всеки работен ден в периода </w:t>
      </w:r>
      <w:r w:rsidRPr="00A079B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</w:t>
      </w:r>
      <w:r w:rsidR="00044637" w:rsidRPr="00A079B8"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Pr="00A079B8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A079B8">
        <w:rPr>
          <w:rFonts w:ascii="Times New Roman" w:hAnsi="Times New Roman"/>
          <w:b/>
          <w:bCs/>
          <w:sz w:val="24"/>
          <w:szCs w:val="24"/>
          <w:lang w:val="bg-BG" w:eastAsia="bg-BG"/>
        </w:rPr>
        <w:t>.</w:t>
      </w:r>
      <w:r w:rsidRPr="00A079B8">
        <w:rPr>
          <w:rFonts w:ascii="Times New Roman" w:hAnsi="Times New Roman"/>
          <w:b/>
          <w:bCs/>
          <w:sz w:val="24"/>
          <w:szCs w:val="24"/>
          <w:lang w:eastAsia="bg-BG"/>
        </w:rPr>
        <w:t>0</w:t>
      </w:r>
      <w:r w:rsidRPr="00A079B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8.2016г. до </w:t>
      </w:r>
      <w:r w:rsidR="00044637" w:rsidRPr="00A079B8"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Pr="00A079B8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A079B8">
        <w:rPr>
          <w:rFonts w:ascii="Times New Roman" w:hAnsi="Times New Roman"/>
          <w:b/>
          <w:bCs/>
          <w:sz w:val="24"/>
          <w:szCs w:val="24"/>
          <w:lang w:val="bg-BG" w:eastAsia="bg-BG"/>
        </w:rPr>
        <w:t>.</w:t>
      </w:r>
      <w:r w:rsidRPr="00A079B8">
        <w:rPr>
          <w:rFonts w:ascii="Times New Roman" w:hAnsi="Times New Roman"/>
          <w:b/>
          <w:bCs/>
          <w:sz w:val="24"/>
          <w:szCs w:val="24"/>
          <w:lang w:eastAsia="bg-BG"/>
        </w:rPr>
        <w:t>0</w:t>
      </w:r>
      <w:r w:rsidRPr="00A079B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9.2016г. </w:t>
      </w:r>
      <w:r w:rsidRPr="00A079B8"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524541" w:rsidRPr="00524541" w:rsidRDefault="00524541" w:rsidP="00524541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ru-RU"/>
        </w:rPr>
      </w:pPr>
      <w:r w:rsidRPr="00524541">
        <w:rPr>
          <w:rFonts w:ascii="Times New Roman" w:hAnsi="Times New Roman"/>
          <w:sz w:val="24"/>
          <w:szCs w:val="24"/>
          <w:lang w:val="ru-RU"/>
        </w:rPr>
        <w:t xml:space="preserve">Сградата на </w:t>
      </w:r>
      <w:r w:rsidRPr="00524541">
        <w:rPr>
          <w:rFonts w:ascii="Times New Roman" w:hAnsi="Times New Roman"/>
          <w:sz w:val="24"/>
          <w:szCs w:val="24"/>
          <w:lang w:val="bg-BG"/>
        </w:rPr>
        <w:t>О</w:t>
      </w:r>
      <w:r w:rsidRPr="00524541">
        <w:rPr>
          <w:rFonts w:ascii="Times New Roman" w:hAnsi="Times New Roman"/>
          <w:sz w:val="24"/>
          <w:szCs w:val="24"/>
          <w:lang w:val="ru-RU"/>
        </w:rPr>
        <w:t>бщина Марица</w:t>
      </w:r>
      <w:r w:rsidRPr="00524541">
        <w:rPr>
          <w:rFonts w:ascii="Times New Roman" w:hAnsi="Times New Roman"/>
          <w:sz w:val="24"/>
          <w:szCs w:val="24"/>
          <w:lang w:val="bg-BG"/>
        </w:rPr>
        <w:t>, 4003 гр. Пловдив, бул. „Марица“ № 57А</w:t>
      </w:r>
      <w:r w:rsidRPr="005245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24541">
        <w:rPr>
          <w:rFonts w:ascii="Times New Roman" w:hAnsi="Times New Roman"/>
          <w:bCs/>
          <w:sz w:val="24"/>
          <w:szCs w:val="24"/>
          <w:lang w:val="bg-BG"/>
        </w:rPr>
        <w:t>от 08:00 до 12:00 и от 1</w:t>
      </w:r>
      <w:r w:rsidR="0015756F">
        <w:rPr>
          <w:rFonts w:ascii="Times New Roman" w:hAnsi="Times New Roman"/>
          <w:bCs/>
          <w:sz w:val="24"/>
          <w:szCs w:val="24"/>
        </w:rPr>
        <w:t>2</w:t>
      </w:r>
      <w:r w:rsidR="0015756F">
        <w:rPr>
          <w:rFonts w:ascii="Times New Roman" w:hAnsi="Times New Roman"/>
          <w:bCs/>
          <w:sz w:val="24"/>
          <w:szCs w:val="24"/>
          <w:lang w:val="bg-BG"/>
        </w:rPr>
        <w:t>:</w:t>
      </w:r>
      <w:r w:rsidR="0015756F">
        <w:rPr>
          <w:rFonts w:ascii="Times New Roman" w:hAnsi="Times New Roman"/>
          <w:bCs/>
          <w:sz w:val="24"/>
          <w:szCs w:val="24"/>
        </w:rPr>
        <w:t>3</w:t>
      </w:r>
      <w:r w:rsidRPr="00524541">
        <w:rPr>
          <w:rFonts w:ascii="Times New Roman" w:hAnsi="Times New Roman"/>
          <w:bCs/>
          <w:sz w:val="24"/>
          <w:szCs w:val="24"/>
          <w:lang w:val="bg-BG"/>
        </w:rPr>
        <w:t>0 до 1</w:t>
      </w:r>
      <w:r w:rsidR="0015756F">
        <w:rPr>
          <w:rFonts w:ascii="Times New Roman" w:hAnsi="Times New Roman"/>
          <w:bCs/>
          <w:sz w:val="24"/>
          <w:szCs w:val="24"/>
        </w:rPr>
        <w:t>6</w:t>
      </w:r>
      <w:r w:rsidR="0015756F">
        <w:rPr>
          <w:rFonts w:ascii="Times New Roman" w:hAnsi="Times New Roman"/>
          <w:bCs/>
          <w:sz w:val="24"/>
          <w:szCs w:val="24"/>
          <w:lang w:val="bg-BG"/>
        </w:rPr>
        <w:t>:</w:t>
      </w:r>
      <w:r w:rsidR="0015756F">
        <w:rPr>
          <w:rFonts w:ascii="Times New Roman" w:hAnsi="Times New Roman"/>
          <w:bCs/>
          <w:sz w:val="24"/>
          <w:szCs w:val="24"/>
        </w:rPr>
        <w:t>3</w:t>
      </w:r>
      <w:r w:rsidRPr="00524541">
        <w:rPr>
          <w:rFonts w:ascii="Times New Roman" w:hAnsi="Times New Roman"/>
          <w:bCs/>
          <w:sz w:val="24"/>
          <w:szCs w:val="24"/>
          <w:lang w:val="bg-BG"/>
        </w:rPr>
        <w:t>0 часа</w:t>
      </w:r>
      <w:r w:rsidRPr="00524541">
        <w:rPr>
          <w:rFonts w:ascii="Times New Roman" w:hAnsi="Times New Roman"/>
          <w:sz w:val="24"/>
          <w:szCs w:val="24"/>
          <w:lang w:val="bg-BG"/>
        </w:rPr>
        <w:t>;</w:t>
      </w:r>
    </w:p>
    <w:p w:rsidR="00524541" w:rsidRPr="00524541" w:rsidRDefault="00524541" w:rsidP="00524541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24541"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 w:rsidR="00524541" w:rsidRPr="00524541" w:rsidRDefault="00524541" w:rsidP="0052454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24541"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524541" w:rsidRPr="00524541" w:rsidRDefault="00B66B27" w:rsidP="0052454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Величка Влахова</w:t>
      </w:r>
      <w:r w:rsidR="00524541" w:rsidRPr="00524541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и.д. </w:t>
      </w:r>
      <w:proofErr w:type="spellStart"/>
      <w:r w:rsidR="00524541" w:rsidRPr="00524541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="00524541" w:rsidRPr="0052454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524541" w:rsidRPr="00524541">
        <w:rPr>
          <w:rFonts w:ascii="Times New Roman" w:hAnsi="Times New Roman"/>
          <w:sz w:val="24"/>
          <w:szCs w:val="24"/>
          <w:lang w:val="bg-BG" w:eastAsia="bg-BG"/>
        </w:rPr>
        <w:t>отдел „ПГАПЗ”, ИАОС, тел.: 02/940-64-</w:t>
      </w:r>
      <w:r>
        <w:rPr>
          <w:rFonts w:ascii="Times New Roman" w:hAnsi="Times New Roman"/>
          <w:sz w:val="24"/>
          <w:szCs w:val="24"/>
          <w:lang w:val="bg-BG" w:eastAsia="bg-BG"/>
        </w:rPr>
        <w:t>71</w:t>
      </w:r>
      <w:r w:rsidR="00524541" w:rsidRPr="00524541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1D4655" w:rsidRPr="00524541" w:rsidRDefault="00524541" w:rsidP="0063513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079B8">
        <w:rPr>
          <w:rFonts w:ascii="Times New Roman" w:hAnsi="Times New Roman"/>
          <w:sz w:val="24"/>
          <w:szCs w:val="24"/>
          <w:lang w:val="bg-BG"/>
        </w:rPr>
        <w:t xml:space="preserve">Мария Тошева – </w:t>
      </w:r>
      <w:r w:rsidR="00A079B8" w:rsidRPr="00A079B8">
        <w:rPr>
          <w:rFonts w:ascii="Times New Roman" w:hAnsi="Times New Roman"/>
          <w:sz w:val="24"/>
          <w:szCs w:val="24"/>
          <w:lang w:val="bg-BG"/>
        </w:rPr>
        <w:t>главен експерт</w:t>
      </w:r>
      <w:bookmarkStart w:id="0" w:name="_GoBack"/>
      <w:bookmarkEnd w:id="0"/>
      <w:r w:rsidR="00A079B8" w:rsidRPr="00A079B8">
        <w:rPr>
          <w:rFonts w:ascii="Times New Roman" w:hAnsi="Times New Roman"/>
          <w:sz w:val="24"/>
          <w:szCs w:val="24"/>
          <w:lang w:val="bg-BG"/>
        </w:rPr>
        <w:t xml:space="preserve"> ЕОС</w:t>
      </w:r>
      <w:r w:rsidR="00044637" w:rsidRPr="00A079B8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A079B8">
        <w:rPr>
          <w:rFonts w:ascii="Times New Roman" w:hAnsi="Times New Roman"/>
          <w:sz w:val="24"/>
          <w:szCs w:val="24"/>
          <w:lang w:val="bg-BG"/>
        </w:rPr>
        <w:t xml:space="preserve"> Община Марица, тел. 032/907854.</w:t>
      </w:r>
    </w:p>
    <w:sectPr w:rsidR="001D4655" w:rsidRPr="0052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7"/>
    <w:rsid w:val="00044637"/>
    <w:rsid w:val="0015756F"/>
    <w:rsid w:val="001D4655"/>
    <w:rsid w:val="002B39FF"/>
    <w:rsid w:val="002D6D3C"/>
    <w:rsid w:val="00404558"/>
    <w:rsid w:val="00455137"/>
    <w:rsid w:val="00524541"/>
    <w:rsid w:val="0063513C"/>
    <w:rsid w:val="0099024D"/>
    <w:rsid w:val="00996546"/>
    <w:rsid w:val="009A6EF7"/>
    <w:rsid w:val="00A079B8"/>
    <w:rsid w:val="00B66B27"/>
    <w:rsid w:val="00C10C07"/>
    <w:rsid w:val="00E11972"/>
    <w:rsid w:val="00F10A22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17</cp:revision>
  <dcterms:created xsi:type="dcterms:W3CDTF">2015-12-15T13:58:00Z</dcterms:created>
  <dcterms:modified xsi:type="dcterms:W3CDTF">2016-08-10T07:00:00Z</dcterms:modified>
</cp:coreProperties>
</file>