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8" w:rsidRDefault="00492FB8" w:rsidP="00492FB8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2FB8" w:rsidRDefault="00492FB8" w:rsidP="00492FB8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92FB8" w:rsidRDefault="00492FB8" w:rsidP="00492FB8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492FB8" w:rsidRDefault="00492FB8" w:rsidP="00492FB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„МТГ ДЕЛФИН” АД, </w:t>
      </w:r>
      <w:r>
        <w:rPr>
          <w:rFonts w:ascii="Times New Roman" w:hAnsi="Times New Roman"/>
          <w:b/>
          <w:noProof/>
          <w:sz w:val="24"/>
          <w:szCs w:val="24"/>
        </w:rPr>
        <w:t>гр.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 xml:space="preserve"> Варна</w:t>
      </w:r>
      <w:r>
        <w:rPr>
          <w:rFonts w:ascii="Times New Roman" w:hAnsi="Times New Roman"/>
          <w:b/>
          <w:noProof/>
          <w:sz w:val="24"/>
          <w:szCs w:val="24"/>
        </w:rPr>
        <w:t xml:space="preserve">, площадка 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 xml:space="preserve">в землището на </w:t>
      </w:r>
      <w:r>
        <w:rPr>
          <w:rFonts w:ascii="Times New Roman" w:hAnsi="Times New Roman"/>
          <w:b/>
          <w:noProof/>
          <w:sz w:val="24"/>
          <w:szCs w:val="24"/>
        </w:rPr>
        <w:t xml:space="preserve">гр. 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Белослав</w:t>
      </w:r>
      <w:r>
        <w:rPr>
          <w:rFonts w:ascii="Times New Roman" w:hAnsi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изграждане и експлоатация на инсталация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“Депо за неопасни производствени отпадъци“ в ПИ № 03719.093.007, местност „Карачанлъка“, землище на гр. Белослав, община Белослав, област Варна“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, изпълняваща дейност, съгласно т. 5.4 от Приложение № 4 към ЗООС - </w:t>
      </w:r>
      <w:r>
        <w:rPr>
          <w:rFonts w:ascii="Times New Roman" w:hAnsi="Times New Roman"/>
          <w:sz w:val="24"/>
          <w:szCs w:val="24"/>
          <w:lang w:val="bg-BG"/>
        </w:rPr>
        <w:t>„Депа, приемащи над 10 тона отпадъци на денонощие или с общ капацитет над 25 000 тона, с изключение на депата за инертни отпадъци”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>.</w:t>
      </w:r>
    </w:p>
    <w:p w:rsidR="00492FB8" w:rsidRDefault="00492FB8" w:rsidP="00492FB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.09.2017г. до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.10.2017г.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492FB8" w:rsidRDefault="00492FB8" w:rsidP="00492F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Сградата на Община Белослав,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ул. “Цар Симеон Велики” № 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, от 08:30 до 12:</w:t>
      </w:r>
      <w:r>
        <w:rPr>
          <w:rFonts w:ascii="Times New Roman" w:hAnsi="Times New Roman"/>
          <w:bCs/>
          <w:sz w:val="24"/>
          <w:szCs w:val="24"/>
          <w:lang w:eastAsia="bg-BG"/>
        </w:rPr>
        <w:t>30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от 13:0</w:t>
      </w:r>
      <w:r>
        <w:rPr>
          <w:rFonts w:ascii="Times New Roman" w:hAnsi="Times New Roman"/>
          <w:bCs/>
          <w:sz w:val="24"/>
          <w:szCs w:val="24"/>
          <w:lang w:eastAsia="bg-BG"/>
        </w:rPr>
        <w:t>0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до 1</w:t>
      </w:r>
      <w:r>
        <w:rPr>
          <w:rFonts w:ascii="Times New Roman" w:hAnsi="Times New Roman"/>
          <w:bCs/>
          <w:sz w:val="24"/>
          <w:szCs w:val="24"/>
          <w:lang w:eastAsia="bg-BG"/>
        </w:rPr>
        <w:t>7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:0</w:t>
      </w:r>
      <w:r>
        <w:rPr>
          <w:rFonts w:ascii="Times New Roman" w:hAnsi="Times New Roman"/>
          <w:bCs/>
          <w:sz w:val="24"/>
          <w:szCs w:val="24"/>
          <w:lang w:eastAsia="bg-BG"/>
        </w:rPr>
        <w:t>0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часа;</w:t>
      </w:r>
    </w:p>
    <w:p w:rsidR="00492FB8" w:rsidRDefault="00492FB8" w:rsidP="00492F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overflowPunct/>
        <w:autoSpaceDE/>
        <w:adjustRightInd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492FB8" w:rsidRDefault="00492FB8" w:rsidP="00492FB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bCs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492FB8" w:rsidRDefault="00492FB8" w:rsidP="00492FB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Гергана Чешмеджиева – началник на отдел КПКЗ, ИАОС, тел.: 02 / 940-64-26;</w:t>
      </w:r>
    </w:p>
    <w:p w:rsidR="00492FB8" w:rsidRDefault="00492FB8" w:rsidP="00492FB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Донка Монева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– секретар на кмета на гр. Белослав, тел.: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05112 / 35-55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492FB8" w:rsidRDefault="00492FB8" w:rsidP="00492FB8">
      <w:pPr>
        <w:overflowPunct/>
        <w:autoSpaceDE/>
        <w:adjustRightInd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974DF" w:rsidRDefault="008974DF" w:rsidP="00492FB8">
      <w:pPr>
        <w:jc w:val="center"/>
      </w:pPr>
      <w:bookmarkStart w:id="0" w:name="_GoBack"/>
      <w:bookmarkEnd w:id="0"/>
    </w:p>
    <w:sectPr w:rsidR="0089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1E"/>
    <w:rsid w:val="00492FB8"/>
    <w:rsid w:val="0061551E"/>
    <w:rsid w:val="008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B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92F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92FB8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B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92F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92FB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Николов</dc:creator>
  <cp:keywords/>
  <dc:description/>
  <cp:lastModifiedBy>Иван Николов</cp:lastModifiedBy>
  <cp:revision>2</cp:revision>
  <dcterms:created xsi:type="dcterms:W3CDTF">2017-09-20T07:11:00Z</dcterms:created>
  <dcterms:modified xsi:type="dcterms:W3CDTF">2017-09-20T07:12:00Z</dcterms:modified>
</cp:coreProperties>
</file>