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16" w:rsidRDefault="00495E3A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5AD96A94" wp14:editId="74B995B6">
            <wp:extent cx="8209280" cy="4638040"/>
            <wp:effectExtent l="0" t="0" r="127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21D16" w:rsidSect="00220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3"/>
    <w:rsid w:val="002202B7"/>
    <w:rsid w:val="00495E3A"/>
    <w:rsid w:val="004B2903"/>
    <w:rsid w:val="005B71F1"/>
    <w:rsid w:val="00B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Данни</a:t>
            </a:r>
            <a:r>
              <a:rPr lang="bg-BG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КАВ за периода от 1 януари до 4 септември 2023 г.</a:t>
            </a:r>
            <a:endParaRPr lang="bg-BG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'[23.xls]Справка'!$B$2</c:f>
              <c:strCache>
                <c:ptCount val="1"/>
                <c:pt idx="0">
                  <c:v>Брой превишения на СДН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'[23.xls]Справка'!$A$3:$A$52</c:f>
              <c:strCache>
                <c:ptCount val="50"/>
                <c:pt idx="0">
                  <c:v>Никопол ДОАС</c:v>
                </c:pt>
                <c:pt idx="1">
                  <c:v>Пловдив - ж.к. Тракия</c:v>
                </c:pt>
                <c:pt idx="2">
                  <c:v>Монтана - РИОСВ</c:v>
                </c:pt>
                <c:pt idx="3">
                  <c:v>Смолян - Библиотеката</c:v>
                </c:pt>
                <c:pt idx="4">
                  <c:v>Перник - Църква</c:v>
                </c:pt>
                <c:pt idx="5">
                  <c:v>Видин 2</c:v>
                </c:pt>
                <c:pt idx="6">
                  <c:v>Хасково - РИОСВ</c:v>
                </c:pt>
                <c:pt idx="7">
                  <c:v>Пловдив - Каменица</c:v>
                </c:pt>
                <c:pt idx="8">
                  <c:v>София - Хиподрума</c:v>
                </c:pt>
                <c:pt idx="9">
                  <c:v>Г.Оряховица</c:v>
                </c:pt>
                <c:pt idx="10">
                  <c:v>Русе - Възраждане</c:v>
                </c:pt>
                <c:pt idx="11">
                  <c:v>Стара Загора - Зелен Клин</c:v>
                </c:pt>
                <c:pt idx="12">
                  <c:v>Долни Воден</c:v>
                </c:pt>
                <c:pt idx="13">
                  <c:v>София - Надежда</c:v>
                </c:pt>
                <c:pt idx="14">
                  <c:v>пункт Гълъбово</c:v>
                </c:pt>
                <c:pt idx="15">
                  <c:v>Гара Яна</c:v>
                </c:pt>
                <c:pt idx="16">
                  <c:v>Плевен – НУ Патриарх Евтимий</c:v>
                </c:pt>
                <c:pt idx="17">
                  <c:v>Благоевград</c:v>
                </c:pt>
                <c:pt idx="18">
                  <c:v>Бургас - кв. Долно Езерово</c:v>
                </c:pt>
                <c:pt idx="19">
                  <c:v>Пазарджик - РИОСВ</c:v>
                </c:pt>
                <c:pt idx="20">
                  <c:v>София - ИАОС/Павлово</c:v>
                </c:pt>
                <c:pt idx="21">
                  <c:v>В.Търново - РИОСВ</c:v>
                </c:pt>
                <c:pt idx="22">
                  <c:v>Варна - СОУ Ангел Кънчев</c:v>
                </c:pt>
                <c:pt idx="23">
                  <c:v>Кърджали - Студен Кладенец</c:v>
                </c:pt>
                <c:pt idx="24">
                  <c:v>София - Дружба</c:v>
                </c:pt>
                <c:pt idx="25">
                  <c:v>София - Младост</c:v>
                </c:pt>
                <c:pt idx="26">
                  <c:v>Свищов ДОАС</c:v>
                </c:pt>
                <c:pt idx="27">
                  <c:v>Пирдоп</c:v>
                </c:pt>
                <c:pt idx="28">
                  <c:v>Несебър</c:v>
                </c:pt>
                <c:pt idx="29">
                  <c:v>Девня - Изворите</c:v>
                </c:pt>
                <c:pt idx="30">
                  <c:v>пункт Чайка - PM10</c:v>
                </c:pt>
                <c:pt idx="31">
                  <c:v>Враца - ЖП Гара</c:v>
                </c:pt>
                <c:pt idx="32">
                  <c:v>Шумен</c:v>
                </c:pt>
                <c:pt idx="33">
                  <c:v>София - Копитото</c:v>
                </c:pt>
                <c:pt idx="34">
                  <c:v>Ловеч</c:v>
                </c:pt>
                <c:pt idx="35">
                  <c:v>Силистра ДОАС S1 </c:v>
                </c:pt>
                <c:pt idx="36">
                  <c:v>Перник - Център</c:v>
                </c:pt>
                <c:pt idx="37">
                  <c:v>ДОАС - Ръжена</c:v>
                </c:pt>
                <c:pt idx="38">
                  <c:v>Димитровград - Раковски</c:v>
                </c:pt>
                <c:pt idx="39">
                  <c:v>пункт Бургас - DOAS</c:v>
                </c:pt>
                <c:pt idx="40">
                  <c:v>Витиня - ЕС1</c:v>
                </c:pt>
                <c:pt idx="41">
                  <c:v>Копитото 2</c:v>
                </c:pt>
                <c:pt idx="42">
                  <c:v>Старо Оряхово - ЕС3</c:v>
                </c:pt>
                <c:pt idx="43">
                  <c:v>Добрич - ОУ Хан Аспарух</c:v>
                </c:pt>
                <c:pt idx="44">
                  <c:v>Свищов - ДОАС S</c:v>
                </c:pt>
                <c:pt idx="45">
                  <c:v>Рожен - КФС</c:v>
                </c:pt>
                <c:pt idx="46">
                  <c:v>Бургас - кв. Меден Рудник</c:v>
                </c:pt>
                <c:pt idx="47">
                  <c:v>Сливен</c:v>
                </c:pt>
                <c:pt idx="48">
                  <c:v>Стара Загора - РИОСВ</c:v>
                </c:pt>
                <c:pt idx="49">
                  <c:v>Юндола - ЕС2</c:v>
                </c:pt>
              </c:strCache>
            </c:strRef>
          </c:cat>
          <c:val>
            <c:numRef>
              <c:f>'[23.xls]Справка'!$B$3:$B$52</c:f>
              <c:numCache>
                <c:formatCode>General</c:formatCode>
                <c:ptCount val="50"/>
                <c:pt idx="0">
                  <c:v>35</c:v>
                </c:pt>
                <c:pt idx="1">
                  <c:v>23</c:v>
                </c:pt>
                <c:pt idx="2">
                  <c:v>22</c:v>
                </c:pt>
                <c:pt idx="3">
                  <c:v>20</c:v>
                </c:pt>
                <c:pt idx="4">
                  <c:v>18</c:v>
                </c:pt>
                <c:pt idx="5">
                  <c:v>18</c:v>
                </c:pt>
                <c:pt idx="6">
                  <c:v>15</c:v>
                </c:pt>
                <c:pt idx="7">
                  <c:v>14</c:v>
                </c:pt>
                <c:pt idx="8">
                  <c:v>12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  <c:pt idx="17">
                  <c:v>7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5</c:v>
                </c:pt>
                <c:pt idx="22">
                  <c:v>4</c:v>
                </c:pt>
                <c:pt idx="23">
                  <c:v>4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D9-4EC0-8708-19CE88CBD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806144"/>
        <c:axId val="265641984"/>
      </c:barChart>
      <c:lineChart>
        <c:grouping val="standard"/>
        <c:varyColors val="0"/>
        <c:ser>
          <c:idx val="1"/>
          <c:order val="1"/>
          <c:tx>
            <c:strRef>
              <c:f>'[23.xls]Справка'!$C$2</c:f>
              <c:strCache>
                <c:ptCount val="1"/>
                <c:pt idx="0">
                  <c:v>Допустим брой превишения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'[23.xls]Справка'!$A$3:$A$52</c:f>
              <c:strCache>
                <c:ptCount val="50"/>
                <c:pt idx="0">
                  <c:v>Никопол ДОАС</c:v>
                </c:pt>
                <c:pt idx="1">
                  <c:v>Пловдив - ж.к. Тракия</c:v>
                </c:pt>
                <c:pt idx="2">
                  <c:v>Монтана - РИОСВ</c:v>
                </c:pt>
                <c:pt idx="3">
                  <c:v>Смолян - Библиотеката</c:v>
                </c:pt>
                <c:pt idx="4">
                  <c:v>Перник - Църква</c:v>
                </c:pt>
                <c:pt idx="5">
                  <c:v>Видин 2</c:v>
                </c:pt>
                <c:pt idx="6">
                  <c:v>Хасково - РИОСВ</c:v>
                </c:pt>
                <c:pt idx="7">
                  <c:v>Пловдив - Каменица</c:v>
                </c:pt>
                <c:pt idx="8">
                  <c:v>София - Хиподрума</c:v>
                </c:pt>
                <c:pt idx="9">
                  <c:v>Г.Оряховица</c:v>
                </c:pt>
                <c:pt idx="10">
                  <c:v>Русе - Възраждане</c:v>
                </c:pt>
                <c:pt idx="11">
                  <c:v>Стара Загора - Зелен Клин</c:v>
                </c:pt>
                <c:pt idx="12">
                  <c:v>Долни Воден</c:v>
                </c:pt>
                <c:pt idx="13">
                  <c:v>София - Надежда</c:v>
                </c:pt>
                <c:pt idx="14">
                  <c:v>пункт Гълъбово</c:v>
                </c:pt>
                <c:pt idx="15">
                  <c:v>Гара Яна</c:v>
                </c:pt>
                <c:pt idx="16">
                  <c:v>Плевен – НУ Патриарх Евтимий</c:v>
                </c:pt>
                <c:pt idx="17">
                  <c:v>Благоевград</c:v>
                </c:pt>
                <c:pt idx="18">
                  <c:v>Бургас - кв. Долно Езерово</c:v>
                </c:pt>
                <c:pt idx="19">
                  <c:v>Пазарджик - РИОСВ</c:v>
                </c:pt>
                <c:pt idx="20">
                  <c:v>София - ИАОС/Павлово</c:v>
                </c:pt>
                <c:pt idx="21">
                  <c:v>В.Търново - РИОСВ</c:v>
                </c:pt>
                <c:pt idx="22">
                  <c:v>Варна - СОУ Ангел Кънчев</c:v>
                </c:pt>
                <c:pt idx="23">
                  <c:v>Кърджали - Студен Кладенец</c:v>
                </c:pt>
                <c:pt idx="24">
                  <c:v>София - Дружба</c:v>
                </c:pt>
                <c:pt idx="25">
                  <c:v>София - Младост</c:v>
                </c:pt>
                <c:pt idx="26">
                  <c:v>Свищов ДОАС</c:v>
                </c:pt>
                <c:pt idx="27">
                  <c:v>Пирдоп</c:v>
                </c:pt>
                <c:pt idx="28">
                  <c:v>Несебър</c:v>
                </c:pt>
                <c:pt idx="29">
                  <c:v>Девня - Изворите</c:v>
                </c:pt>
                <c:pt idx="30">
                  <c:v>пункт Чайка - PM10</c:v>
                </c:pt>
                <c:pt idx="31">
                  <c:v>Враца - ЖП Гара</c:v>
                </c:pt>
                <c:pt idx="32">
                  <c:v>Шумен</c:v>
                </c:pt>
                <c:pt idx="33">
                  <c:v>София - Копитото</c:v>
                </c:pt>
                <c:pt idx="34">
                  <c:v>Ловеч</c:v>
                </c:pt>
                <c:pt idx="35">
                  <c:v>Силистра ДОАС S1 </c:v>
                </c:pt>
                <c:pt idx="36">
                  <c:v>Перник - Център</c:v>
                </c:pt>
                <c:pt idx="37">
                  <c:v>ДОАС - Ръжена</c:v>
                </c:pt>
                <c:pt idx="38">
                  <c:v>Димитровград - Раковски</c:v>
                </c:pt>
                <c:pt idx="39">
                  <c:v>пункт Бургас - DOAS</c:v>
                </c:pt>
                <c:pt idx="40">
                  <c:v>Витиня - ЕС1</c:v>
                </c:pt>
                <c:pt idx="41">
                  <c:v>Копитото 2</c:v>
                </c:pt>
                <c:pt idx="42">
                  <c:v>Старо Оряхово - ЕС3</c:v>
                </c:pt>
                <c:pt idx="43">
                  <c:v>Добрич - ОУ Хан Аспарух</c:v>
                </c:pt>
                <c:pt idx="44">
                  <c:v>Свищов - ДОАС S</c:v>
                </c:pt>
                <c:pt idx="45">
                  <c:v>Рожен - КФС</c:v>
                </c:pt>
                <c:pt idx="46">
                  <c:v>Бургас - кв. Меден Рудник</c:v>
                </c:pt>
                <c:pt idx="47">
                  <c:v>Сливен</c:v>
                </c:pt>
                <c:pt idx="48">
                  <c:v>Стара Загора - РИОСВ</c:v>
                </c:pt>
                <c:pt idx="49">
                  <c:v>Юндола - ЕС2</c:v>
                </c:pt>
              </c:strCache>
            </c:strRef>
          </c:cat>
          <c:val>
            <c:numRef>
              <c:f>'[23.xls]Справка'!$C$3:$C$52</c:f>
              <c:numCache>
                <c:formatCode>General</c:formatCode>
                <c:ptCount val="50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35</c:v>
                </c:pt>
                <c:pt idx="20">
                  <c:v>35</c:v>
                </c:pt>
                <c:pt idx="21">
                  <c:v>35</c:v>
                </c:pt>
                <c:pt idx="22">
                  <c:v>35</c:v>
                </c:pt>
                <c:pt idx="23">
                  <c:v>35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35</c:v>
                </c:pt>
                <c:pt idx="29">
                  <c:v>35</c:v>
                </c:pt>
                <c:pt idx="30">
                  <c:v>35</c:v>
                </c:pt>
                <c:pt idx="31">
                  <c:v>35</c:v>
                </c:pt>
                <c:pt idx="32">
                  <c:v>35</c:v>
                </c:pt>
                <c:pt idx="33">
                  <c:v>35</c:v>
                </c:pt>
                <c:pt idx="34">
                  <c:v>35</c:v>
                </c:pt>
                <c:pt idx="35">
                  <c:v>35</c:v>
                </c:pt>
                <c:pt idx="36">
                  <c:v>35</c:v>
                </c:pt>
                <c:pt idx="37">
                  <c:v>35</c:v>
                </c:pt>
                <c:pt idx="38">
                  <c:v>35</c:v>
                </c:pt>
                <c:pt idx="39">
                  <c:v>35</c:v>
                </c:pt>
                <c:pt idx="40">
                  <c:v>35</c:v>
                </c:pt>
                <c:pt idx="41">
                  <c:v>35</c:v>
                </c:pt>
                <c:pt idx="42">
                  <c:v>35</c:v>
                </c:pt>
                <c:pt idx="43">
                  <c:v>35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  <c:pt idx="47">
                  <c:v>35</c:v>
                </c:pt>
                <c:pt idx="48">
                  <c:v>35</c:v>
                </c:pt>
                <c:pt idx="49">
                  <c:v>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AD9-4EC0-8708-19CE88CBD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806144"/>
        <c:axId val="265641984"/>
      </c:lineChart>
      <c:catAx>
        <c:axId val="20480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65641984"/>
        <c:crosses val="autoZero"/>
        <c:auto val="1"/>
        <c:lblAlgn val="ctr"/>
        <c:lblOffset val="100"/>
        <c:noMultiLvlLbl val="0"/>
      </c:catAx>
      <c:valAx>
        <c:axId val="26564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0480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Тодорка Петкова</dc:creator>
  <cp:lastModifiedBy>Росица Цонева</cp:lastModifiedBy>
  <cp:revision>2</cp:revision>
  <dcterms:created xsi:type="dcterms:W3CDTF">2023-09-07T11:26:00Z</dcterms:created>
  <dcterms:modified xsi:type="dcterms:W3CDTF">2023-09-07T11:26:00Z</dcterms:modified>
</cp:coreProperties>
</file>