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C18" w:rsidRDefault="001E7209">
      <w:pPr>
        <w:rPr>
          <w:lang w:val="en-US"/>
        </w:rPr>
      </w:pPr>
      <w:r>
        <w:rPr>
          <w:lang w:val="en-US"/>
        </w:rPr>
        <w:t xml:space="preserve">                                                                                                                                             </w:t>
      </w:r>
      <w:r w:rsidR="00A15C18">
        <w:object w:dxaOrig="26929" w:dyaOrig="44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69.75pt" o:ole="">
            <v:imagedata r:id="rId8" o:title=""/>
          </v:shape>
          <o:OLEObject Type="Embed" ProgID="CorelDRAW.Graphic.13" ShapeID="_x0000_i1025" DrawAspect="Content" ObjectID="_1617536117" r:id="rId9"/>
        </w:object>
      </w:r>
    </w:p>
    <w:p w:rsidR="00A15C18" w:rsidRDefault="001E7209">
      <w:pPr>
        <w:rPr>
          <w:lang w:val="ru-RU"/>
        </w:rPr>
      </w:pPr>
      <w:r>
        <w:rPr>
          <w:lang w:val="ru-RU"/>
        </w:rPr>
        <w:t>___________________________________________________________________________</w:t>
      </w:r>
    </w:p>
    <w:p w:rsidR="00A15C18" w:rsidRDefault="00A15C18">
      <w:pPr>
        <w:rPr>
          <w:lang w:val="ru-RU"/>
        </w:rPr>
      </w:pPr>
    </w:p>
    <w:p w:rsidR="00A15C18" w:rsidRDefault="00A15C18">
      <w:pPr>
        <w:rPr>
          <w:lang w:val="ru-RU"/>
        </w:rPr>
      </w:pPr>
    </w:p>
    <w:p w:rsidR="00A15C18" w:rsidRDefault="00A15C18">
      <w:pPr>
        <w:rPr>
          <w:lang w:val="ru-RU"/>
        </w:rPr>
      </w:pPr>
    </w:p>
    <w:p w:rsidR="00A15C18" w:rsidRDefault="00A15C18">
      <w:pPr>
        <w:rPr>
          <w:lang w:val="ru-RU"/>
        </w:rPr>
      </w:pPr>
    </w:p>
    <w:p w:rsidR="00A15C18" w:rsidRDefault="00A15C18">
      <w:pPr>
        <w:rPr>
          <w:lang w:val="ru-RU"/>
        </w:rPr>
      </w:pPr>
    </w:p>
    <w:p w:rsidR="00A15C18" w:rsidRDefault="00A15C18">
      <w:pPr>
        <w:rPr>
          <w:lang w:val="ru-RU"/>
        </w:rPr>
      </w:pPr>
    </w:p>
    <w:p w:rsidR="00A15C18" w:rsidRPr="00317995" w:rsidRDefault="001E7209">
      <w:pPr>
        <w:jc w:val="center"/>
        <w:rPr>
          <w:b/>
          <w:caps/>
          <w:sz w:val="36"/>
          <w:szCs w:val="36"/>
          <w:lang w:val="ru-RU"/>
        </w:rPr>
      </w:pPr>
      <w:r w:rsidRPr="00317995">
        <w:rPr>
          <w:b/>
          <w:caps/>
          <w:sz w:val="36"/>
          <w:szCs w:val="36"/>
          <w:lang w:val="ru-RU"/>
        </w:rPr>
        <w:t>Годишен доклад за изпълнение на дейностите,</w:t>
      </w:r>
    </w:p>
    <w:p w:rsidR="00A15C18" w:rsidRPr="00317995" w:rsidRDefault="001E7209">
      <w:pPr>
        <w:jc w:val="center"/>
        <w:rPr>
          <w:b/>
          <w:caps/>
          <w:sz w:val="36"/>
          <w:szCs w:val="36"/>
          <w:lang w:val="ru-RU"/>
        </w:rPr>
      </w:pPr>
      <w:r w:rsidRPr="00317995">
        <w:rPr>
          <w:b/>
          <w:caps/>
          <w:sz w:val="36"/>
          <w:szCs w:val="36"/>
          <w:lang w:val="ru-RU"/>
        </w:rPr>
        <w:t>за които е предоставено «комплексно разрешително»</w:t>
      </w:r>
    </w:p>
    <w:p w:rsidR="00A15C18" w:rsidRPr="00317995" w:rsidRDefault="001E7209">
      <w:pPr>
        <w:jc w:val="center"/>
        <w:rPr>
          <w:b/>
          <w:caps/>
          <w:sz w:val="36"/>
          <w:szCs w:val="36"/>
          <w:lang w:val="ru-RU"/>
        </w:rPr>
      </w:pPr>
      <w:r w:rsidRPr="00317995">
        <w:rPr>
          <w:b/>
          <w:caps/>
          <w:sz w:val="36"/>
          <w:szCs w:val="36"/>
          <w:lang w:val="ru-RU"/>
        </w:rPr>
        <w:t>№ 5-</w:t>
      </w:r>
      <w:r w:rsidRPr="00317995">
        <w:rPr>
          <w:b/>
          <w:caps/>
          <w:sz w:val="36"/>
          <w:szCs w:val="36"/>
        </w:rPr>
        <w:t>Н1</w:t>
      </w:r>
      <w:r w:rsidRPr="00317995">
        <w:rPr>
          <w:b/>
          <w:caps/>
          <w:sz w:val="36"/>
          <w:szCs w:val="36"/>
          <w:lang w:val="ru-RU"/>
        </w:rPr>
        <w:t>/ 2010</w:t>
      </w:r>
    </w:p>
    <w:p w:rsidR="00A15C18" w:rsidRPr="00317995" w:rsidRDefault="001E7209">
      <w:pPr>
        <w:jc w:val="center"/>
        <w:rPr>
          <w:b/>
          <w:caps/>
          <w:sz w:val="36"/>
          <w:szCs w:val="36"/>
        </w:rPr>
      </w:pPr>
      <w:r w:rsidRPr="00317995">
        <w:rPr>
          <w:b/>
          <w:caps/>
          <w:sz w:val="36"/>
          <w:szCs w:val="36"/>
        </w:rPr>
        <w:t>Актуализирано с решение № 5-Н1-И0-А1-ТГ1/2013г.</w:t>
      </w:r>
    </w:p>
    <w:p w:rsidR="00A15C18" w:rsidRPr="00317995" w:rsidRDefault="00A15C18">
      <w:pPr>
        <w:jc w:val="center"/>
        <w:rPr>
          <w:b/>
          <w:caps/>
          <w:sz w:val="36"/>
          <w:szCs w:val="36"/>
        </w:rPr>
      </w:pPr>
    </w:p>
    <w:p w:rsidR="00A15C18" w:rsidRPr="00317995" w:rsidRDefault="001E7209">
      <w:pPr>
        <w:jc w:val="center"/>
        <w:rPr>
          <w:b/>
          <w:caps/>
          <w:sz w:val="36"/>
          <w:szCs w:val="36"/>
          <w:lang w:val="ru-RU"/>
        </w:rPr>
      </w:pPr>
      <w:r w:rsidRPr="00317995">
        <w:rPr>
          <w:b/>
          <w:caps/>
          <w:sz w:val="36"/>
          <w:szCs w:val="36"/>
          <w:lang w:val="ru-RU"/>
        </w:rPr>
        <w:t>на</w:t>
      </w:r>
    </w:p>
    <w:p w:rsidR="00A15C18" w:rsidRPr="00317995" w:rsidRDefault="00A15C18">
      <w:pPr>
        <w:jc w:val="center"/>
        <w:rPr>
          <w:b/>
          <w:caps/>
          <w:sz w:val="36"/>
          <w:szCs w:val="36"/>
          <w:lang w:val="ru-RU"/>
        </w:rPr>
      </w:pPr>
    </w:p>
    <w:p w:rsidR="00A15C18" w:rsidRPr="00317995" w:rsidRDefault="001E7209">
      <w:pPr>
        <w:jc w:val="center"/>
        <w:rPr>
          <w:b/>
          <w:caps/>
          <w:sz w:val="36"/>
          <w:szCs w:val="36"/>
          <w:lang w:val="ru-RU"/>
        </w:rPr>
      </w:pPr>
      <w:r w:rsidRPr="00317995">
        <w:rPr>
          <w:b/>
          <w:caps/>
          <w:sz w:val="36"/>
          <w:szCs w:val="36"/>
          <w:lang w:val="ru-RU"/>
        </w:rPr>
        <w:t>«Регионално депо за неопасни отпадъци- враца и мездра»</w:t>
      </w:r>
    </w:p>
    <w:p w:rsidR="00A15C18" w:rsidRPr="00317995" w:rsidRDefault="00A15C18"/>
    <w:p w:rsidR="00A15C18" w:rsidRPr="00317995" w:rsidRDefault="00A15C18">
      <w:pPr>
        <w:rPr>
          <w:lang w:val="ru-RU"/>
        </w:rPr>
      </w:pPr>
    </w:p>
    <w:p w:rsidR="00A15C18" w:rsidRPr="00317995" w:rsidRDefault="00A15C18">
      <w:pPr>
        <w:rPr>
          <w:lang w:val="ru-RU"/>
        </w:rPr>
      </w:pPr>
    </w:p>
    <w:p w:rsidR="00A15C18" w:rsidRPr="00317995" w:rsidRDefault="00A15C18">
      <w:pPr>
        <w:rPr>
          <w:lang w:val="ru-RU"/>
        </w:rPr>
      </w:pPr>
    </w:p>
    <w:p w:rsidR="00A15C18" w:rsidRPr="00317995" w:rsidRDefault="00A15C18">
      <w:pPr>
        <w:rPr>
          <w:lang w:val="ru-RU"/>
        </w:rPr>
      </w:pPr>
    </w:p>
    <w:p w:rsidR="00A15C18" w:rsidRPr="00317995" w:rsidRDefault="00A15C18">
      <w:pPr>
        <w:rPr>
          <w:lang w:val="ru-RU"/>
        </w:rPr>
      </w:pPr>
    </w:p>
    <w:p w:rsidR="00A15C18" w:rsidRPr="00317995" w:rsidRDefault="00A15C18">
      <w:pPr>
        <w:rPr>
          <w:lang w:val="ru-RU"/>
        </w:rPr>
      </w:pPr>
    </w:p>
    <w:p w:rsidR="00A15C18" w:rsidRPr="00317995" w:rsidRDefault="00A15C18">
      <w:pPr>
        <w:rPr>
          <w:lang w:val="ru-RU"/>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1E7209">
      <w:pPr>
        <w:jc w:val="center"/>
        <w:rPr>
          <w:sz w:val="32"/>
          <w:szCs w:val="32"/>
          <w:u w:val="single"/>
        </w:rPr>
      </w:pPr>
      <w:r w:rsidRPr="00317995">
        <w:rPr>
          <w:sz w:val="32"/>
          <w:szCs w:val="32"/>
          <w:u w:val="single"/>
        </w:rPr>
        <w:t>Март 201</w:t>
      </w:r>
      <w:r w:rsidR="00317995">
        <w:rPr>
          <w:sz w:val="32"/>
          <w:szCs w:val="32"/>
          <w:u w:val="single"/>
        </w:rPr>
        <w:t>9</w:t>
      </w:r>
      <w:r w:rsidRPr="00317995">
        <w:rPr>
          <w:sz w:val="32"/>
          <w:szCs w:val="32"/>
          <w:u w:val="single"/>
        </w:rPr>
        <w:t>г.</w:t>
      </w:r>
    </w:p>
    <w:p w:rsidR="00A15C18" w:rsidRPr="00317995" w:rsidRDefault="00A15C18">
      <w:pPr>
        <w:jc w:val="center"/>
        <w:outlineLvl w:val="0"/>
        <w:rPr>
          <w:b/>
          <w:sz w:val="32"/>
          <w:szCs w:val="32"/>
          <w:lang w:val="en-US"/>
        </w:rPr>
      </w:pPr>
    </w:p>
    <w:p w:rsidR="00A15C18" w:rsidRPr="00317995" w:rsidRDefault="001E7209">
      <w:pPr>
        <w:jc w:val="center"/>
        <w:outlineLvl w:val="0"/>
        <w:rPr>
          <w:b/>
          <w:sz w:val="32"/>
          <w:szCs w:val="32"/>
        </w:rPr>
      </w:pPr>
      <w:r w:rsidRPr="00317995">
        <w:rPr>
          <w:b/>
          <w:sz w:val="32"/>
          <w:szCs w:val="32"/>
        </w:rPr>
        <w:t>СЪДЪРЖАНИЕ :</w:t>
      </w:r>
    </w:p>
    <w:p w:rsidR="00A15C18" w:rsidRPr="00317995" w:rsidRDefault="00A15C18">
      <w:pPr>
        <w:rPr>
          <w:lang w:val="en-US"/>
        </w:rPr>
      </w:pPr>
    </w:p>
    <w:p w:rsidR="00A15C18" w:rsidRPr="00317995" w:rsidRDefault="00A15C18"/>
    <w:p w:rsidR="00A15C18" w:rsidRPr="00317995" w:rsidRDefault="001E7209">
      <w:pPr>
        <w:numPr>
          <w:ilvl w:val="0"/>
          <w:numId w:val="1"/>
        </w:numPr>
        <w:rPr>
          <w:sz w:val="28"/>
          <w:szCs w:val="28"/>
        </w:rPr>
      </w:pPr>
      <w:r w:rsidRPr="00317995">
        <w:rPr>
          <w:sz w:val="28"/>
          <w:szCs w:val="28"/>
        </w:rPr>
        <w:t>Увод</w:t>
      </w:r>
    </w:p>
    <w:p w:rsidR="00A15C18" w:rsidRPr="00317995" w:rsidRDefault="001E7209">
      <w:pPr>
        <w:numPr>
          <w:ilvl w:val="0"/>
          <w:numId w:val="1"/>
        </w:numPr>
        <w:rPr>
          <w:sz w:val="28"/>
          <w:szCs w:val="28"/>
          <w:lang w:val="ru-RU"/>
        </w:rPr>
      </w:pPr>
      <w:r w:rsidRPr="00317995">
        <w:rPr>
          <w:sz w:val="28"/>
          <w:szCs w:val="28"/>
        </w:rPr>
        <w:t>Система за управление на околната среда</w:t>
      </w:r>
    </w:p>
    <w:p w:rsidR="00A15C18" w:rsidRPr="00317995" w:rsidRDefault="001E7209">
      <w:pPr>
        <w:numPr>
          <w:ilvl w:val="0"/>
          <w:numId w:val="1"/>
        </w:numPr>
        <w:rPr>
          <w:sz w:val="28"/>
          <w:szCs w:val="28"/>
          <w:lang w:val="en-US"/>
        </w:rPr>
      </w:pPr>
      <w:r w:rsidRPr="00317995">
        <w:rPr>
          <w:sz w:val="28"/>
          <w:szCs w:val="28"/>
        </w:rPr>
        <w:t>Използване на ресурси</w:t>
      </w:r>
    </w:p>
    <w:p w:rsidR="00A15C18" w:rsidRPr="00317995" w:rsidRDefault="001E7209">
      <w:pPr>
        <w:numPr>
          <w:ilvl w:val="0"/>
          <w:numId w:val="1"/>
        </w:numPr>
        <w:rPr>
          <w:sz w:val="28"/>
          <w:szCs w:val="28"/>
          <w:lang w:val="ru-RU"/>
        </w:rPr>
      </w:pPr>
      <w:r w:rsidRPr="00317995">
        <w:rPr>
          <w:sz w:val="28"/>
          <w:szCs w:val="28"/>
        </w:rPr>
        <w:t>Емисии на вредни и опасни вещества в околната среда.</w:t>
      </w:r>
    </w:p>
    <w:p w:rsidR="00A15C18" w:rsidRPr="00317995" w:rsidRDefault="001E7209">
      <w:pPr>
        <w:numPr>
          <w:ilvl w:val="0"/>
          <w:numId w:val="1"/>
        </w:numPr>
        <w:rPr>
          <w:sz w:val="28"/>
          <w:szCs w:val="28"/>
          <w:lang w:val="ru-RU"/>
        </w:rPr>
      </w:pPr>
      <w:r w:rsidRPr="00317995">
        <w:rPr>
          <w:sz w:val="28"/>
          <w:szCs w:val="28"/>
        </w:rPr>
        <w:t>Доклад по Инвестиционната програма за привеждане в съответствие с условията на КР / ИППСУКР/</w:t>
      </w:r>
    </w:p>
    <w:p w:rsidR="00A15C18" w:rsidRPr="00317995" w:rsidRDefault="001E7209">
      <w:pPr>
        <w:numPr>
          <w:ilvl w:val="0"/>
          <w:numId w:val="1"/>
        </w:numPr>
        <w:rPr>
          <w:sz w:val="28"/>
          <w:szCs w:val="28"/>
          <w:lang w:val="ru-RU"/>
        </w:rPr>
      </w:pPr>
      <w:r w:rsidRPr="00317995">
        <w:rPr>
          <w:sz w:val="28"/>
          <w:szCs w:val="28"/>
        </w:rPr>
        <w:t>Прекратяване работата на инсталациите или части от тях</w:t>
      </w:r>
    </w:p>
    <w:p w:rsidR="00A15C18" w:rsidRPr="00317995" w:rsidRDefault="001E7209">
      <w:pPr>
        <w:numPr>
          <w:ilvl w:val="0"/>
          <w:numId w:val="1"/>
        </w:numPr>
        <w:rPr>
          <w:sz w:val="28"/>
          <w:szCs w:val="28"/>
          <w:lang w:val="ru-RU"/>
        </w:rPr>
      </w:pPr>
      <w:r w:rsidRPr="00317995">
        <w:rPr>
          <w:sz w:val="28"/>
          <w:szCs w:val="28"/>
        </w:rPr>
        <w:t>Свързани с околната среда аварии,оплаквания и възражения</w:t>
      </w:r>
    </w:p>
    <w:p w:rsidR="00A15C18" w:rsidRPr="00317995" w:rsidRDefault="001E7209">
      <w:pPr>
        <w:numPr>
          <w:ilvl w:val="0"/>
          <w:numId w:val="1"/>
        </w:numPr>
        <w:rPr>
          <w:sz w:val="28"/>
          <w:szCs w:val="28"/>
          <w:lang w:val="en-US"/>
        </w:rPr>
      </w:pPr>
      <w:r w:rsidRPr="00317995">
        <w:rPr>
          <w:sz w:val="28"/>
          <w:szCs w:val="28"/>
        </w:rPr>
        <w:t>Подписване на годишния доклад</w:t>
      </w:r>
    </w:p>
    <w:p w:rsidR="00A15C18" w:rsidRPr="00317995" w:rsidRDefault="00A15C18">
      <w:pPr>
        <w:rPr>
          <w:sz w:val="28"/>
          <w:szCs w:val="28"/>
        </w:rPr>
      </w:pPr>
    </w:p>
    <w:p w:rsidR="00A15C18" w:rsidRPr="00317995" w:rsidRDefault="00A15C18">
      <w:pPr>
        <w:rPr>
          <w:sz w:val="28"/>
          <w:szCs w:val="28"/>
        </w:rPr>
      </w:pPr>
    </w:p>
    <w:p w:rsidR="00A15C18" w:rsidRPr="00317995" w:rsidRDefault="00A15C18">
      <w:pPr>
        <w:rPr>
          <w:sz w:val="28"/>
          <w:szCs w:val="28"/>
        </w:rPr>
      </w:pPr>
    </w:p>
    <w:p w:rsidR="00A15C18" w:rsidRPr="00317995" w:rsidRDefault="00A15C18">
      <w:pPr>
        <w:rPr>
          <w:sz w:val="28"/>
          <w:szCs w:val="28"/>
        </w:rPr>
      </w:pPr>
    </w:p>
    <w:p w:rsidR="00A15C18" w:rsidRPr="00317995" w:rsidRDefault="00A15C18">
      <w:pPr>
        <w:rPr>
          <w:sz w:val="28"/>
          <w:szCs w:val="28"/>
        </w:rPr>
      </w:pPr>
    </w:p>
    <w:p w:rsidR="00A15C18" w:rsidRPr="00317995" w:rsidRDefault="00A15C18">
      <w:pPr>
        <w:rPr>
          <w:sz w:val="28"/>
          <w:szCs w:val="28"/>
        </w:rPr>
      </w:pPr>
    </w:p>
    <w:p w:rsidR="00A15C18" w:rsidRPr="00317995" w:rsidRDefault="00A15C18">
      <w:pPr>
        <w:rPr>
          <w:sz w:val="28"/>
          <w:szCs w:val="28"/>
        </w:rPr>
      </w:pPr>
    </w:p>
    <w:p w:rsidR="00A15C18" w:rsidRPr="00317995" w:rsidRDefault="00A15C18">
      <w:pPr>
        <w:rPr>
          <w:sz w:val="28"/>
          <w:szCs w:val="28"/>
        </w:rPr>
      </w:pPr>
    </w:p>
    <w:p w:rsidR="00A15C18" w:rsidRPr="00317995" w:rsidRDefault="00A15C18">
      <w:pPr>
        <w:rPr>
          <w:sz w:val="28"/>
          <w:szCs w:val="28"/>
        </w:rPr>
      </w:pPr>
    </w:p>
    <w:p w:rsidR="00A15C18" w:rsidRPr="00317995" w:rsidRDefault="00A15C18">
      <w:pPr>
        <w:rPr>
          <w:sz w:val="28"/>
          <w:szCs w:val="28"/>
        </w:rPr>
      </w:pPr>
    </w:p>
    <w:p w:rsidR="00A15C18" w:rsidRPr="00317995" w:rsidRDefault="00A15C18">
      <w:pPr>
        <w:rPr>
          <w:sz w:val="28"/>
          <w:szCs w:val="28"/>
        </w:rPr>
      </w:pPr>
    </w:p>
    <w:p w:rsidR="00A15C18" w:rsidRPr="00317995" w:rsidRDefault="001E7209">
      <w:pPr>
        <w:outlineLvl w:val="0"/>
        <w:rPr>
          <w:b/>
          <w:sz w:val="28"/>
          <w:szCs w:val="28"/>
        </w:rPr>
      </w:pPr>
      <w:r w:rsidRPr="00317995">
        <w:rPr>
          <w:b/>
          <w:sz w:val="28"/>
          <w:szCs w:val="28"/>
        </w:rPr>
        <w:t>ПРИЛОЖЕНИЯ: таблици и речник на използваните термини.</w:t>
      </w:r>
    </w:p>
    <w:p w:rsidR="00A15C18" w:rsidRPr="00317995" w:rsidRDefault="00A15C18">
      <w:pPr>
        <w:rPr>
          <w:b/>
          <w:sz w:val="28"/>
          <w:szCs w:val="28"/>
        </w:rPr>
      </w:pPr>
    </w:p>
    <w:p w:rsidR="00A15C18" w:rsidRPr="00317995" w:rsidRDefault="00A15C18">
      <w:pPr>
        <w:rPr>
          <w:b/>
          <w:sz w:val="28"/>
          <w:szCs w:val="28"/>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Pr="00317995" w:rsidRDefault="00A15C18">
      <w:pPr>
        <w:jc w:val="center"/>
        <w:rPr>
          <w:b/>
          <w:sz w:val="32"/>
          <w:szCs w:val="32"/>
        </w:rPr>
      </w:pPr>
    </w:p>
    <w:p w:rsidR="00A15C18" w:rsidRDefault="00A15C18">
      <w:pPr>
        <w:jc w:val="center"/>
        <w:rPr>
          <w:b/>
          <w:color w:val="00B050"/>
          <w:sz w:val="32"/>
          <w:szCs w:val="32"/>
        </w:rPr>
      </w:pPr>
    </w:p>
    <w:p w:rsidR="00A15C18" w:rsidRDefault="001E7209">
      <w:pPr>
        <w:rPr>
          <w:b/>
          <w:color w:val="000000" w:themeColor="text1"/>
          <w:sz w:val="28"/>
          <w:szCs w:val="28"/>
          <w:u w:val="single"/>
        </w:rPr>
      </w:pPr>
      <w:r>
        <w:rPr>
          <w:b/>
          <w:color w:val="000000" w:themeColor="text1"/>
          <w:sz w:val="28"/>
          <w:szCs w:val="28"/>
          <w:u w:val="single"/>
        </w:rPr>
        <w:lastRenderedPageBreak/>
        <w:t>3.1 Увод :</w:t>
      </w:r>
    </w:p>
    <w:p w:rsidR="00A15C18" w:rsidRDefault="00A15C18">
      <w:pPr>
        <w:jc w:val="center"/>
        <w:rPr>
          <w:b/>
          <w:color w:val="000000" w:themeColor="text1"/>
          <w:sz w:val="32"/>
          <w:szCs w:val="32"/>
        </w:rPr>
      </w:pPr>
    </w:p>
    <w:p w:rsidR="00A15C18" w:rsidRDefault="001E7209">
      <w:pPr>
        <w:ind w:firstLine="540"/>
        <w:jc w:val="both"/>
        <w:rPr>
          <w:color w:val="000000" w:themeColor="text1"/>
          <w:sz w:val="28"/>
          <w:szCs w:val="28"/>
        </w:rPr>
      </w:pPr>
      <w:r>
        <w:rPr>
          <w:color w:val="000000" w:themeColor="text1"/>
          <w:sz w:val="28"/>
          <w:szCs w:val="28"/>
        </w:rPr>
        <w:t>Въведение</w:t>
      </w:r>
    </w:p>
    <w:p w:rsidR="00A15C18" w:rsidRDefault="00A15C18">
      <w:pPr>
        <w:jc w:val="both"/>
        <w:rPr>
          <w:color w:val="000000" w:themeColor="text1"/>
          <w:sz w:val="28"/>
          <w:szCs w:val="28"/>
        </w:rPr>
      </w:pPr>
    </w:p>
    <w:p w:rsidR="00A15C18" w:rsidRDefault="001E7209">
      <w:pPr>
        <w:ind w:firstLine="540"/>
        <w:jc w:val="both"/>
        <w:rPr>
          <w:color w:val="000000" w:themeColor="text1"/>
          <w:sz w:val="28"/>
          <w:szCs w:val="28"/>
        </w:rPr>
      </w:pPr>
      <w:r>
        <w:rPr>
          <w:color w:val="000000" w:themeColor="text1"/>
          <w:sz w:val="28"/>
          <w:szCs w:val="28"/>
        </w:rPr>
        <w:t>На 08.02.2010 г., на основание чл. 120 от Закона за опазване на околната среда (ЗООС) и чл. 16, ал. 1 от Наредбата за условията и реда за издаване на комплексни разрешителни (ПМС № 62/12.03.2003 г., изм. и доп. ПМС № 278/20.12.2005 г.) от страна на Министерство на околната среда и водите (МОСВ) е издадено Комплексно разрешително № 5-Н1/2010 г.</w:t>
      </w:r>
      <w:r>
        <w:rPr>
          <w:color w:val="000000" w:themeColor="text1"/>
          <w:sz w:val="28"/>
          <w:szCs w:val="28"/>
          <w:lang w:val="ru-RU"/>
        </w:rPr>
        <w:t xml:space="preserve"> </w:t>
      </w:r>
      <w:r>
        <w:rPr>
          <w:color w:val="000000" w:themeColor="text1"/>
          <w:sz w:val="28"/>
          <w:szCs w:val="28"/>
        </w:rPr>
        <w:t xml:space="preserve"> на „</w:t>
      </w:r>
      <w:proofErr w:type="spellStart"/>
      <w:r>
        <w:rPr>
          <w:color w:val="000000" w:themeColor="text1"/>
          <w:sz w:val="28"/>
          <w:szCs w:val="28"/>
        </w:rPr>
        <w:t>Екопроект</w:t>
      </w:r>
      <w:proofErr w:type="spellEnd"/>
      <w:r>
        <w:rPr>
          <w:color w:val="000000" w:themeColor="text1"/>
          <w:sz w:val="28"/>
          <w:szCs w:val="28"/>
        </w:rPr>
        <w:t>”ООД- „Регионално депо за неопасни отпадъци на Общини Враца и Мездра” за експлоатация на следната инсталация и съоръжения.</w:t>
      </w:r>
    </w:p>
    <w:p w:rsidR="00A15C18" w:rsidRDefault="001E7209">
      <w:pPr>
        <w:ind w:firstLine="540"/>
        <w:jc w:val="both"/>
        <w:rPr>
          <w:color w:val="000000" w:themeColor="text1"/>
          <w:sz w:val="28"/>
          <w:szCs w:val="28"/>
        </w:rPr>
      </w:pPr>
      <w:r>
        <w:rPr>
          <w:color w:val="000000" w:themeColor="text1"/>
          <w:sz w:val="28"/>
          <w:szCs w:val="28"/>
        </w:rPr>
        <w:t>Същото е актуализирано с Решение №5-Н1-И0-А1-ТГ1/2013г. на основание чл.120,ал.1 предложение четвърто,във връзка с чл.124,ал.3, т.2 и т.5 и ал. 4 предложение второ от Закона за опазване на околната среда (ЗООС) (</w:t>
      </w:r>
      <w:proofErr w:type="spellStart"/>
      <w:r>
        <w:rPr>
          <w:color w:val="000000" w:themeColor="text1"/>
          <w:sz w:val="28"/>
          <w:szCs w:val="28"/>
        </w:rPr>
        <w:t>обн</w:t>
      </w:r>
      <w:proofErr w:type="spellEnd"/>
      <w:r>
        <w:rPr>
          <w:color w:val="000000" w:themeColor="text1"/>
          <w:sz w:val="28"/>
          <w:szCs w:val="28"/>
        </w:rPr>
        <w:t>.</w:t>
      </w:r>
      <w:proofErr w:type="spellStart"/>
      <w:r>
        <w:rPr>
          <w:color w:val="000000" w:themeColor="text1"/>
          <w:sz w:val="28"/>
          <w:szCs w:val="28"/>
        </w:rPr>
        <w:t>ДВбр</w:t>
      </w:r>
      <w:proofErr w:type="spellEnd"/>
      <w:r>
        <w:rPr>
          <w:color w:val="000000" w:themeColor="text1"/>
          <w:sz w:val="28"/>
          <w:szCs w:val="28"/>
        </w:rPr>
        <w:t>.91/21.09.2002г.,изм.ДВ бр.15/15.02.2013г.) и чл.18, ал.4 от Наредбата за условията и реда за издаване на комплексни разрешителни (ПМС 0238/02.10.2009г.,</w:t>
      </w:r>
      <w:proofErr w:type="spellStart"/>
      <w:r>
        <w:rPr>
          <w:color w:val="000000" w:themeColor="text1"/>
          <w:sz w:val="28"/>
          <w:szCs w:val="28"/>
        </w:rPr>
        <w:t>обн</w:t>
      </w:r>
      <w:proofErr w:type="spellEnd"/>
      <w:r>
        <w:rPr>
          <w:color w:val="000000" w:themeColor="text1"/>
          <w:sz w:val="28"/>
          <w:szCs w:val="28"/>
        </w:rPr>
        <w:t xml:space="preserve">.ДВ бр.80/09.10.2009г. </w:t>
      </w:r>
      <w:proofErr w:type="spellStart"/>
      <w:r>
        <w:rPr>
          <w:color w:val="000000" w:themeColor="text1"/>
          <w:sz w:val="28"/>
          <w:szCs w:val="28"/>
        </w:rPr>
        <w:t>посл</w:t>
      </w:r>
      <w:proofErr w:type="spellEnd"/>
      <w:r>
        <w:rPr>
          <w:color w:val="000000" w:themeColor="text1"/>
          <w:sz w:val="28"/>
          <w:szCs w:val="28"/>
        </w:rPr>
        <w:t>. Изм. ДВ бр.69/11.09.2012г.)</w:t>
      </w:r>
    </w:p>
    <w:p w:rsidR="00A15C18" w:rsidRDefault="00A15C18">
      <w:pPr>
        <w:ind w:firstLine="540"/>
        <w:jc w:val="both"/>
        <w:rPr>
          <w:color w:val="000000" w:themeColor="text1"/>
          <w:sz w:val="28"/>
          <w:szCs w:val="28"/>
        </w:rPr>
      </w:pPr>
    </w:p>
    <w:p w:rsidR="00A15C18" w:rsidRDefault="00A15C18">
      <w:pPr>
        <w:ind w:firstLine="540"/>
        <w:jc w:val="both"/>
        <w:rPr>
          <w:color w:val="000000" w:themeColor="text1"/>
          <w:sz w:val="28"/>
          <w:szCs w:val="28"/>
        </w:rPr>
      </w:pPr>
    </w:p>
    <w:p w:rsidR="00A15C18" w:rsidRDefault="001E7209">
      <w:pPr>
        <w:ind w:firstLine="540"/>
        <w:jc w:val="both"/>
        <w:rPr>
          <w:color w:val="000000" w:themeColor="text1"/>
          <w:sz w:val="28"/>
          <w:szCs w:val="28"/>
        </w:rPr>
      </w:pPr>
      <w:r>
        <w:rPr>
          <w:color w:val="000000" w:themeColor="text1"/>
          <w:sz w:val="28"/>
          <w:szCs w:val="28"/>
        </w:rPr>
        <w:t>Регионално депо за неопасни отпадъци на Общини Враца и Мездра (т. 5.4 от Приложение 4 на ЗООС)</w:t>
      </w:r>
    </w:p>
    <w:p w:rsidR="00A15C18" w:rsidRDefault="00A15C18">
      <w:pPr>
        <w:ind w:firstLine="540"/>
        <w:jc w:val="both"/>
        <w:rPr>
          <w:color w:val="000000" w:themeColor="text1"/>
          <w:sz w:val="28"/>
          <w:szCs w:val="28"/>
        </w:rPr>
      </w:pPr>
    </w:p>
    <w:p w:rsidR="00A15C18" w:rsidRDefault="001E7209">
      <w:pPr>
        <w:ind w:firstLine="540"/>
        <w:jc w:val="both"/>
        <w:rPr>
          <w:color w:val="000000" w:themeColor="text1"/>
          <w:sz w:val="28"/>
          <w:szCs w:val="28"/>
        </w:rPr>
      </w:pPr>
      <w:r>
        <w:rPr>
          <w:color w:val="000000" w:themeColor="text1"/>
          <w:sz w:val="28"/>
          <w:szCs w:val="28"/>
        </w:rPr>
        <w:t>Настоящият Годишен доклад за изпълнение на дейностите, за които е предоставено комплексно разрешително се изготвя в изпълнение на чл. 125 т.</w:t>
      </w:r>
      <w:r>
        <w:rPr>
          <w:color w:val="000000" w:themeColor="text1"/>
          <w:sz w:val="28"/>
          <w:szCs w:val="28"/>
          <w:lang w:val="en-US"/>
        </w:rPr>
        <w:t>6</w:t>
      </w:r>
      <w:r>
        <w:rPr>
          <w:color w:val="000000" w:themeColor="text1"/>
          <w:sz w:val="28"/>
          <w:szCs w:val="28"/>
        </w:rPr>
        <w:t xml:space="preserve"> от ЗООС. Той е изготвен съгласно изискванията на „Методика за реда и начина за контрол на комплексното разрешително и образец на годишен доклад за изпълнение на дейностите, за които е представено комплексно разрешително” утвърдена със Заповед № РД-806/31.10.2006 г. на Министъра на околната среда и водите.</w:t>
      </w:r>
    </w:p>
    <w:p w:rsidR="00A15C18" w:rsidRDefault="00A15C18">
      <w:pPr>
        <w:rPr>
          <w:b/>
          <w:color w:val="000000" w:themeColor="text1"/>
          <w:sz w:val="32"/>
          <w:szCs w:val="32"/>
        </w:rPr>
      </w:pPr>
    </w:p>
    <w:p w:rsidR="00A15C18" w:rsidRDefault="001E7209">
      <w:pPr>
        <w:autoSpaceDE w:val="0"/>
        <w:autoSpaceDN w:val="0"/>
        <w:adjustRightInd w:val="0"/>
        <w:ind w:firstLine="540"/>
        <w:jc w:val="both"/>
        <w:rPr>
          <w:rFonts w:cs="Arial"/>
          <w:b/>
          <w:color w:val="000000" w:themeColor="text1"/>
          <w:sz w:val="28"/>
          <w:szCs w:val="28"/>
        </w:rPr>
      </w:pPr>
      <w:r>
        <w:rPr>
          <w:rFonts w:cs="Arial"/>
          <w:b/>
          <w:color w:val="000000" w:themeColor="text1"/>
          <w:sz w:val="28"/>
          <w:szCs w:val="28"/>
        </w:rPr>
        <w:t>Инсталация, попадаща в обхвата на точка 5.4 от Приложение №4 на ЗООС:</w:t>
      </w:r>
    </w:p>
    <w:p w:rsidR="00A15C18" w:rsidRDefault="00A15C18">
      <w:pPr>
        <w:autoSpaceDE w:val="0"/>
        <w:autoSpaceDN w:val="0"/>
        <w:adjustRightInd w:val="0"/>
        <w:ind w:firstLine="540"/>
        <w:jc w:val="both"/>
        <w:rPr>
          <w:color w:val="000000" w:themeColor="text1"/>
          <w:sz w:val="28"/>
          <w:szCs w:val="28"/>
        </w:rPr>
      </w:pPr>
    </w:p>
    <w:p w:rsidR="00A15C18" w:rsidRDefault="001E7209">
      <w:pPr>
        <w:autoSpaceDE w:val="0"/>
        <w:autoSpaceDN w:val="0"/>
        <w:adjustRightInd w:val="0"/>
        <w:ind w:firstLine="540"/>
        <w:jc w:val="both"/>
        <w:rPr>
          <w:rFonts w:cs="Arial"/>
          <w:color w:val="000000" w:themeColor="text1"/>
          <w:sz w:val="28"/>
          <w:szCs w:val="28"/>
        </w:rPr>
      </w:pPr>
      <w:r>
        <w:rPr>
          <w:color w:val="000000" w:themeColor="text1"/>
          <w:sz w:val="28"/>
          <w:szCs w:val="28"/>
        </w:rPr>
        <w:t>Регионално депо за неопасни отпадъци на Общини Враца и Мездра – капацитет: 491 491 тона</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Клетка №1.1 - капацитет: 45 896 тона</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Клетка №1.2 - капацитет: 114 961 тона</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Клетка №2.1 - капацитет: 165 312 тона</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Клетка №2.2 - капацитет: 165 312 тона</w:t>
      </w:r>
    </w:p>
    <w:p w:rsidR="00A15C18" w:rsidRDefault="001E7209">
      <w:pPr>
        <w:autoSpaceDE w:val="0"/>
        <w:autoSpaceDN w:val="0"/>
        <w:adjustRightInd w:val="0"/>
        <w:ind w:firstLine="540"/>
        <w:jc w:val="both"/>
        <w:rPr>
          <w:rFonts w:cs="Arial"/>
          <w:color w:val="000000" w:themeColor="text1"/>
          <w:sz w:val="28"/>
          <w:szCs w:val="28"/>
        </w:rPr>
      </w:pPr>
      <w:r>
        <w:rPr>
          <w:rFonts w:cs="Arial"/>
          <w:b/>
          <w:color w:val="000000" w:themeColor="text1"/>
          <w:sz w:val="28"/>
          <w:szCs w:val="28"/>
        </w:rPr>
        <w:lastRenderedPageBreak/>
        <w:t>Инсталации,които не попадат в обхвата на Приложение №4 на ЗООС</w:t>
      </w:r>
      <w:r>
        <w:rPr>
          <w:rFonts w:cs="Arial"/>
          <w:color w:val="000000" w:themeColor="text1"/>
          <w:sz w:val="28"/>
          <w:szCs w:val="28"/>
        </w:rPr>
        <w:t>:</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1.Сепарираща инсталация за твърди битови отпадъци</w:t>
      </w:r>
    </w:p>
    <w:p w:rsidR="00A15C18" w:rsidRDefault="00A15C18">
      <w:pPr>
        <w:autoSpaceDE w:val="0"/>
        <w:autoSpaceDN w:val="0"/>
        <w:adjustRightInd w:val="0"/>
        <w:ind w:firstLine="540"/>
        <w:jc w:val="both"/>
        <w:rPr>
          <w:rFonts w:cs="Arial"/>
          <w:color w:val="000000" w:themeColor="text1"/>
          <w:sz w:val="28"/>
          <w:szCs w:val="28"/>
        </w:rPr>
      </w:pPr>
    </w:p>
    <w:p w:rsidR="00A15C18" w:rsidRDefault="00A15C18">
      <w:pPr>
        <w:autoSpaceDE w:val="0"/>
        <w:autoSpaceDN w:val="0"/>
        <w:adjustRightInd w:val="0"/>
        <w:ind w:firstLine="540"/>
        <w:jc w:val="both"/>
        <w:rPr>
          <w:rFonts w:cs="Arial"/>
          <w:color w:val="000000" w:themeColor="text1"/>
          <w:sz w:val="28"/>
          <w:szCs w:val="28"/>
        </w:rPr>
      </w:pPr>
    </w:p>
    <w:p w:rsidR="00A15C18" w:rsidRDefault="00A15C18">
      <w:pPr>
        <w:autoSpaceDE w:val="0"/>
        <w:autoSpaceDN w:val="0"/>
        <w:adjustRightInd w:val="0"/>
        <w:ind w:firstLine="540"/>
        <w:jc w:val="both"/>
        <w:rPr>
          <w:rFonts w:cs="Arial"/>
          <w:color w:val="000000" w:themeColor="text1"/>
          <w:sz w:val="28"/>
          <w:szCs w:val="28"/>
        </w:rPr>
      </w:pPr>
    </w:p>
    <w:p w:rsidR="00A15C18" w:rsidRDefault="001E7209">
      <w:pPr>
        <w:ind w:firstLine="540"/>
        <w:jc w:val="both"/>
        <w:rPr>
          <w:b/>
          <w:i/>
          <w:color w:val="000000" w:themeColor="text1"/>
          <w:sz w:val="32"/>
          <w:szCs w:val="32"/>
        </w:rPr>
      </w:pPr>
      <w:r>
        <w:rPr>
          <w:b/>
          <w:i/>
          <w:color w:val="000000" w:themeColor="text1"/>
          <w:sz w:val="32"/>
          <w:szCs w:val="32"/>
        </w:rPr>
        <w:t>Уводна част на годишния доклад</w:t>
      </w:r>
    </w:p>
    <w:p w:rsidR="00A15C18" w:rsidRDefault="00A15C18">
      <w:pPr>
        <w:ind w:firstLine="540"/>
        <w:jc w:val="both"/>
        <w:rPr>
          <w:color w:val="000000" w:themeColor="text1"/>
          <w:sz w:val="28"/>
          <w:szCs w:val="28"/>
          <w:lang w:val="ru-RU"/>
        </w:rPr>
      </w:pPr>
    </w:p>
    <w:p w:rsidR="00A15C18" w:rsidRDefault="001E7209">
      <w:pPr>
        <w:ind w:firstLine="540"/>
        <w:jc w:val="both"/>
        <w:rPr>
          <w:b/>
          <w:color w:val="000000" w:themeColor="text1"/>
          <w:sz w:val="28"/>
          <w:szCs w:val="28"/>
        </w:rPr>
      </w:pPr>
      <w:r>
        <w:rPr>
          <w:b/>
          <w:color w:val="000000" w:themeColor="text1"/>
          <w:sz w:val="28"/>
          <w:szCs w:val="28"/>
        </w:rPr>
        <w:t>1. Наименование на инсталацията, за която е издадено комплексното разрешително (КР)</w:t>
      </w:r>
    </w:p>
    <w:p w:rsidR="00A15C18" w:rsidRDefault="00A15C18">
      <w:pPr>
        <w:ind w:firstLine="540"/>
        <w:jc w:val="both"/>
        <w:rPr>
          <w:color w:val="000000" w:themeColor="text1"/>
          <w:sz w:val="28"/>
          <w:szCs w:val="28"/>
        </w:rPr>
      </w:pPr>
    </w:p>
    <w:p w:rsidR="00A15C18" w:rsidRDefault="001E7209">
      <w:pPr>
        <w:ind w:firstLine="540"/>
        <w:jc w:val="both"/>
        <w:rPr>
          <w:color w:val="000000" w:themeColor="text1"/>
          <w:sz w:val="28"/>
          <w:szCs w:val="28"/>
        </w:rPr>
      </w:pPr>
      <w:r>
        <w:rPr>
          <w:color w:val="000000" w:themeColor="text1"/>
          <w:sz w:val="28"/>
          <w:szCs w:val="28"/>
        </w:rPr>
        <w:t>Регионално депо за неопасни отпадъци на Общини Враца и Мездра (т. 5.4 от Приложение 4 на ЗООС)</w:t>
      </w:r>
    </w:p>
    <w:p w:rsidR="00A15C18" w:rsidRDefault="00A15C18">
      <w:pPr>
        <w:ind w:firstLine="540"/>
        <w:jc w:val="both"/>
        <w:rPr>
          <w:rFonts w:cs="A4U"/>
          <w:color w:val="000000" w:themeColor="text1"/>
          <w:sz w:val="28"/>
          <w:szCs w:val="28"/>
          <w:lang w:val="ru-RU"/>
        </w:rPr>
      </w:pPr>
    </w:p>
    <w:p w:rsidR="00A15C18" w:rsidRDefault="00A15C18">
      <w:pPr>
        <w:ind w:firstLine="540"/>
        <w:jc w:val="both"/>
        <w:rPr>
          <w:rFonts w:cs="A4U"/>
          <w:color w:val="000000" w:themeColor="text1"/>
          <w:sz w:val="28"/>
          <w:szCs w:val="28"/>
          <w:lang w:val="ru-RU"/>
        </w:rPr>
      </w:pPr>
    </w:p>
    <w:p w:rsidR="00A15C18" w:rsidRDefault="001E7209">
      <w:pPr>
        <w:ind w:firstLine="540"/>
        <w:jc w:val="both"/>
        <w:rPr>
          <w:rFonts w:cs="A4U"/>
          <w:b/>
          <w:color w:val="000000" w:themeColor="text1"/>
          <w:sz w:val="28"/>
          <w:szCs w:val="28"/>
        </w:rPr>
      </w:pPr>
      <w:r>
        <w:rPr>
          <w:rFonts w:cs="A4U"/>
          <w:b/>
          <w:color w:val="000000" w:themeColor="text1"/>
          <w:sz w:val="28"/>
          <w:szCs w:val="28"/>
        </w:rPr>
        <w:t>2. Адрес по местонахождение на инсталацията:</w:t>
      </w:r>
    </w:p>
    <w:p w:rsidR="00A15C18" w:rsidRDefault="00A15C18">
      <w:pPr>
        <w:ind w:firstLine="540"/>
        <w:jc w:val="both"/>
        <w:rPr>
          <w:rFonts w:cs="A4U"/>
          <w:b/>
          <w:color w:val="000000" w:themeColor="text1"/>
          <w:sz w:val="28"/>
          <w:szCs w:val="28"/>
        </w:rPr>
      </w:pPr>
    </w:p>
    <w:p w:rsidR="00A15C18" w:rsidRDefault="001E7209">
      <w:pPr>
        <w:autoSpaceDE w:val="0"/>
        <w:autoSpaceDN w:val="0"/>
        <w:adjustRightInd w:val="0"/>
        <w:ind w:firstLine="540"/>
        <w:jc w:val="both"/>
        <w:rPr>
          <w:rFonts w:cs="Arial"/>
          <w:color w:val="000000" w:themeColor="text1"/>
          <w:sz w:val="28"/>
          <w:szCs w:val="28"/>
          <w:lang w:val="ru-RU"/>
        </w:rPr>
      </w:pPr>
      <w:r>
        <w:rPr>
          <w:rFonts w:cs="Arial"/>
          <w:color w:val="000000" w:themeColor="text1"/>
          <w:sz w:val="28"/>
          <w:szCs w:val="28"/>
        </w:rPr>
        <w:t xml:space="preserve">гр. Враца, ЕКАТТЕ: 12259, Местност: </w:t>
      </w:r>
      <w:proofErr w:type="spellStart"/>
      <w:r>
        <w:rPr>
          <w:rFonts w:cs="Arial"/>
          <w:color w:val="000000" w:themeColor="text1"/>
          <w:sz w:val="28"/>
          <w:szCs w:val="28"/>
        </w:rPr>
        <w:t>Пискавец</w:t>
      </w:r>
      <w:proofErr w:type="spellEnd"/>
      <w:r>
        <w:rPr>
          <w:rFonts w:cs="Arial"/>
          <w:color w:val="000000" w:themeColor="text1"/>
          <w:sz w:val="28"/>
          <w:szCs w:val="28"/>
        </w:rPr>
        <w:t xml:space="preserve"> , п.к.  63</w:t>
      </w:r>
      <w:r>
        <w:rPr>
          <w:rFonts w:cs="Arial"/>
          <w:color w:val="000000" w:themeColor="text1"/>
          <w:sz w:val="28"/>
          <w:szCs w:val="28"/>
          <w:lang w:val="ru-RU"/>
        </w:rPr>
        <w:t>.</w:t>
      </w:r>
    </w:p>
    <w:p w:rsidR="00A15C18" w:rsidRDefault="00A15C18">
      <w:pPr>
        <w:autoSpaceDE w:val="0"/>
        <w:autoSpaceDN w:val="0"/>
        <w:adjustRightInd w:val="0"/>
        <w:ind w:firstLine="540"/>
        <w:jc w:val="both"/>
        <w:rPr>
          <w:rFonts w:cs="Arial"/>
          <w:color w:val="000000" w:themeColor="text1"/>
          <w:sz w:val="28"/>
          <w:szCs w:val="28"/>
          <w:lang w:val="ru-RU"/>
        </w:rPr>
      </w:pPr>
    </w:p>
    <w:p w:rsidR="00A15C18" w:rsidRDefault="001E7209">
      <w:pPr>
        <w:numPr>
          <w:ilvl w:val="0"/>
          <w:numId w:val="2"/>
        </w:numPr>
        <w:jc w:val="both"/>
        <w:rPr>
          <w:color w:val="000000" w:themeColor="text1"/>
        </w:rPr>
      </w:pPr>
      <w:r>
        <w:rPr>
          <w:color w:val="000000" w:themeColor="text1"/>
          <w:sz w:val="28"/>
          <w:szCs w:val="28"/>
        </w:rPr>
        <w:t xml:space="preserve">Регионалното депо за неопасни отпадъци се намира на около 4 км.от гр. Враца и на 2000  м от главен път Е-79 ,свързващ Враца със София. На територията му се намира старото неорганизирано сметище на гр. Враца,което е </w:t>
      </w:r>
      <w:proofErr w:type="spellStart"/>
      <w:r>
        <w:rPr>
          <w:color w:val="000000" w:themeColor="text1"/>
          <w:sz w:val="28"/>
          <w:szCs w:val="28"/>
        </w:rPr>
        <w:t>рекултивирано</w:t>
      </w:r>
      <w:proofErr w:type="spellEnd"/>
      <w:r>
        <w:rPr>
          <w:color w:val="000000" w:themeColor="text1"/>
          <w:sz w:val="28"/>
          <w:szCs w:val="28"/>
        </w:rPr>
        <w:t>. Площадката на депото се намира в местността “</w:t>
      </w:r>
      <w:proofErr w:type="spellStart"/>
      <w:r>
        <w:rPr>
          <w:color w:val="000000" w:themeColor="text1"/>
          <w:sz w:val="28"/>
          <w:szCs w:val="28"/>
        </w:rPr>
        <w:t>Пискавец</w:t>
      </w:r>
      <w:proofErr w:type="spellEnd"/>
      <w:r>
        <w:rPr>
          <w:color w:val="000000" w:themeColor="text1"/>
          <w:sz w:val="28"/>
          <w:szCs w:val="28"/>
        </w:rPr>
        <w:t xml:space="preserve">” в землището на село </w:t>
      </w:r>
      <w:proofErr w:type="spellStart"/>
      <w:r>
        <w:rPr>
          <w:color w:val="000000" w:themeColor="text1"/>
          <w:sz w:val="28"/>
          <w:szCs w:val="28"/>
        </w:rPr>
        <w:t>Косталево</w:t>
      </w:r>
      <w:proofErr w:type="spellEnd"/>
      <w:r>
        <w:rPr>
          <w:color w:val="000000" w:themeColor="text1"/>
          <w:sz w:val="28"/>
          <w:szCs w:val="28"/>
        </w:rPr>
        <w:t xml:space="preserve">. Теренът на който е разположена площадката е собственост на община Враца.Регионалното депо граничи със следните обекти и територии:на изток с река </w:t>
      </w:r>
      <w:proofErr w:type="spellStart"/>
      <w:r>
        <w:rPr>
          <w:color w:val="000000" w:themeColor="text1"/>
          <w:sz w:val="28"/>
          <w:szCs w:val="28"/>
        </w:rPr>
        <w:t>Косталевска</w:t>
      </w:r>
      <w:proofErr w:type="spellEnd"/>
      <w:r>
        <w:rPr>
          <w:color w:val="000000" w:themeColor="text1"/>
          <w:sz w:val="28"/>
          <w:szCs w:val="28"/>
        </w:rPr>
        <w:t>, на север с “</w:t>
      </w:r>
      <w:proofErr w:type="spellStart"/>
      <w:r>
        <w:rPr>
          <w:color w:val="000000" w:themeColor="text1"/>
          <w:sz w:val="28"/>
          <w:szCs w:val="28"/>
        </w:rPr>
        <w:t>Генералагро</w:t>
      </w:r>
      <w:proofErr w:type="spellEnd"/>
      <w:r>
        <w:rPr>
          <w:color w:val="000000" w:themeColor="text1"/>
          <w:sz w:val="28"/>
          <w:szCs w:val="28"/>
        </w:rPr>
        <w:t xml:space="preserve"> химикали ”ЕООД и “ </w:t>
      </w:r>
      <w:proofErr w:type="spellStart"/>
      <w:r>
        <w:rPr>
          <w:color w:val="000000" w:themeColor="text1"/>
          <w:sz w:val="28"/>
          <w:szCs w:val="28"/>
        </w:rPr>
        <w:t>Хевекта</w:t>
      </w:r>
      <w:proofErr w:type="spellEnd"/>
      <w:r>
        <w:rPr>
          <w:color w:val="000000" w:themeColor="text1"/>
          <w:sz w:val="28"/>
          <w:szCs w:val="28"/>
        </w:rPr>
        <w:t xml:space="preserve"> “ ООД, на юг с ж.п. линията Враца – Мездра, на запад с туристически обект “Ботев път.Обектът не засяга защитени територии. Общата площ на площадката на депото е 131.912 дка. включително старото сметище, което е </w:t>
      </w:r>
      <w:proofErr w:type="spellStart"/>
      <w:r>
        <w:rPr>
          <w:color w:val="000000" w:themeColor="text1"/>
          <w:sz w:val="28"/>
          <w:szCs w:val="28"/>
        </w:rPr>
        <w:t>рекултивирано</w:t>
      </w:r>
      <w:proofErr w:type="spellEnd"/>
      <w:r>
        <w:rPr>
          <w:color w:val="000000" w:themeColor="text1"/>
          <w:sz w:val="28"/>
          <w:szCs w:val="28"/>
        </w:rPr>
        <w:t xml:space="preserve"> на І - ви етап от усвояването на депото</w:t>
      </w:r>
      <w:r>
        <w:rPr>
          <w:color w:val="000000" w:themeColor="text1"/>
        </w:rPr>
        <w:t>.</w:t>
      </w:r>
    </w:p>
    <w:p w:rsidR="00A15C18" w:rsidRDefault="00A15C18">
      <w:pPr>
        <w:autoSpaceDE w:val="0"/>
        <w:autoSpaceDN w:val="0"/>
        <w:adjustRightInd w:val="0"/>
        <w:rPr>
          <w:rFonts w:cs="Arial"/>
          <w:color w:val="000000" w:themeColor="text1"/>
          <w:sz w:val="28"/>
          <w:szCs w:val="28"/>
          <w:lang w:val="ru-RU"/>
        </w:rPr>
      </w:pPr>
    </w:p>
    <w:p w:rsidR="00A15C18" w:rsidRDefault="001E7209">
      <w:pPr>
        <w:ind w:firstLine="540"/>
        <w:jc w:val="both"/>
        <w:rPr>
          <w:rFonts w:cs="A4U"/>
          <w:b/>
          <w:color w:val="000000" w:themeColor="text1"/>
          <w:sz w:val="28"/>
          <w:szCs w:val="28"/>
        </w:rPr>
      </w:pPr>
      <w:r>
        <w:rPr>
          <w:rFonts w:cs="A4U"/>
          <w:b/>
          <w:color w:val="000000" w:themeColor="text1"/>
          <w:sz w:val="28"/>
          <w:szCs w:val="28"/>
        </w:rPr>
        <w:t>3. Регистрационен номер на КР:</w:t>
      </w:r>
    </w:p>
    <w:p w:rsidR="00A15C18" w:rsidRDefault="00A15C18">
      <w:pPr>
        <w:ind w:firstLine="540"/>
        <w:jc w:val="both"/>
        <w:rPr>
          <w:rFonts w:cs="A4U"/>
          <w:b/>
          <w:color w:val="000000" w:themeColor="text1"/>
          <w:sz w:val="28"/>
          <w:szCs w:val="28"/>
        </w:rPr>
      </w:pPr>
    </w:p>
    <w:p w:rsidR="00A15C18" w:rsidRDefault="001E7209">
      <w:pPr>
        <w:ind w:firstLine="540"/>
        <w:jc w:val="both"/>
        <w:rPr>
          <w:rFonts w:cs="Arial"/>
          <w:color w:val="000000" w:themeColor="text1"/>
          <w:sz w:val="28"/>
          <w:szCs w:val="28"/>
        </w:rPr>
      </w:pPr>
      <w:r>
        <w:rPr>
          <w:rFonts w:cs="Arial"/>
          <w:color w:val="000000" w:themeColor="text1"/>
          <w:sz w:val="28"/>
          <w:szCs w:val="28"/>
        </w:rPr>
        <w:t>5-Н1/2010г.</w:t>
      </w:r>
    </w:p>
    <w:p w:rsidR="00A15C18" w:rsidRDefault="00A15C18">
      <w:pPr>
        <w:ind w:firstLine="540"/>
        <w:jc w:val="both"/>
        <w:rPr>
          <w:rFonts w:cs="A4U"/>
          <w:color w:val="000000" w:themeColor="text1"/>
          <w:sz w:val="28"/>
          <w:szCs w:val="28"/>
          <w:lang w:val="ru-RU"/>
        </w:rPr>
      </w:pPr>
    </w:p>
    <w:p w:rsidR="00A15C18" w:rsidRDefault="00A15C18">
      <w:pPr>
        <w:ind w:firstLine="540"/>
        <w:jc w:val="both"/>
        <w:rPr>
          <w:rFonts w:cs="A4U"/>
          <w:color w:val="000000" w:themeColor="text1"/>
          <w:sz w:val="28"/>
          <w:szCs w:val="28"/>
          <w:lang w:val="ru-RU"/>
        </w:rPr>
      </w:pPr>
    </w:p>
    <w:p w:rsidR="00A15C18" w:rsidRDefault="001E7209">
      <w:pPr>
        <w:ind w:firstLine="540"/>
        <w:jc w:val="both"/>
        <w:rPr>
          <w:rFonts w:cs="A4U"/>
          <w:b/>
          <w:color w:val="000000" w:themeColor="text1"/>
          <w:sz w:val="28"/>
          <w:szCs w:val="28"/>
        </w:rPr>
      </w:pPr>
      <w:r>
        <w:rPr>
          <w:rFonts w:cs="A4U"/>
          <w:b/>
          <w:color w:val="000000" w:themeColor="text1"/>
          <w:sz w:val="28"/>
          <w:szCs w:val="28"/>
        </w:rPr>
        <w:t>4. Дата на подписване на КР:</w:t>
      </w:r>
    </w:p>
    <w:p w:rsidR="00A15C18" w:rsidRDefault="00A15C18">
      <w:pPr>
        <w:ind w:firstLine="540"/>
        <w:jc w:val="both"/>
        <w:rPr>
          <w:rFonts w:cs="A4U"/>
          <w:b/>
          <w:color w:val="000000" w:themeColor="text1"/>
          <w:sz w:val="28"/>
          <w:szCs w:val="28"/>
        </w:rPr>
      </w:pPr>
    </w:p>
    <w:p w:rsidR="00A15C18" w:rsidRDefault="001E7209">
      <w:pPr>
        <w:ind w:firstLine="540"/>
        <w:jc w:val="both"/>
        <w:rPr>
          <w:rFonts w:cs="A4U"/>
          <w:color w:val="000000" w:themeColor="text1"/>
          <w:sz w:val="28"/>
          <w:szCs w:val="28"/>
        </w:rPr>
      </w:pPr>
      <w:r>
        <w:rPr>
          <w:rFonts w:cs="Arial"/>
          <w:color w:val="000000" w:themeColor="text1"/>
          <w:sz w:val="28"/>
          <w:szCs w:val="28"/>
          <w:lang w:val="ru-RU"/>
        </w:rPr>
        <w:t>08</w:t>
      </w:r>
      <w:r>
        <w:rPr>
          <w:rFonts w:cs="Arial"/>
          <w:color w:val="000000" w:themeColor="text1"/>
          <w:sz w:val="28"/>
          <w:szCs w:val="28"/>
        </w:rPr>
        <w:t>.02.2010 година</w:t>
      </w:r>
      <w:r>
        <w:rPr>
          <w:rFonts w:cs="Arial"/>
          <w:color w:val="000000" w:themeColor="text1"/>
          <w:sz w:val="28"/>
          <w:szCs w:val="28"/>
          <w:lang w:val="ru-RU"/>
        </w:rPr>
        <w:t>.</w:t>
      </w:r>
    </w:p>
    <w:p w:rsidR="00A15C18" w:rsidRDefault="001E7209">
      <w:pPr>
        <w:ind w:firstLine="540"/>
        <w:jc w:val="both"/>
        <w:rPr>
          <w:rFonts w:cs="A4U"/>
          <w:b/>
          <w:color w:val="000000" w:themeColor="text1"/>
          <w:sz w:val="28"/>
          <w:szCs w:val="28"/>
        </w:rPr>
      </w:pPr>
      <w:r>
        <w:rPr>
          <w:rFonts w:cs="A4U"/>
          <w:b/>
          <w:color w:val="000000" w:themeColor="text1"/>
          <w:sz w:val="28"/>
          <w:szCs w:val="28"/>
        </w:rPr>
        <w:lastRenderedPageBreak/>
        <w:t>Дата на подписване на Решение за актуализация № 5-Н1-И0-А1-ТГ1/2013</w:t>
      </w:r>
    </w:p>
    <w:p w:rsidR="00A15C18" w:rsidRDefault="001E7209">
      <w:pPr>
        <w:ind w:firstLine="540"/>
        <w:jc w:val="both"/>
        <w:rPr>
          <w:rFonts w:cs="A4U"/>
          <w:color w:val="000000" w:themeColor="text1"/>
          <w:sz w:val="28"/>
          <w:szCs w:val="28"/>
        </w:rPr>
      </w:pPr>
      <w:r>
        <w:rPr>
          <w:rFonts w:cs="A4U"/>
          <w:color w:val="000000" w:themeColor="text1"/>
          <w:sz w:val="28"/>
          <w:szCs w:val="28"/>
        </w:rPr>
        <w:t>18.03.2013</w:t>
      </w:r>
    </w:p>
    <w:p w:rsidR="00A15C18" w:rsidRDefault="001E7209">
      <w:pPr>
        <w:ind w:firstLine="540"/>
        <w:jc w:val="both"/>
        <w:rPr>
          <w:rFonts w:cs="A4U"/>
          <w:b/>
          <w:color w:val="000000" w:themeColor="text1"/>
          <w:sz w:val="28"/>
          <w:szCs w:val="28"/>
        </w:rPr>
      </w:pPr>
      <w:r>
        <w:rPr>
          <w:rFonts w:cs="A4U"/>
          <w:b/>
          <w:color w:val="000000" w:themeColor="text1"/>
          <w:sz w:val="28"/>
          <w:szCs w:val="28"/>
        </w:rPr>
        <w:t>5. Дата на влизане в сила:</w:t>
      </w:r>
    </w:p>
    <w:p w:rsidR="00A15C18" w:rsidRDefault="001E7209">
      <w:pPr>
        <w:ind w:firstLine="540"/>
        <w:jc w:val="both"/>
        <w:rPr>
          <w:rFonts w:cs="A4U"/>
          <w:b/>
          <w:color w:val="000000" w:themeColor="text1"/>
          <w:sz w:val="28"/>
          <w:szCs w:val="28"/>
        </w:rPr>
      </w:pPr>
      <w:r>
        <w:rPr>
          <w:rFonts w:cs="A4U"/>
          <w:b/>
          <w:color w:val="000000" w:themeColor="text1"/>
          <w:sz w:val="28"/>
          <w:szCs w:val="28"/>
        </w:rPr>
        <w:t>Дата на влизане в сила на Решение за актуализация № 5-Н1-И0-А1-ТГ1/2013</w:t>
      </w:r>
    </w:p>
    <w:p w:rsidR="00A15C18" w:rsidRDefault="001E7209">
      <w:pPr>
        <w:rPr>
          <w:color w:val="000000" w:themeColor="text1"/>
        </w:rPr>
      </w:pPr>
      <w:r>
        <w:rPr>
          <w:color w:val="000000" w:themeColor="text1"/>
        </w:rPr>
        <w:t>09.04.2013г.</w:t>
      </w:r>
    </w:p>
    <w:p w:rsidR="00A15C18" w:rsidRDefault="00A15C18">
      <w:pPr>
        <w:autoSpaceDE w:val="0"/>
        <w:autoSpaceDN w:val="0"/>
        <w:adjustRightInd w:val="0"/>
        <w:rPr>
          <w:rFonts w:cs="Arial"/>
          <w:color w:val="000000" w:themeColor="text1"/>
          <w:sz w:val="28"/>
          <w:szCs w:val="28"/>
          <w:lang w:val="ru-RU"/>
        </w:rPr>
      </w:pPr>
    </w:p>
    <w:p w:rsidR="00A15C18" w:rsidRDefault="001E7209">
      <w:pPr>
        <w:ind w:firstLine="540"/>
        <w:jc w:val="both"/>
        <w:rPr>
          <w:rFonts w:cs="A4U"/>
          <w:b/>
          <w:color w:val="000000" w:themeColor="text1"/>
          <w:sz w:val="28"/>
          <w:szCs w:val="28"/>
        </w:rPr>
      </w:pPr>
      <w:r>
        <w:rPr>
          <w:rFonts w:cs="A4U"/>
          <w:b/>
          <w:color w:val="000000" w:themeColor="text1"/>
          <w:sz w:val="28"/>
          <w:szCs w:val="28"/>
        </w:rPr>
        <w:t>6. Оператор на инсталацията (притежател на разрешителното):</w:t>
      </w:r>
    </w:p>
    <w:p w:rsidR="00A15C18" w:rsidRDefault="00A15C18">
      <w:pPr>
        <w:ind w:firstLine="540"/>
        <w:jc w:val="both"/>
        <w:rPr>
          <w:rFonts w:cs="A4U"/>
          <w:b/>
          <w:color w:val="000000" w:themeColor="text1"/>
          <w:sz w:val="28"/>
          <w:szCs w:val="28"/>
        </w:rPr>
      </w:pPr>
    </w:p>
    <w:p w:rsidR="00A15C18" w:rsidRDefault="001E7209">
      <w:pPr>
        <w:rPr>
          <w:color w:val="000000" w:themeColor="text1"/>
          <w:sz w:val="28"/>
          <w:szCs w:val="28"/>
        </w:rPr>
      </w:pPr>
      <w:r>
        <w:rPr>
          <w:color w:val="000000" w:themeColor="text1"/>
          <w:sz w:val="28"/>
          <w:szCs w:val="28"/>
        </w:rPr>
        <w:t xml:space="preserve">      „</w:t>
      </w:r>
      <w:proofErr w:type="spellStart"/>
      <w:r>
        <w:rPr>
          <w:color w:val="000000" w:themeColor="text1"/>
          <w:sz w:val="28"/>
          <w:szCs w:val="28"/>
        </w:rPr>
        <w:t>Екопроект</w:t>
      </w:r>
      <w:proofErr w:type="spellEnd"/>
      <w:r>
        <w:rPr>
          <w:color w:val="000000" w:themeColor="text1"/>
          <w:sz w:val="28"/>
          <w:szCs w:val="28"/>
        </w:rPr>
        <w:t>” ООД-гр.Враца</w:t>
      </w:r>
    </w:p>
    <w:p w:rsidR="00A15C18" w:rsidRDefault="00A15C18">
      <w:pPr>
        <w:rPr>
          <w:color w:val="000000" w:themeColor="text1"/>
          <w:sz w:val="32"/>
          <w:szCs w:val="32"/>
          <w:lang w:val="ru-RU"/>
        </w:rPr>
      </w:pPr>
    </w:p>
    <w:p w:rsidR="00A15C18" w:rsidRDefault="001E7209">
      <w:pPr>
        <w:ind w:firstLine="540"/>
        <w:jc w:val="both"/>
        <w:rPr>
          <w:rFonts w:cs="A4U"/>
          <w:b/>
          <w:color w:val="000000" w:themeColor="text1"/>
          <w:sz w:val="28"/>
          <w:szCs w:val="28"/>
        </w:rPr>
      </w:pPr>
      <w:r>
        <w:rPr>
          <w:rFonts w:cs="A4U"/>
          <w:b/>
          <w:color w:val="000000" w:themeColor="text1"/>
          <w:sz w:val="28"/>
          <w:szCs w:val="28"/>
        </w:rPr>
        <w:t xml:space="preserve">7. Адрес, тел. номер, факс,  </w:t>
      </w:r>
      <w:r>
        <w:rPr>
          <w:rFonts w:cs="A4U"/>
          <w:b/>
          <w:color w:val="000000" w:themeColor="text1"/>
          <w:sz w:val="28"/>
          <w:szCs w:val="28"/>
          <w:lang w:val="en-CA"/>
        </w:rPr>
        <w:t>e</w:t>
      </w:r>
      <w:r>
        <w:rPr>
          <w:rFonts w:cs="A4U"/>
          <w:b/>
          <w:color w:val="000000" w:themeColor="text1"/>
          <w:sz w:val="28"/>
          <w:szCs w:val="28"/>
        </w:rPr>
        <w:t>-</w:t>
      </w:r>
      <w:r>
        <w:rPr>
          <w:rFonts w:cs="A4U"/>
          <w:b/>
          <w:color w:val="000000" w:themeColor="text1"/>
          <w:sz w:val="28"/>
          <w:szCs w:val="28"/>
          <w:lang w:val="en-CA"/>
        </w:rPr>
        <w:t>mail</w:t>
      </w:r>
      <w:r>
        <w:rPr>
          <w:rFonts w:cs="A4U"/>
          <w:b/>
          <w:color w:val="000000" w:themeColor="text1"/>
          <w:sz w:val="28"/>
          <w:szCs w:val="28"/>
        </w:rPr>
        <w:t xml:space="preserve"> на собственика / оператора:</w:t>
      </w:r>
    </w:p>
    <w:p w:rsidR="00A15C18" w:rsidRDefault="001E7209">
      <w:pPr>
        <w:pStyle w:val="3"/>
        <w:ind w:firstLine="720"/>
        <w:jc w:val="both"/>
        <w:rPr>
          <w:rFonts w:ascii="Times New Roman" w:hAnsi="Times New Roman"/>
          <w:b/>
          <w:color w:val="000000" w:themeColor="text1"/>
          <w:szCs w:val="28"/>
          <w:lang w:val="bg-BG"/>
        </w:rPr>
      </w:pPr>
      <w:r>
        <w:rPr>
          <w:rFonts w:ascii="Times New Roman" w:hAnsi="Times New Roman"/>
          <w:b/>
          <w:bCs/>
          <w:color w:val="000000" w:themeColor="text1"/>
          <w:szCs w:val="28"/>
          <w:lang w:val="bg-BG"/>
        </w:rPr>
        <w:t>Име на оператора</w:t>
      </w:r>
      <w:r>
        <w:rPr>
          <w:rFonts w:ascii="Times New Roman" w:hAnsi="Times New Roman"/>
          <w:b/>
          <w:color w:val="000000" w:themeColor="text1"/>
          <w:szCs w:val="28"/>
          <w:lang w:val="bg-BG"/>
        </w:rPr>
        <w:t xml:space="preserve"> </w:t>
      </w:r>
    </w:p>
    <w:p w:rsidR="00A15C18" w:rsidRDefault="001E7209">
      <w:pPr>
        <w:pStyle w:val="ac"/>
        <w:ind w:left="0" w:right="0" w:firstLine="720"/>
        <w:rPr>
          <w:caps/>
          <w:color w:val="000000" w:themeColor="text1"/>
          <w:sz w:val="28"/>
          <w:szCs w:val="28"/>
        </w:rPr>
      </w:pPr>
      <w:r>
        <w:rPr>
          <w:caps/>
          <w:color w:val="000000" w:themeColor="text1"/>
          <w:sz w:val="28"/>
          <w:szCs w:val="28"/>
        </w:rPr>
        <w:t>“Екопроект” оод - Враца</w:t>
      </w:r>
    </w:p>
    <w:p w:rsidR="00A15C18" w:rsidRDefault="001E7209">
      <w:pPr>
        <w:pStyle w:val="ac"/>
        <w:ind w:left="0" w:right="0" w:firstLine="720"/>
        <w:rPr>
          <w:color w:val="000000" w:themeColor="text1"/>
          <w:sz w:val="28"/>
          <w:szCs w:val="28"/>
        </w:rPr>
      </w:pPr>
      <w:r>
        <w:rPr>
          <w:color w:val="000000" w:themeColor="text1"/>
          <w:sz w:val="28"/>
          <w:szCs w:val="28"/>
        </w:rPr>
        <w:t>Местност „</w:t>
      </w:r>
      <w:proofErr w:type="spellStart"/>
      <w:r>
        <w:rPr>
          <w:color w:val="000000" w:themeColor="text1"/>
          <w:sz w:val="28"/>
          <w:szCs w:val="28"/>
        </w:rPr>
        <w:t>Пискавец</w:t>
      </w:r>
      <w:proofErr w:type="spellEnd"/>
      <w:r>
        <w:rPr>
          <w:color w:val="000000" w:themeColor="text1"/>
          <w:sz w:val="28"/>
          <w:szCs w:val="28"/>
        </w:rPr>
        <w:t>”,п.к. 63  ,3000 гр.Враца</w:t>
      </w:r>
    </w:p>
    <w:p w:rsidR="00A15C18" w:rsidRDefault="001E7209">
      <w:pPr>
        <w:pStyle w:val="ac"/>
        <w:ind w:left="0" w:right="0" w:firstLine="720"/>
        <w:rPr>
          <w:color w:val="000000" w:themeColor="text1"/>
          <w:sz w:val="28"/>
          <w:szCs w:val="28"/>
          <w:lang w:val="en-US"/>
        </w:rPr>
      </w:pPr>
      <w:r>
        <w:rPr>
          <w:color w:val="000000" w:themeColor="text1"/>
          <w:sz w:val="28"/>
          <w:szCs w:val="28"/>
        </w:rPr>
        <w:t>092/</w:t>
      </w:r>
      <w:r>
        <w:rPr>
          <w:color w:val="000000" w:themeColor="text1"/>
          <w:sz w:val="28"/>
          <w:szCs w:val="28"/>
          <w:lang w:val="en-US"/>
        </w:rPr>
        <w:t>62</w:t>
      </w:r>
      <w:r>
        <w:rPr>
          <w:color w:val="000000" w:themeColor="text1"/>
          <w:sz w:val="28"/>
          <w:szCs w:val="28"/>
        </w:rPr>
        <w:t>1376</w:t>
      </w:r>
    </w:p>
    <w:p w:rsidR="00A15C18" w:rsidRDefault="001E7209">
      <w:pPr>
        <w:pStyle w:val="ac"/>
        <w:ind w:left="0" w:right="0" w:firstLine="720"/>
        <w:rPr>
          <w:color w:val="000000" w:themeColor="text1"/>
          <w:sz w:val="28"/>
          <w:szCs w:val="28"/>
          <w:lang w:val="en-US"/>
        </w:rPr>
      </w:pPr>
      <w:r>
        <w:rPr>
          <w:color w:val="000000" w:themeColor="text1"/>
          <w:sz w:val="28"/>
          <w:szCs w:val="28"/>
          <w:lang w:val="en-US"/>
        </w:rPr>
        <w:t>rd_za_tbovraca@abv.bg</w:t>
      </w:r>
    </w:p>
    <w:p w:rsidR="00A15C18" w:rsidRDefault="00A15C18">
      <w:pPr>
        <w:pStyle w:val="ac"/>
        <w:ind w:left="0" w:right="0" w:firstLine="720"/>
        <w:rPr>
          <w:color w:val="000000" w:themeColor="text1"/>
          <w:sz w:val="28"/>
          <w:szCs w:val="28"/>
        </w:rPr>
      </w:pPr>
    </w:p>
    <w:p w:rsidR="00A15C18" w:rsidRDefault="001E7209">
      <w:pPr>
        <w:numPr>
          <w:ilvl w:val="0"/>
          <w:numId w:val="1"/>
        </w:numPr>
        <w:jc w:val="both"/>
        <w:rPr>
          <w:rFonts w:cs="A4U"/>
          <w:b/>
          <w:color w:val="000000" w:themeColor="text1"/>
          <w:sz w:val="28"/>
          <w:szCs w:val="28"/>
        </w:rPr>
      </w:pPr>
      <w:r>
        <w:rPr>
          <w:rFonts w:cs="A4U"/>
          <w:b/>
          <w:color w:val="000000" w:themeColor="text1"/>
          <w:sz w:val="28"/>
          <w:szCs w:val="28"/>
        </w:rPr>
        <w:t>Лице за контакти:</w:t>
      </w:r>
    </w:p>
    <w:p w:rsidR="00A15C18" w:rsidRDefault="00A15C18">
      <w:pPr>
        <w:ind w:left="360"/>
        <w:jc w:val="both"/>
        <w:rPr>
          <w:rFonts w:cs="A4U"/>
          <w:b/>
          <w:color w:val="000000" w:themeColor="text1"/>
          <w:sz w:val="28"/>
          <w:szCs w:val="28"/>
        </w:rPr>
      </w:pPr>
    </w:p>
    <w:p w:rsidR="00A15C18" w:rsidRDefault="001E7209">
      <w:pPr>
        <w:rPr>
          <w:color w:val="000000" w:themeColor="text1"/>
          <w:sz w:val="28"/>
          <w:szCs w:val="28"/>
        </w:rPr>
      </w:pPr>
      <w:r>
        <w:rPr>
          <w:color w:val="000000" w:themeColor="text1"/>
          <w:sz w:val="28"/>
          <w:szCs w:val="28"/>
        </w:rPr>
        <w:t>инж. Начко Кръстев Найденов –Управител на „</w:t>
      </w:r>
      <w:proofErr w:type="spellStart"/>
      <w:r>
        <w:rPr>
          <w:color w:val="000000" w:themeColor="text1"/>
          <w:sz w:val="28"/>
          <w:szCs w:val="28"/>
        </w:rPr>
        <w:t>Екопроект</w:t>
      </w:r>
      <w:proofErr w:type="spellEnd"/>
      <w:r>
        <w:rPr>
          <w:color w:val="000000" w:themeColor="text1"/>
          <w:sz w:val="28"/>
          <w:szCs w:val="28"/>
        </w:rPr>
        <w:t>”ООД</w:t>
      </w:r>
    </w:p>
    <w:p w:rsidR="00A15C18" w:rsidRDefault="00A15C18">
      <w:pPr>
        <w:rPr>
          <w:color w:val="000000" w:themeColor="text1"/>
          <w:sz w:val="28"/>
          <w:szCs w:val="28"/>
        </w:rPr>
      </w:pPr>
    </w:p>
    <w:p w:rsidR="00A15C18" w:rsidRDefault="001E7209">
      <w:pPr>
        <w:ind w:firstLine="540"/>
        <w:jc w:val="both"/>
        <w:rPr>
          <w:b/>
          <w:color w:val="000000" w:themeColor="text1"/>
          <w:sz w:val="28"/>
          <w:szCs w:val="28"/>
        </w:rPr>
      </w:pPr>
      <w:r>
        <w:rPr>
          <w:b/>
          <w:color w:val="000000" w:themeColor="text1"/>
          <w:sz w:val="28"/>
          <w:szCs w:val="28"/>
        </w:rPr>
        <w:t>10. Описание на всяка от дейностите извършвани на площадката</w:t>
      </w:r>
    </w:p>
    <w:p w:rsidR="00A15C18" w:rsidRDefault="00A15C18">
      <w:pPr>
        <w:ind w:firstLine="540"/>
        <w:jc w:val="both"/>
        <w:rPr>
          <w:color w:val="000000" w:themeColor="text1"/>
          <w:sz w:val="28"/>
          <w:szCs w:val="28"/>
        </w:rPr>
      </w:pPr>
    </w:p>
    <w:p w:rsidR="00A15C18" w:rsidRDefault="001E7209">
      <w:pPr>
        <w:autoSpaceDE w:val="0"/>
        <w:autoSpaceDN w:val="0"/>
        <w:adjustRightInd w:val="0"/>
        <w:ind w:firstLine="540"/>
        <w:jc w:val="both"/>
        <w:rPr>
          <w:rFonts w:cs="Arial"/>
          <w:color w:val="000000" w:themeColor="text1"/>
          <w:sz w:val="28"/>
          <w:szCs w:val="28"/>
          <w:lang w:val="ru-RU"/>
        </w:rPr>
      </w:pPr>
      <w:r>
        <w:rPr>
          <w:rFonts w:cs="Arial"/>
          <w:color w:val="000000" w:themeColor="text1"/>
          <w:sz w:val="28"/>
          <w:szCs w:val="28"/>
        </w:rPr>
        <w:t>На Регионално депо за ТБО се депонират неопасни отпадъци от Общините Враца и Мездра, както и от юридически лица на тяхната територия.</w:t>
      </w:r>
    </w:p>
    <w:p w:rsidR="00A15C18" w:rsidRDefault="00A15C18">
      <w:pPr>
        <w:autoSpaceDE w:val="0"/>
        <w:autoSpaceDN w:val="0"/>
        <w:adjustRightInd w:val="0"/>
        <w:ind w:left="360" w:firstLine="540"/>
        <w:jc w:val="both"/>
        <w:rPr>
          <w:rFonts w:cs="Arial"/>
          <w:color w:val="000000" w:themeColor="text1"/>
          <w:sz w:val="28"/>
          <w:szCs w:val="28"/>
        </w:rPr>
      </w:pPr>
    </w:p>
    <w:p w:rsidR="00A15C18" w:rsidRDefault="001E7209">
      <w:pPr>
        <w:autoSpaceDE w:val="0"/>
        <w:autoSpaceDN w:val="0"/>
        <w:adjustRightInd w:val="0"/>
        <w:ind w:firstLine="540"/>
        <w:jc w:val="both"/>
        <w:rPr>
          <w:rFonts w:cs="Arial"/>
          <w:b/>
          <w:i/>
          <w:color w:val="000000" w:themeColor="text1"/>
          <w:sz w:val="28"/>
          <w:szCs w:val="28"/>
        </w:rPr>
      </w:pPr>
      <w:r>
        <w:rPr>
          <w:rFonts w:cs="Arial"/>
          <w:b/>
          <w:i/>
          <w:color w:val="000000" w:themeColor="text1"/>
          <w:sz w:val="28"/>
          <w:szCs w:val="28"/>
        </w:rPr>
        <w:t>Кратко описание на всяка от дейностите:</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 xml:space="preserve">На депото се извършват дейности по обезвреждане чрез депониране,  обозначени с код </w:t>
      </w:r>
      <w:r>
        <w:rPr>
          <w:rFonts w:cs="Arial"/>
          <w:color w:val="000000" w:themeColor="text1"/>
          <w:sz w:val="28"/>
          <w:szCs w:val="28"/>
          <w:lang w:val="en-US"/>
        </w:rPr>
        <w:t>D</w:t>
      </w:r>
      <w:r>
        <w:rPr>
          <w:rFonts w:cs="Arial"/>
          <w:color w:val="000000" w:themeColor="text1"/>
          <w:sz w:val="28"/>
          <w:szCs w:val="28"/>
        </w:rPr>
        <w:t>5 (специално проектирани депа)  на битови и производствени отпадъци, съвместими с типа и условията за експлоатация на съоръжението.</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 xml:space="preserve">Депото представлява комплекс от геотехнически съоръжения, включващ клетки за депониране на неопасни отпадъци, стопански двор, в който са построени административно-стопанска сграда, КПП и електронна везна (60 т.), складове, дезинфекционен трап, автомивка, навес-гараж, </w:t>
      </w:r>
      <w:proofErr w:type="spellStart"/>
      <w:r>
        <w:rPr>
          <w:rFonts w:cs="Arial"/>
          <w:color w:val="000000" w:themeColor="text1"/>
          <w:sz w:val="28"/>
          <w:szCs w:val="28"/>
        </w:rPr>
        <w:t>каломаслоуловител</w:t>
      </w:r>
      <w:proofErr w:type="spellEnd"/>
      <w:r>
        <w:rPr>
          <w:rFonts w:cs="Arial"/>
          <w:color w:val="000000" w:themeColor="text1"/>
          <w:sz w:val="28"/>
          <w:szCs w:val="28"/>
        </w:rPr>
        <w:t xml:space="preserve">, помпена и </w:t>
      </w:r>
      <w:proofErr w:type="spellStart"/>
      <w:r>
        <w:rPr>
          <w:rFonts w:cs="Arial"/>
          <w:color w:val="000000" w:themeColor="text1"/>
          <w:sz w:val="28"/>
          <w:szCs w:val="28"/>
        </w:rPr>
        <w:t>тласкателна</w:t>
      </w:r>
      <w:proofErr w:type="spellEnd"/>
      <w:r>
        <w:rPr>
          <w:rFonts w:cs="Arial"/>
          <w:color w:val="000000" w:themeColor="text1"/>
          <w:sz w:val="28"/>
          <w:szCs w:val="28"/>
        </w:rPr>
        <w:t xml:space="preserve"> станция, охранителни канавки, </w:t>
      </w:r>
      <w:proofErr w:type="spellStart"/>
      <w:r>
        <w:rPr>
          <w:rFonts w:cs="Arial"/>
          <w:color w:val="000000" w:themeColor="text1"/>
          <w:sz w:val="28"/>
          <w:szCs w:val="28"/>
        </w:rPr>
        <w:lastRenderedPageBreak/>
        <w:t>газоотвеждаща</w:t>
      </w:r>
      <w:proofErr w:type="spellEnd"/>
      <w:r>
        <w:rPr>
          <w:rFonts w:cs="Arial"/>
          <w:color w:val="000000" w:themeColor="text1"/>
          <w:sz w:val="28"/>
          <w:szCs w:val="28"/>
        </w:rPr>
        <w:t xml:space="preserve"> система /</w:t>
      </w:r>
      <w:r>
        <w:rPr>
          <w:rFonts w:cs="Arial"/>
          <w:color w:val="000000" w:themeColor="text1"/>
          <w:sz w:val="28"/>
          <w:szCs w:val="28"/>
          <w:lang w:val="ru-RU"/>
        </w:rPr>
        <w:t>7</w:t>
      </w:r>
      <w:r>
        <w:rPr>
          <w:rFonts w:cs="Arial"/>
          <w:color w:val="000000" w:themeColor="text1"/>
          <w:sz w:val="28"/>
          <w:szCs w:val="28"/>
        </w:rPr>
        <w:t xml:space="preserve"> бр.газови кладенци/, два броя </w:t>
      </w:r>
      <w:proofErr w:type="spellStart"/>
      <w:r>
        <w:rPr>
          <w:rFonts w:cs="Arial"/>
          <w:color w:val="000000" w:themeColor="text1"/>
          <w:sz w:val="28"/>
          <w:szCs w:val="28"/>
        </w:rPr>
        <w:t>ретензионни</w:t>
      </w:r>
      <w:proofErr w:type="spellEnd"/>
      <w:r>
        <w:rPr>
          <w:rFonts w:cs="Arial"/>
          <w:color w:val="000000" w:themeColor="text1"/>
          <w:sz w:val="28"/>
          <w:szCs w:val="28"/>
        </w:rPr>
        <w:t xml:space="preserve"> басейни, четири броя </w:t>
      </w:r>
      <w:proofErr w:type="spellStart"/>
      <w:r>
        <w:rPr>
          <w:rFonts w:cs="Arial"/>
          <w:color w:val="000000" w:themeColor="text1"/>
          <w:sz w:val="28"/>
          <w:szCs w:val="28"/>
        </w:rPr>
        <w:t>мониторингови</w:t>
      </w:r>
      <w:proofErr w:type="spellEnd"/>
      <w:r>
        <w:rPr>
          <w:rFonts w:cs="Arial"/>
          <w:color w:val="000000" w:themeColor="text1"/>
          <w:sz w:val="28"/>
          <w:szCs w:val="28"/>
        </w:rPr>
        <w:t xml:space="preserve"> кладенци за подземни води , ограда , лесозащитен пояс, инсталация за изгаряне на биогаз,която ще започне да функционира след окончателното завършване на </w:t>
      </w:r>
      <w:proofErr w:type="spellStart"/>
      <w:r>
        <w:rPr>
          <w:rFonts w:cs="Arial"/>
          <w:color w:val="000000" w:themeColor="text1"/>
          <w:sz w:val="28"/>
          <w:szCs w:val="28"/>
        </w:rPr>
        <w:t>газоотвеждащ</w:t>
      </w:r>
      <w:r w:rsidR="00D66A28">
        <w:rPr>
          <w:rFonts w:cs="Arial"/>
          <w:color w:val="000000" w:themeColor="text1"/>
          <w:sz w:val="28"/>
          <w:szCs w:val="28"/>
        </w:rPr>
        <w:t>а</w:t>
      </w:r>
      <w:r>
        <w:rPr>
          <w:rFonts w:cs="Arial"/>
          <w:color w:val="000000" w:themeColor="text1"/>
          <w:sz w:val="28"/>
          <w:szCs w:val="28"/>
        </w:rPr>
        <w:t>та</w:t>
      </w:r>
      <w:proofErr w:type="spellEnd"/>
      <w:r>
        <w:rPr>
          <w:rFonts w:cs="Arial"/>
          <w:color w:val="000000" w:themeColor="text1"/>
          <w:sz w:val="28"/>
          <w:szCs w:val="28"/>
        </w:rPr>
        <w:t xml:space="preserve"> система.</w:t>
      </w:r>
    </w:p>
    <w:p w:rsidR="00A15C18" w:rsidRDefault="001E7209">
      <w:pPr>
        <w:rPr>
          <w:rFonts w:cs="Arial"/>
          <w:color w:val="000000" w:themeColor="text1"/>
          <w:sz w:val="28"/>
          <w:szCs w:val="28"/>
        </w:rPr>
      </w:pPr>
      <w:r>
        <w:rPr>
          <w:rFonts w:cs="Arial"/>
          <w:color w:val="000000" w:themeColor="text1"/>
          <w:sz w:val="28"/>
          <w:szCs w:val="28"/>
        </w:rPr>
        <w:t>През 201</w:t>
      </w:r>
      <w:r>
        <w:rPr>
          <w:rFonts w:cs="Arial"/>
          <w:color w:val="000000" w:themeColor="text1"/>
          <w:sz w:val="28"/>
          <w:szCs w:val="28"/>
          <w:lang w:val="en-US"/>
        </w:rPr>
        <w:t>6</w:t>
      </w:r>
      <w:r>
        <w:rPr>
          <w:rFonts w:cs="Arial"/>
          <w:color w:val="000000" w:themeColor="text1"/>
          <w:sz w:val="28"/>
          <w:szCs w:val="28"/>
        </w:rPr>
        <w:t xml:space="preserve">г отпадъците се депонираха в </w:t>
      </w:r>
      <w:proofErr w:type="spellStart"/>
      <w:r>
        <w:rPr>
          <w:rFonts w:cs="Arial"/>
          <w:color w:val="000000" w:themeColor="text1"/>
          <w:sz w:val="28"/>
          <w:szCs w:val="28"/>
        </w:rPr>
        <w:t>кл</w:t>
      </w:r>
      <w:proofErr w:type="spellEnd"/>
      <w:r>
        <w:rPr>
          <w:rFonts w:cs="Arial"/>
          <w:color w:val="000000" w:themeColor="text1"/>
          <w:sz w:val="28"/>
          <w:szCs w:val="28"/>
        </w:rPr>
        <w:t>.2.1 на регионалното депо с обща площ 19,840 дка.</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Общата площ на депото е 131,912 дка.</w:t>
      </w:r>
    </w:p>
    <w:p w:rsidR="00A15C18" w:rsidRDefault="00A15C18">
      <w:pPr>
        <w:autoSpaceDE w:val="0"/>
        <w:autoSpaceDN w:val="0"/>
        <w:adjustRightInd w:val="0"/>
        <w:ind w:firstLine="540"/>
        <w:jc w:val="both"/>
        <w:rPr>
          <w:rFonts w:cs="Arial"/>
          <w:color w:val="000000" w:themeColor="text1"/>
          <w:sz w:val="28"/>
          <w:szCs w:val="28"/>
        </w:rPr>
      </w:pPr>
    </w:p>
    <w:p w:rsidR="00A15C18" w:rsidRDefault="00A15C18">
      <w:pPr>
        <w:autoSpaceDE w:val="0"/>
        <w:autoSpaceDN w:val="0"/>
        <w:adjustRightInd w:val="0"/>
        <w:ind w:firstLine="540"/>
        <w:jc w:val="both"/>
        <w:rPr>
          <w:rFonts w:cs="Arial"/>
          <w:color w:val="000000" w:themeColor="text1"/>
          <w:sz w:val="28"/>
          <w:szCs w:val="28"/>
        </w:rPr>
      </w:pPr>
    </w:p>
    <w:p w:rsidR="00A15C18" w:rsidRDefault="001E7209">
      <w:pPr>
        <w:ind w:firstLine="540"/>
        <w:jc w:val="both"/>
        <w:rPr>
          <w:b/>
          <w:color w:val="000000" w:themeColor="text1"/>
          <w:kern w:val="28"/>
          <w:sz w:val="28"/>
          <w:szCs w:val="28"/>
        </w:rPr>
      </w:pPr>
      <w:r>
        <w:rPr>
          <w:b/>
          <w:color w:val="000000" w:themeColor="text1"/>
          <w:kern w:val="28"/>
          <w:sz w:val="28"/>
          <w:szCs w:val="28"/>
        </w:rPr>
        <w:t>11. Производствен капацитет на инсталациите</w:t>
      </w:r>
    </w:p>
    <w:p w:rsidR="00A15C18" w:rsidRDefault="00A15C18">
      <w:pPr>
        <w:ind w:firstLine="540"/>
        <w:jc w:val="both"/>
        <w:rPr>
          <w:b/>
          <w:color w:val="000000" w:themeColor="text1"/>
          <w:kern w:val="28"/>
          <w:sz w:val="28"/>
          <w:szCs w:val="28"/>
        </w:rPr>
      </w:pPr>
    </w:p>
    <w:p w:rsidR="00A15C18" w:rsidRDefault="001E7209">
      <w:pPr>
        <w:autoSpaceDE w:val="0"/>
        <w:autoSpaceDN w:val="0"/>
        <w:adjustRightInd w:val="0"/>
        <w:ind w:firstLine="540"/>
        <w:jc w:val="both"/>
        <w:rPr>
          <w:color w:val="000000" w:themeColor="text1"/>
          <w:sz w:val="28"/>
          <w:szCs w:val="28"/>
        </w:rPr>
      </w:pPr>
      <w:r>
        <w:rPr>
          <w:color w:val="000000" w:themeColor="text1"/>
          <w:sz w:val="28"/>
          <w:szCs w:val="28"/>
        </w:rPr>
        <w:t>Рег. депо за неопасни отпадъци на Общини Враца и Мездра – капацитет 491 491 тона</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Клетка №1.1 - капацитет: 45 896 тона</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Клетка №1.2 - капацитет: 114 961 тона</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Клетка №2.1 - капацитет: 165 312 тона</w:t>
      </w:r>
    </w:p>
    <w:p w:rsidR="00A15C18" w:rsidRDefault="001E7209">
      <w:pPr>
        <w:rPr>
          <w:color w:val="000000" w:themeColor="text1"/>
          <w:sz w:val="28"/>
          <w:szCs w:val="28"/>
        </w:rPr>
      </w:pPr>
      <w:r>
        <w:rPr>
          <w:rFonts w:cs="Arial"/>
          <w:color w:val="000000" w:themeColor="text1"/>
          <w:sz w:val="28"/>
          <w:szCs w:val="28"/>
        </w:rPr>
        <w:t xml:space="preserve">        Клетка №2.2 - капацитет: 165 312 тона</w:t>
      </w:r>
      <w:r>
        <w:rPr>
          <w:color w:val="000000" w:themeColor="text1"/>
          <w:sz w:val="28"/>
          <w:szCs w:val="28"/>
        </w:rPr>
        <w:t xml:space="preserve"> </w:t>
      </w:r>
    </w:p>
    <w:p w:rsidR="00A15C18" w:rsidRDefault="00A15C18">
      <w:pPr>
        <w:autoSpaceDE w:val="0"/>
        <w:autoSpaceDN w:val="0"/>
        <w:adjustRightInd w:val="0"/>
        <w:ind w:firstLine="540"/>
        <w:jc w:val="both"/>
        <w:rPr>
          <w:rFonts w:cs="Arial"/>
          <w:color w:val="000000" w:themeColor="text1"/>
          <w:sz w:val="28"/>
          <w:szCs w:val="28"/>
        </w:rPr>
      </w:pPr>
    </w:p>
    <w:p w:rsidR="00A15C18" w:rsidRDefault="00A15C18">
      <w:pPr>
        <w:autoSpaceDE w:val="0"/>
        <w:autoSpaceDN w:val="0"/>
        <w:adjustRightInd w:val="0"/>
        <w:ind w:firstLine="540"/>
        <w:jc w:val="both"/>
        <w:rPr>
          <w:rFonts w:cs="Arial"/>
          <w:color w:val="000000" w:themeColor="text1"/>
          <w:sz w:val="28"/>
          <w:szCs w:val="28"/>
        </w:rPr>
      </w:pP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Инсталация, попадаща в обхвата на точка 5.4 от Приложение 4 на ЗООС:</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 xml:space="preserve">Клетка №1.1 - капацитет: 102 </w:t>
      </w:r>
      <w:r>
        <w:rPr>
          <w:rFonts w:cs="Arial"/>
          <w:color w:val="000000" w:themeColor="text1"/>
          <w:sz w:val="28"/>
          <w:szCs w:val="28"/>
          <w:lang w:val="en-US"/>
        </w:rPr>
        <w:t>t</w:t>
      </w:r>
      <w:r>
        <w:rPr>
          <w:rFonts w:cs="Arial"/>
          <w:color w:val="000000" w:themeColor="text1"/>
          <w:sz w:val="28"/>
          <w:szCs w:val="28"/>
        </w:rPr>
        <w:t>/24</w:t>
      </w:r>
      <w:r>
        <w:rPr>
          <w:rFonts w:cs="Arial"/>
          <w:color w:val="000000" w:themeColor="text1"/>
          <w:sz w:val="28"/>
          <w:szCs w:val="28"/>
          <w:lang w:val="en-US"/>
        </w:rPr>
        <w:t>h</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 xml:space="preserve">Клетка №1.2 - капацитет: 102 </w:t>
      </w:r>
      <w:r>
        <w:rPr>
          <w:rFonts w:cs="Arial"/>
          <w:color w:val="000000" w:themeColor="text1"/>
          <w:sz w:val="28"/>
          <w:szCs w:val="28"/>
          <w:lang w:val="en-US"/>
        </w:rPr>
        <w:t>t</w:t>
      </w:r>
      <w:r>
        <w:rPr>
          <w:rFonts w:cs="Arial"/>
          <w:color w:val="000000" w:themeColor="text1"/>
          <w:sz w:val="28"/>
          <w:szCs w:val="28"/>
        </w:rPr>
        <w:t>/24</w:t>
      </w:r>
      <w:r>
        <w:rPr>
          <w:rFonts w:cs="Arial"/>
          <w:color w:val="000000" w:themeColor="text1"/>
          <w:sz w:val="28"/>
          <w:szCs w:val="28"/>
          <w:lang w:val="en-US"/>
        </w:rPr>
        <w:t>h</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 xml:space="preserve">Клетка №2.1 - капацитет: 102 </w:t>
      </w:r>
      <w:r>
        <w:rPr>
          <w:rFonts w:cs="Arial"/>
          <w:color w:val="000000" w:themeColor="text1"/>
          <w:sz w:val="28"/>
          <w:szCs w:val="28"/>
          <w:lang w:val="en-US"/>
        </w:rPr>
        <w:t>t</w:t>
      </w:r>
      <w:r>
        <w:rPr>
          <w:rFonts w:cs="Arial"/>
          <w:color w:val="000000" w:themeColor="text1"/>
          <w:sz w:val="28"/>
          <w:szCs w:val="28"/>
        </w:rPr>
        <w:t>/24</w:t>
      </w:r>
      <w:r>
        <w:rPr>
          <w:rFonts w:cs="Arial"/>
          <w:color w:val="000000" w:themeColor="text1"/>
          <w:sz w:val="28"/>
          <w:szCs w:val="28"/>
          <w:lang w:val="en-US"/>
        </w:rPr>
        <w:t>h</w:t>
      </w:r>
    </w:p>
    <w:p w:rsidR="00A15C18" w:rsidRDefault="001E7209">
      <w:pPr>
        <w:autoSpaceDE w:val="0"/>
        <w:autoSpaceDN w:val="0"/>
        <w:adjustRightInd w:val="0"/>
        <w:ind w:firstLine="540"/>
        <w:jc w:val="both"/>
        <w:rPr>
          <w:rFonts w:cs="Arial"/>
          <w:color w:val="000000" w:themeColor="text1"/>
          <w:sz w:val="28"/>
          <w:szCs w:val="28"/>
        </w:rPr>
      </w:pPr>
      <w:r>
        <w:rPr>
          <w:rFonts w:cs="Arial"/>
          <w:color w:val="000000" w:themeColor="text1"/>
          <w:sz w:val="28"/>
          <w:szCs w:val="28"/>
        </w:rPr>
        <w:t xml:space="preserve">Клетка №2.2 - капацитет: 102 </w:t>
      </w:r>
      <w:r>
        <w:rPr>
          <w:rFonts w:cs="Arial"/>
          <w:color w:val="000000" w:themeColor="text1"/>
          <w:sz w:val="28"/>
          <w:szCs w:val="28"/>
          <w:lang w:val="en-US"/>
        </w:rPr>
        <w:t>t</w:t>
      </w:r>
      <w:r>
        <w:rPr>
          <w:rFonts w:cs="Arial"/>
          <w:color w:val="000000" w:themeColor="text1"/>
          <w:sz w:val="28"/>
          <w:szCs w:val="28"/>
        </w:rPr>
        <w:t>/24</w:t>
      </w:r>
      <w:r>
        <w:rPr>
          <w:rFonts w:cs="Arial"/>
          <w:color w:val="000000" w:themeColor="text1"/>
          <w:sz w:val="28"/>
          <w:szCs w:val="28"/>
          <w:lang w:val="en-US"/>
        </w:rPr>
        <w:t>h</w:t>
      </w:r>
    </w:p>
    <w:p w:rsidR="00A15C18" w:rsidRDefault="00A15C18">
      <w:pPr>
        <w:autoSpaceDE w:val="0"/>
        <w:autoSpaceDN w:val="0"/>
        <w:adjustRightInd w:val="0"/>
        <w:ind w:firstLine="540"/>
        <w:jc w:val="both"/>
        <w:rPr>
          <w:rFonts w:cs="Arial"/>
          <w:color w:val="000000" w:themeColor="text1"/>
          <w:sz w:val="28"/>
          <w:szCs w:val="28"/>
        </w:rPr>
      </w:pPr>
    </w:p>
    <w:p w:rsidR="00A15C18" w:rsidRDefault="00A15C18">
      <w:pPr>
        <w:autoSpaceDE w:val="0"/>
        <w:autoSpaceDN w:val="0"/>
        <w:adjustRightInd w:val="0"/>
        <w:ind w:firstLine="540"/>
        <w:jc w:val="both"/>
        <w:rPr>
          <w:rFonts w:cs="Arial"/>
          <w:color w:val="000000" w:themeColor="text1"/>
          <w:sz w:val="28"/>
          <w:szCs w:val="28"/>
        </w:rPr>
      </w:pPr>
    </w:p>
    <w:p w:rsidR="00A15C18" w:rsidRDefault="001E7209">
      <w:pPr>
        <w:autoSpaceDE w:val="0"/>
        <w:autoSpaceDN w:val="0"/>
        <w:adjustRightInd w:val="0"/>
        <w:ind w:firstLine="540"/>
        <w:jc w:val="both"/>
        <w:rPr>
          <w:rFonts w:cs="Arial"/>
          <w:color w:val="000000" w:themeColor="text1"/>
          <w:sz w:val="28"/>
          <w:szCs w:val="28"/>
        </w:rPr>
      </w:pPr>
      <w:proofErr w:type="spellStart"/>
      <w:r>
        <w:rPr>
          <w:rFonts w:cs="Arial"/>
          <w:b/>
          <w:color w:val="000000" w:themeColor="text1"/>
          <w:sz w:val="28"/>
          <w:szCs w:val="28"/>
        </w:rPr>
        <w:t>Усл</w:t>
      </w:r>
      <w:proofErr w:type="spellEnd"/>
      <w:r>
        <w:rPr>
          <w:rFonts w:cs="Arial"/>
          <w:b/>
          <w:color w:val="000000" w:themeColor="text1"/>
          <w:sz w:val="28"/>
          <w:szCs w:val="28"/>
        </w:rPr>
        <w:t>. 4.2.</w:t>
      </w:r>
      <w:r>
        <w:rPr>
          <w:rFonts w:cs="Arial"/>
          <w:color w:val="000000" w:themeColor="text1"/>
          <w:sz w:val="28"/>
          <w:szCs w:val="28"/>
        </w:rPr>
        <w:t xml:space="preserve"> Годишни количества депонирани отпадъци на инсталацията по </w:t>
      </w:r>
      <w:r>
        <w:rPr>
          <w:rFonts w:cs="Arial"/>
          <w:b/>
          <w:color w:val="000000" w:themeColor="text1"/>
          <w:sz w:val="28"/>
          <w:szCs w:val="28"/>
        </w:rPr>
        <w:t>Условие 2.</w:t>
      </w:r>
    </w:p>
    <w:p w:rsidR="00A15C18" w:rsidRDefault="00A15C18">
      <w:pPr>
        <w:autoSpaceDE w:val="0"/>
        <w:autoSpaceDN w:val="0"/>
        <w:adjustRightInd w:val="0"/>
        <w:ind w:firstLine="540"/>
        <w:jc w:val="both"/>
        <w:rPr>
          <w:rFonts w:cs="Arial"/>
          <w:color w:val="000000" w:themeColor="text1"/>
          <w:sz w:val="28"/>
          <w:szCs w:val="28"/>
        </w:rPr>
      </w:pPr>
    </w:p>
    <w:p w:rsidR="00A15C18" w:rsidRDefault="001E7209">
      <w:pPr>
        <w:autoSpaceDE w:val="0"/>
        <w:autoSpaceDN w:val="0"/>
        <w:adjustRightInd w:val="0"/>
        <w:rPr>
          <w:rFonts w:cs="Arial"/>
          <w:color w:val="000000" w:themeColor="text1"/>
          <w:sz w:val="28"/>
          <w:szCs w:val="28"/>
        </w:rPr>
      </w:pPr>
      <w:r>
        <w:rPr>
          <w:rFonts w:cs="Arial"/>
          <w:color w:val="000000" w:themeColor="text1"/>
          <w:sz w:val="28"/>
          <w:szCs w:val="28"/>
        </w:rPr>
        <w:t>Общо депониран отпадък за 201</w:t>
      </w:r>
      <w:r w:rsidR="001A651C">
        <w:rPr>
          <w:rFonts w:cs="Arial"/>
          <w:color w:val="000000" w:themeColor="text1"/>
          <w:sz w:val="28"/>
          <w:szCs w:val="28"/>
          <w:lang w:val="en-US"/>
        </w:rPr>
        <w:t>8</w:t>
      </w:r>
      <w:r>
        <w:rPr>
          <w:rFonts w:cs="Arial"/>
          <w:color w:val="000000" w:themeColor="text1"/>
          <w:sz w:val="28"/>
          <w:szCs w:val="28"/>
        </w:rPr>
        <w:t xml:space="preserve"> г. за цялата площадка – </w:t>
      </w:r>
      <w:r w:rsidR="001A651C">
        <w:rPr>
          <w:rFonts w:cs="Arial"/>
          <w:b/>
          <w:color w:val="000000" w:themeColor="text1"/>
          <w:sz w:val="28"/>
          <w:szCs w:val="28"/>
          <w:lang w:val="en-US"/>
        </w:rPr>
        <w:t>17546.400</w:t>
      </w:r>
      <w:r>
        <w:rPr>
          <w:rFonts w:cs="Arial"/>
          <w:b/>
          <w:color w:val="000000" w:themeColor="text1"/>
          <w:sz w:val="28"/>
          <w:szCs w:val="28"/>
          <w:lang w:val="en-US"/>
        </w:rPr>
        <w:t xml:space="preserve"> </w:t>
      </w:r>
      <w:r>
        <w:rPr>
          <w:rFonts w:cs="Arial"/>
          <w:b/>
          <w:color w:val="000000" w:themeColor="text1"/>
          <w:sz w:val="28"/>
          <w:szCs w:val="28"/>
        </w:rPr>
        <w:t xml:space="preserve">тона или </w:t>
      </w:r>
      <w:r w:rsidR="001A651C">
        <w:rPr>
          <w:rFonts w:cs="Arial"/>
          <w:b/>
          <w:color w:val="000000" w:themeColor="text1"/>
          <w:sz w:val="28"/>
          <w:szCs w:val="28"/>
          <w:lang w:val="en-US"/>
        </w:rPr>
        <w:t>48.2</w:t>
      </w:r>
      <w:r>
        <w:rPr>
          <w:rFonts w:cs="Arial"/>
          <w:b/>
          <w:color w:val="000000" w:themeColor="text1"/>
          <w:sz w:val="28"/>
          <w:szCs w:val="28"/>
        </w:rPr>
        <w:t xml:space="preserve">00т/24часа </w:t>
      </w:r>
      <w:r w:rsidR="001A651C">
        <w:rPr>
          <w:rFonts w:cs="Arial"/>
          <w:color w:val="000000" w:themeColor="text1"/>
          <w:sz w:val="28"/>
          <w:szCs w:val="28"/>
        </w:rPr>
        <w:t>при работен режим от 36</w:t>
      </w:r>
      <w:r w:rsidR="001A651C">
        <w:rPr>
          <w:rFonts w:cs="Arial"/>
          <w:color w:val="000000" w:themeColor="text1"/>
          <w:sz w:val="28"/>
          <w:szCs w:val="28"/>
          <w:lang w:val="en-US"/>
        </w:rPr>
        <w:t>4</w:t>
      </w:r>
      <w:r>
        <w:rPr>
          <w:rFonts w:cs="Arial"/>
          <w:color w:val="000000" w:themeColor="text1"/>
          <w:sz w:val="28"/>
          <w:szCs w:val="28"/>
        </w:rPr>
        <w:t xml:space="preserve"> дни годишно</w:t>
      </w:r>
    </w:p>
    <w:tbl>
      <w:tblPr>
        <w:tblW w:w="75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0"/>
        <w:gridCol w:w="3960"/>
      </w:tblGrid>
      <w:tr w:rsidR="00A15C18">
        <w:tc>
          <w:tcPr>
            <w:tcW w:w="3600" w:type="dxa"/>
          </w:tcPr>
          <w:p w:rsidR="00A15C18" w:rsidRDefault="001E7209">
            <w:pPr>
              <w:rPr>
                <w:b/>
                <w:color w:val="000000" w:themeColor="text1"/>
              </w:rPr>
            </w:pPr>
            <w:r>
              <w:rPr>
                <w:b/>
                <w:color w:val="000000" w:themeColor="text1"/>
              </w:rPr>
              <w:t>ГОДИНА</w:t>
            </w:r>
          </w:p>
        </w:tc>
        <w:tc>
          <w:tcPr>
            <w:tcW w:w="3960" w:type="dxa"/>
          </w:tcPr>
          <w:p w:rsidR="00A15C18" w:rsidRDefault="001E7209">
            <w:pPr>
              <w:rPr>
                <w:b/>
                <w:color w:val="000000" w:themeColor="text1"/>
              </w:rPr>
            </w:pPr>
            <w:r>
              <w:rPr>
                <w:b/>
                <w:color w:val="000000" w:themeColor="text1"/>
              </w:rPr>
              <w:t>ТОНА</w:t>
            </w:r>
          </w:p>
        </w:tc>
      </w:tr>
      <w:tr w:rsidR="00A15C18">
        <w:tc>
          <w:tcPr>
            <w:tcW w:w="3600" w:type="dxa"/>
          </w:tcPr>
          <w:p w:rsidR="00A15C18" w:rsidRDefault="001E7209">
            <w:pPr>
              <w:rPr>
                <w:b/>
                <w:color w:val="000000" w:themeColor="text1"/>
              </w:rPr>
            </w:pPr>
            <w:r>
              <w:rPr>
                <w:b/>
                <w:color w:val="000000" w:themeColor="text1"/>
              </w:rPr>
              <w:t>2000</w:t>
            </w:r>
          </w:p>
        </w:tc>
        <w:tc>
          <w:tcPr>
            <w:tcW w:w="3960" w:type="dxa"/>
          </w:tcPr>
          <w:p w:rsidR="00A15C18" w:rsidRDefault="001E7209">
            <w:pPr>
              <w:rPr>
                <w:b/>
                <w:color w:val="000000" w:themeColor="text1"/>
              </w:rPr>
            </w:pPr>
            <w:r>
              <w:rPr>
                <w:b/>
                <w:color w:val="000000" w:themeColor="text1"/>
              </w:rPr>
              <w:t>2368,000</w:t>
            </w:r>
          </w:p>
        </w:tc>
      </w:tr>
      <w:tr w:rsidR="00A15C18">
        <w:tc>
          <w:tcPr>
            <w:tcW w:w="3600" w:type="dxa"/>
          </w:tcPr>
          <w:p w:rsidR="00A15C18" w:rsidRDefault="001E7209">
            <w:pPr>
              <w:rPr>
                <w:b/>
                <w:color w:val="000000" w:themeColor="text1"/>
              </w:rPr>
            </w:pPr>
            <w:r>
              <w:rPr>
                <w:b/>
                <w:color w:val="000000" w:themeColor="text1"/>
              </w:rPr>
              <w:t>2001</w:t>
            </w:r>
          </w:p>
        </w:tc>
        <w:tc>
          <w:tcPr>
            <w:tcW w:w="3960" w:type="dxa"/>
          </w:tcPr>
          <w:p w:rsidR="00A15C18" w:rsidRDefault="001E7209">
            <w:pPr>
              <w:rPr>
                <w:b/>
                <w:color w:val="000000" w:themeColor="text1"/>
              </w:rPr>
            </w:pPr>
            <w:r>
              <w:rPr>
                <w:b/>
                <w:color w:val="000000" w:themeColor="text1"/>
              </w:rPr>
              <w:t>11419,000</w:t>
            </w:r>
          </w:p>
        </w:tc>
      </w:tr>
      <w:tr w:rsidR="00A15C18">
        <w:tc>
          <w:tcPr>
            <w:tcW w:w="3600" w:type="dxa"/>
          </w:tcPr>
          <w:p w:rsidR="00A15C18" w:rsidRDefault="001E7209">
            <w:pPr>
              <w:rPr>
                <w:b/>
                <w:color w:val="000000" w:themeColor="text1"/>
              </w:rPr>
            </w:pPr>
            <w:r>
              <w:rPr>
                <w:b/>
                <w:color w:val="000000" w:themeColor="text1"/>
              </w:rPr>
              <w:t>2002</w:t>
            </w:r>
          </w:p>
        </w:tc>
        <w:tc>
          <w:tcPr>
            <w:tcW w:w="3960" w:type="dxa"/>
          </w:tcPr>
          <w:p w:rsidR="00A15C18" w:rsidRDefault="001E7209">
            <w:pPr>
              <w:rPr>
                <w:b/>
                <w:color w:val="000000" w:themeColor="text1"/>
              </w:rPr>
            </w:pPr>
            <w:r>
              <w:rPr>
                <w:b/>
                <w:color w:val="000000" w:themeColor="text1"/>
              </w:rPr>
              <w:t>12918,000</w:t>
            </w:r>
          </w:p>
        </w:tc>
      </w:tr>
      <w:tr w:rsidR="00A15C18">
        <w:tc>
          <w:tcPr>
            <w:tcW w:w="3600" w:type="dxa"/>
          </w:tcPr>
          <w:p w:rsidR="00A15C18" w:rsidRDefault="001E7209">
            <w:pPr>
              <w:rPr>
                <w:b/>
                <w:color w:val="000000" w:themeColor="text1"/>
              </w:rPr>
            </w:pPr>
            <w:r>
              <w:rPr>
                <w:b/>
                <w:color w:val="000000" w:themeColor="text1"/>
              </w:rPr>
              <w:t>2003</w:t>
            </w:r>
          </w:p>
        </w:tc>
        <w:tc>
          <w:tcPr>
            <w:tcW w:w="3960" w:type="dxa"/>
          </w:tcPr>
          <w:p w:rsidR="00A15C18" w:rsidRDefault="001E7209">
            <w:pPr>
              <w:rPr>
                <w:b/>
                <w:color w:val="000000" w:themeColor="text1"/>
              </w:rPr>
            </w:pPr>
            <w:r>
              <w:rPr>
                <w:b/>
                <w:color w:val="000000" w:themeColor="text1"/>
              </w:rPr>
              <w:t>13695,840</w:t>
            </w:r>
          </w:p>
        </w:tc>
      </w:tr>
      <w:tr w:rsidR="00A15C18">
        <w:tc>
          <w:tcPr>
            <w:tcW w:w="3600" w:type="dxa"/>
          </w:tcPr>
          <w:p w:rsidR="00A15C18" w:rsidRDefault="001E7209">
            <w:pPr>
              <w:rPr>
                <w:b/>
                <w:color w:val="000000" w:themeColor="text1"/>
              </w:rPr>
            </w:pPr>
            <w:r>
              <w:rPr>
                <w:b/>
                <w:color w:val="000000" w:themeColor="text1"/>
              </w:rPr>
              <w:t>2004</w:t>
            </w:r>
          </w:p>
        </w:tc>
        <w:tc>
          <w:tcPr>
            <w:tcW w:w="3960" w:type="dxa"/>
          </w:tcPr>
          <w:p w:rsidR="00A15C18" w:rsidRDefault="001E7209">
            <w:pPr>
              <w:rPr>
                <w:b/>
                <w:color w:val="000000" w:themeColor="text1"/>
              </w:rPr>
            </w:pPr>
            <w:r>
              <w:rPr>
                <w:b/>
                <w:color w:val="000000" w:themeColor="text1"/>
              </w:rPr>
              <w:t>17591,000</w:t>
            </w:r>
          </w:p>
        </w:tc>
      </w:tr>
      <w:tr w:rsidR="00A15C18">
        <w:tc>
          <w:tcPr>
            <w:tcW w:w="3600" w:type="dxa"/>
          </w:tcPr>
          <w:p w:rsidR="00A15C18" w:rsidRDefault="001E7209">
            <w:pPr>
              <w:rPr>
                <w:b/>
                <w:color w:val="000000" w:themeColor="text1"/>
              </w:rPr>
            </w:pPr>
            <w:r>
              <w:rPr>
                <w:b/>
                <w:color w:val="000000" w:themeColor="text1"/>
              </w:rPr>
              <w:t>2005</w:t>
            </w:r>
          </w:p>
        </w:tc>
        <w:tc>
          <w:tcPr>
            <w:tcW w:w="3960" w:type="dxa"/>
          </w:tcPr>
          <w:p w:rsidR="00A15C18" w:rsidRDefault="001E7209">
            <w:pPr>
              <w:rPr>
                <w:b/>
                <w:color w:val="000000" w:themeColor="text1"/>
              </w:rPr>
            </w:pPr>
            <w:r>
              <w:rPr>
                <w:b/>
                <w:color w:val="000000" w:themeColor="text1"/>
              </w:rPr>
              <w:t>19092,900</w:t>
            </w:r>
          </w:p>
        </w:tc>
      </w:tr>
      <w:tr w:rsidR="00A15C18">
        <w:tc>
          <w:tcPr>
            <w:tcW w:w="3600" w:type="dxa"/>
          </w:tcPr>
          <w:p w:rsidR="00A15C18" w:rsidRDefault="001E7209">
            <w:pPr>
              <w:rPr>
                <w:b/>
                <w:color w:val="000000" w:themeColor="text1"/>
              </w:rPr>
            </w:pPr>
            <w:r>
              <w:rPr>
                <w:b/>
                <w:color w:val="000000" w:themeColor="text1"/>
              </w:rPr>
              <w:t>2006</w:t>
            </w:r>
          </w:p>
        </w:tc>
        <w:tc>
          <w:tcPr>
            <w:tcW w:w="3960" w:type="dxa"/>
          </w:tcPr>
          <w:p w:rsidR="00A15C18" w:rsidRDefault="001E7209">
            <w:pPr>
              <w:rPr>
                <w:b/>
                <w:color w:val="000000" w:themeColor="text1"/>
              </w:rPr>
            </w:pPr>
            <w:r>
              <w:rPr>
                <w:b/>
                <w:color w:val="000000" w:themeColor="text1"/>
              </w:rPr>
              <w:t>20698,940</w:t>
            </w:r>
          </w:p>
        </w:tc>
      </w:tr>
      <w:tr w:rsidR="00A15C18">
        <w:tc>
          <w:tcPr>
            <w:tcW w:w="3600" w:type="dxa"/>
          </w:tcPr>
          <w:p w:rsidR="00A15C18" w:rsidRDefault="001E7209">
            <w:pPr>
              <w:rPr>
                <w:b/>
                <w:color w:val="000000" w:themeColor="text1"/>
              </w:rPr>
            </w:pPr>
            <w:r>
              <w:rPr>
                <w:b/>
                <w:color w:val="000000" w:themeColor="text1"/>
              </w:rPr>
              <w:t>2007</w:t>
            </w:r>
          </w:p>
        </w:tc>
        <w:tc>
          <w:tcPr>
            <w:tcW w:w="3960" w:type="dxa"/>
          </w:tcPr>
          <w:p w:rsidR="00A15C18" w:rsidRDefault="001E7209">
            <w:pPr>
              <w:rPr>
                <w:b/>
                <w:color w:val="000000" w:themeColor="text1"/>
              </w:rPr>
            </w:pPr>
            <w:r>
              <w:rPr>
                <w:b/>
                <w:color w:val="000000" w:themeColor="text1"/>
              </w:rPr>
              <w:t>20109,880</w:t>
            </w:r>
          </w:p>
        </w:tc>
      </w:tr>
      <w:tr w:rsidR="00A15C18">
        <w:tc>
          <w:tcPr>
            <w:tcW w:w="3600" w:type="dxa"/>
          </w:tcPr>
          <w:p w:rsidR="00A15C18" w:rsidRDefault="001E7209">
            <w:pPr>
              <w:rPr>
                <w:b/>
                <w:color w:val="000000" w:themeColor="text1"/>
              </w:rPr>
            </w:pPr>
            <w:r>
              <w:rPr>
                <w:b/>
                <w:color w:val="000000" w:themeColor="text1"/>
              </w:rPr>
              <w:t>2008</w:t>
            </w:r>
          </w:p>
        </w:tc>
        <w:tc>
          <w:tcPr>
            <w:tcW w:w="3960" w:type="dxa"/>
          </w:tcPr>
          <w:p w:rsidR="00A15C18" w:rsidRDefault="001E7209">
            <w:pPr>
              <w:rPr>
                <w:b/>
                <w:color w:val="000000" w:themeColor="text1"/>
              </w:rPr>
            </w:pPr>
            <w:r>
              <w:rPr>
                <w:b/>
                <w:color w:val="000000" w:themeColor="text1"/>
              </w:rPr>
              <w:t>21675,940</w:t>
            </w:r>
          </w:p>
        </w:tc>
      </w:tr>
      <w:tr w:rsidR="00A15C18">
        <w:tc>
          <w:tcPr>
            <w:tcW w:w="3600" w:type="dxa"/>
          </w:tcPr>
          <w:p w:rsidR="00A15C18" w:rsidRDefault="001E7209">
            <w:pPr>
              <w:rPr>
                <w:b/>
                <w:color w:val="000000" w:themeColor="text1"/>
              </w:rPr>
            </w:pPr>
            <w:r>
              <w:rPr>
                <w:b/>
                <w:color w:val="000000" w:themeColor="text1"/>
              </w:rPr>
              <w:lastRenderedPageBreak/>
              <w:t>2009</w:t>
            </w:r>
          </w:p>
        </w:tc>
        <w:tc>
          <w:tcPr>
            <w:tcW w:w="3960" w:type="dxa"/>
          </w:tcPr>
          <w:p w:rsidR="00A15C18" w:rsidRDefault="001E7209">
            <w:pPr>
              <w:rPr>
                <w:b/>
                <w:color w:val="000000" w:themeColor="text1"/>
              </w:rPr>
            </w:pPr>
            <w:r>
              <w:rPr>
                <w:b/>
                <w:color w:val="000000" w:themeColor="text1"/>
              </w:rPr>
              <w:t>22979,100</w:t>
            </w:r>
          </w:p>
        </w:tc>
      </w:tr>
      <w:tr w:rsidR="00A15C18">
        <w:tc>
          <w:tcPr>
            <w:tcW w:w="3600" w:type="dxa"/>
          </w:tcPr>
          <w:p w:rsidR="00A15C18" w:rsidRDefault="001E7209">
            <w:pPr>
              <w:rPr>
                <w:b/>
                <w:color w:val="000000" w:themeColor="text1"/>
                <w:lang w:val="en-US"/>
              </w:rPr>
            </w:pPr>
            <w:r>
              <w:rPr>
                <w:b/>
                <w:color w:val="000000" w:themeColor="text1"/>
                <w:lang w:val="en-US"/>
              </w:rPr>
              <w:t>2010</w:t>
            </w:r>
          </w:p>
        </w:tc>
        <w:tc>
          <w:tcPr>
            <w:tcW w:w="3960" w:type="dxa"/>
          </w:tcPr>
          <w:p w:rsidR="00A15C18" w:rsidRDefault="001E7209">
            <w:pPr>
              <w:rPr>
                <w:b/>
                <w:color w:val="000000" w:themeColor="text1"/>
                <w:lang w:val="en-US"/>
              </w:rPr>
            </w:pPr>
            <w:r>
              <w:rPr>
                <w:b/>
                <w:color w:val="000000" w:themeColor="text1"/>
                <w:lang w:val="en-US"/>
              </w:rPr>
              <w:t>23094.910</w:t>
            </w:r>
          </w:p>
        </w:tc>
      </w:tr>
      <w:tr w:rsidR="00A15C18">
        <w:tc>
          <w:tcPr>
            <w:tcW w:w="3600" w:type="dxa"/>
          </w:tcPr>
          <w:p w:rsidR="00A15C18" w:rsidRDefault="001E7209">
            <w:pPr>
              <w:rPr>
                <w:b/>
                <w:color w:val="000000" w:themeColor="text1"/>
                <w:lang w:val="en-US"/>
              </w:rPr>
            </w:pPr>
            <w:r>
              <w:rPr>
                <w:b/>
                <w:color w:val="000000" w:themeColor="text1"/>
                <w:lang w:val="en-US"/>
              </w:rPr>
              <w:t>2011</w:t>
            </w:r>
          </w:p>
        </w:tc>
        <w:tc>
          <w:tcPr>
            <w:tcW w:w="3960" w:type="dxa"/>
          </w:tcPr>
          <w:p w:rsidR="00A15C18" w:rsidRDefault="001E7209">
            <w:pPr>
              <w:rPr>
                <w:b/>
                <w:color w:val="000000" w:themeColor="text1"/>
                <w:lang w:val="en-US"/>
              </w:rPr>
            </w:pPr>
            <w:r>
              <w:rPr>
                <w:b/>
                <w:color w:val="000000" w:themeColor="text1"/>
                <w:lang w:val="en-US"/>
              </w:rPr>
              <w:t>22400.050</w:t>
            </w:r>
          </w:p>
        </w:tc>
      </w:tr>
      <w:tr w:rsidR="00A15C18">
        <w:tc>
          <w:tcPr>
            <w:tcW w:w="3600" w:type="dxa"/>
          </w:tcPr>
          <w:p w:rsidR="00A15C18" w:rsidRDefault="001E7209">
            <w:pPr>
              <w:rPr>
                <w:b/>
                <w:color w:val="000000" w:themeColor="text1"/>
              </w:rPr>
            </w:pPr>
            <w:r>
              <w:rPr>
                <w:b/>
                <w:color w:val="000000" w:themeColor="text1"/>
              </w:rPr>
              <w:t>2012</w:t>
            </w:r>
          </w:p>
        </w:tc>
        <w:tc>
          <w:tcPr>
            <w:tcW w:w="3960" w:type="dxa"/>
          </w:tcPr>
          <w:p w:rsidR="00A15C18" w:rsidRDefault="001E7209">
            <w:pPr>
              <w:rPr>
                <w:b/>
                <w:color w:val="000000" w:themeColor="text1"/>
              </w:rPr>
            </w:pPr>
            <w:r>
              <w:rPr>
                <w:b/>
                <w:color w:val="000000" w:themeColor="text1"/>
              </w:rPr>
              <w:t>21870,620</w:t>
            </w:r>
          </w:p>
        </w:tc>
      </w:tr>
      <w:tr w:rsidR="00A15C18">
        <w:tc>
          <w:tcPr>
            <w:tcW w:w="3600" w:type="dxa"/>
          </w:tcPr>
          <w:p w:rsidR="00A15C18" w:rsidRDefault="001E7209">
            <w:pPr>
              <w:rPr>
                <w:b/>
                <w:color w:val="000000" w:themeColor="text1"/>
              </w:rPr>
            </w:pPr>
            <w:r>
              <w:rPr>
                <w:b/>
                <w:color w:val="000000" w:themeColor="text1"/>
              </w:rPr>
              <w:t>2013</w:t>
            </w:r>
          </w:p>
        </w:tc>
        <w:tc>
          <w:tcPr>
            <w:tcW w:w="3960" w:type="dxa"/>
          </w:tcPr>
          <w:p w:rsidR="00A15C18" w:rsidRDefault="001E7209">
            <w:pPr>
              <w:rPr>
                <w:b/>
                <w:color w:val="000000" w:themeColor="text1"/>
              </w:rPr>
            </w:pPr>
            <w:r>
              <w:rPr>
                <w:b/>
                <w:color w:val="000000" w:themeColor="text1"/>
              </w:rPr>
              <w:t>21465,000</w:t>
            </w:r>
          </w:p>
        </w:tc>
      </w:tr>
      <w:tr w:rsidR="00A15C18">
        <w:tc>
          <w:tcPr>
            <w:tcW w:w="3600" w:type="dxa"/>
          </w:tcPr>
          <w:p w:rsidR="00A15C18" w:rsidRDefault="001E7209">
            <w:pPr>
              <w:rPr>
                <w:b/>
                <w:color w:val="000000" w:themeColor="text1"/>
              </w:rPr>
            </w:pPr>
            <w:r>
              <w:rPr>
                <w:b/>
                <w:color w:val="000000" w:themeColor="text1"/>
              </w:rPr>
              <w:t>2014</w:t>
            </w:r>
          </w:p>
        </w:tc>
        <w:tc>
          <w:tcPr>
            <w:tcW w:w="3960" w:type="dxa"/>
          </w:tcPr>
          <w:p w:rsidR="00A15C18" w:rsidRDefault="001E7209">
            <w:pPr>
              <w:rPr>
                <w:b/>
                <w:color w:val="000000" w:themeColor="text1"/>
              </w:rPr>
            </w:pPr>
            <w:r>
              <w:rPr>
                <w:b/>
                <w:color w:val="000000" w:themeColor="text1"/>
              </w:rPr>
              <w:t>15877,490</w:t>
            </w:r>
          </w:p>
        </w:tc>
      </w:tr>
      <w:tr w:rsidR="00A15C18">
        <w:tc>
          <w:tcPr>
            <w:tcW w:w="3600" w:type="dxa"/>
          </w:tcPr>
          <w:p w:rsidR="00A15C18" w:rsidRDefault="001E7209">
            <w:pPr>
              <w:rPr>
                <w:b/>
                <w:color w:val="000000" w:themeColor="text1"/>
              </w:rPr>
            </w:pPr>
            <w:r>
              <w:rPr>
                <w:b/>
                <w:color w:val="000000" w:themeColor="text1"/>
              </w:rPr>
              <w:t>2015</w:t>
            </w:r>
          </w:p>
        </w:tc>
        <w:tc>
          <w:tcPr>
            <w:tcW w:w="3960" w:type="dxa"/>
          </w:tcPr>
          <w:p w:rsidR="00A15C18" w:rsidRDefault="001E7209">
            <w:pPr>
              <w:rPr>
                <w:b/>
                <w:color w:val="000000" w:themeColor="text1"/>
                <w:lang w:val="en-US"/>
              </w:rPr>
            </w:pPr>
            <w:r>
              <w:rPr>
                <w:b/>
                <w:color w:val="000000" w:themeColor="text1"/>
              </w:rPr>
              <w:t>147</w:t>
            </w:r>
            <w:r>
              <w:rPr>
                <w:b/>
                <w:color w:val="000000" w:themeColor="text1"/>
                <w:lang w:val="en-US"/>
              </w:rPr>
              <w:t>49.410</w:t>
            </w:r>
          </w:p>
        </w:tc>
      </w:tr>
      <w:tr w:rsidR="00A15C18">
        <w:tc>
          <w:tcPr>
            <w:tcW w:w="3600" w:type="dxa"/>
          </w:tcPr>
          <w:p w:rsidR="00A15C18" w:rsidRDefault="001E7209">
            <w:pPr>
              <w:rPr>
                <w:b/>
                <w:color w:val="000000" w:themeColor="text1"/>
                <w:lang w:val="en-US"/>
              </w:rPr>
            </w:pPr>
            <w:r>
              <w:rPr>
                <w:b/>
                <w:color w:val="000000" w:themeColor="text1"/>
                <w:lang w:val="en-US"/>
              </w:rPr>
              <w:t>2016</w:t>
            </w:r>
          </w:p>
        </w:tc>
        <w:tc>
          <w:tcPr>
            <w:tcW w:w="3960" w:type="dxa"/>
          </w:tcPr>
          <w:p w:rsidR="00A15C18" w:rsidRDefault="001E7209">
            <w:pPr>
              <w:rPr>
                <w:b/>
                <w:color w:val="000000" w:themeColor="text1"/>
              </w:rPr>
            </w:pPr>
            <w:r>
              <w:rPr>
                <w:b/>
                <w:color w:val="000000" w:themeColor="text1"/>
                <w:lang w:val="en-US"/>
              </w:rPr>
              <w:t>168</w:t>
            </w:r>
            <w:r>
              <w:rPr>
                <w:b/>
                <w:color w:val="000000" w:themeColor="text1"/>
              </w:rPr>
              <w:t>62</w:t>
            </w:r>
            <w:r>
              <w:rPr>
                <w:b/>
                <w:color w:val="000000" w:themeColor="text1"/>
                <w:lang w:val="en-US"/>
              </w:rPr>
              <w:t>.7</w:t>
            </w:r>
            <w:r>
              <w:rPr>
                <w:b/>
                <w:color w:val="000000" w:themeColor="text1"/>
              </w:rPr>
              <w:t>2</w:t>
            </w:r>
            <w:r>
              <w:rPr>
                <w:b/>
                <w:color w:val="000000" w:themeColor="text1"/>
                <w:lang w:val="en-US"/>
              </w:rPr>
              <w:t>0</w:t>
            </w:r>
          </w:p>
        </w:tc>
      </w:tr>
      <w:tr w:rsidR="00A15C18">
        <w:tc>
          <w:tcPr>
            <w:tcW w:w="3600" w:type="dxa"/>
          </w:tcPr>
          <w:p w:rsidR="00A15C18" w:rsidRDefault="001E7209">
            <w:pPr>
              <w:rPr>
                <w:b/>
                <w:color w:val="000000" w:themeColor="text1"/>
                <w:lang w:val="en-US"/>
              </w:rPr>
            </w:pPr>
            <w:r>
              <w:rPr>
                <w:b/>
                <w:color w:val="000000" w:themeColor="text1"/>
                <w:lang w:val="en-US"/>
              </w:rPr>
              <w:t>2017</w:t>
            </w:r>
          </w:p>
        </w:tc>
        <w:tc>
          <w:tcPr>
            <w:tcW w:w="3960" w:type="dxa"/>
          </w:tcPr>
          <w:p w:rsidR="00A15C18" w:rsidRDefault="001E7209">
            <w:pPr>
              <w:rPr>
                <w:b/>
                <w:color w:val="000000" w:themeColor="text1"/>
                <w:lang w:val="en-US"/>
              </w:rPr>
            </w:pPr>
            <w:r>
              <w:rPr>
                <w:b/>
                <w:color w:val="000000" w:themeColor="text1"/>
                <w:lang w:val="en-US"/>
              </w:rPr>
              <w:t>17955.900</w:t>
            </w:r>
          </w:p>
        </w:tc>
      </w:tr>
      <w:tr w:rsidR="00A15C18">
        <w:tc>
          <w:tcPr>
            <w:tcW w:w="3600" w:type="dxa"/>
          </w:tcPr>
          <w:p w:rsidR="00A15C18" w:rsidRDefault="001E7209">
            <w:pPr>
              <w:rPr>
                <w:b/>
                <w:color w:val="000000" w:themeColor="text1"/>
                <w:lang w:val="en-US"/>
              </w:rPr>
            </w:pPr>
            <w:r>
              <w:rPr>
                <w:b/>
                <w:color w:val="000000" w:themeColor="text1"/>
                <w:lang w:val="en-US"/>
              </w:rPr>
              <w:t>2018</w:t>
            </w:r>
          </w:p>
        </w:tc>
        <w:tc>
          <w:tcPr>
            <w:tcW w:w="3960" w:type="dxa"/>
          </w:tcPr>
          <w:p w:rsidR="00A15C18" w:rsidRDefault="001E7209">
            <w:pPr>
              <w:rPr>
                <w:b/>
                <w:color w:val="000000" w:themeColor="text1"/>
                <w:lang w:val="en-US"/>
              </w:rPr>
            </w:pPr>
            <w:r>
              <w:rPr>
                <w:b/>
                <w:color w:val="000000" w:themeColor="text1"/>
                <w:lang w:val="en-US"/>
              </w:rPr>
              <w:t>17546.400</w:t>
            </w:r>
          </w:p>
        </w:tc>
      </w:tr>
      <w:tr w:rsidR="00A15C18">
        <w:tc>
          <w:tcPr>
            <w:tcW w:w="3600" w:type="dxa"/>
          </w:tcPr>
          <w:p w:rsidR="00A15C18" w:rsidRDefault="001E7209">
            <w:pPr>
              <w:rPr>
                <w:b/>
                <w:color w:val="000000" w:themeColor="text1"/>
              </w:rPr>
            </w:pPr>
            <w:r>
              <w:rPr>
                <w:b/>
                <w:color w:val="000000" w:themeColor="text1"/>
              </w:rPr>
              <w:t>ОБЩО</w:t>
            </w:r>
          </w:p>
        </w:tc>
        <w:tc>
          <w:tcPr>
            <w:tcW w:w="3960" w:type="dxa"/>
          </w:tcPr>
          <w:p w:rsidR="00A15C18" w:rsidRDefault="001E7209">
            <w:pPr>
              <w:rPr>
                <w:b/>
                <w:color w:val="000000" w:themeColor="text1"/>
                <w:lang w:val="en-US"/>
              </w:rPr>
            </w:pPr>
            <w:r>
              <w:rPr>
                <w:b/>
                <w:color w:val="000000" w:themeColor="text1"/>
                <w:lang w:val="en-US"/>
              </w:rPr>
              <w:t>334371.100</w:t>
            </w:r>
          </w:p>
        </w:tc>
      </w:tr>
    </w:tbl>
    <w:p w:rsidR="00A15C18" w:rsidRDefault="001E7209">
      <w:pPr>
        <w:rPr>
          <w:b/>
          <w:color w:val="000000" w:themeColor="text1"/>
          <w:sz w:val="32"/>
          <w:szCs w:val="32"/>
        </w:rPr>
      </w:pPr>
      <w:r>
        <w:rPr>
          <w:b/>
          <w:color w:val="000000" w:themeColor="text1"/>
          <w:sz w:val="32"/>
          <w:szCs w:val="32"/>
        </w:rPr>
        <w:t>Организационна структура на фирмата отнасяща се до управление на околната среда :</w:t>
      </w:r>
    </w:p>
    <w:p w:rsidR="00A15C18" w:rsidRDefault="001E7209">
      <w:pPr>
        <w:numPr>
          <w:ilvl w:val="0"/>
          <w:numId w:val="3"/>
        </w:numPr>
        <w:rPr>
          <w:color w:val="000000" w:themeColor="text1"/>
          <w:sz w:val="28"/>
          <w:szCs w:val="28"/>
        </w:rPr>
      </w:pPr>
      <w:r>
        <w:rPr>
          <w:color w:val="000000" w:themeColor="text1"/>
          <w:sz w:val="28"/>
          <w:szCs w:val="28"/>
        </w:rPr>
        <w:t>инж. Начко Найденов – Управител на „</w:t>
      </w:r>
      <w:proofErr w:type="spellStart"/>
      <w:r>
        <w:rPr>
          <w:color w:val="000000" w:themeColor="text1"/>
          <w:sz w:val="28"/>
          <w:szCs w:val="28"/>
        </w:rPr>
        <w:t>Екопроект</w:t>
      </w:r>
      <w:proofErr w:type="spellEnd"/>
      <w:r>
        <w:rPr>
          <w:color w:val="000000" w:themeColor="text1"/>
          <w:sz w:val="28"/>
          <w:szCs w:val="28"/>
        </w:rPr>
        <w:t>” ООД</w:t>
      </w:r>
    </w:p>
    <w:p w:rsidR="00A15C18" w:rsidRDefault="001E7209">
      <w:pPr>
        <w:jc w:val="both"/>
        <w:rPr>
          <w:color w:val="000000" w:themeColor="text1"/>
          <w:sz w:val="28"/>
          <w:szCs w:val="28"/>
        </w:rPr>
      </w:pPr>
      <w:r>
        <w:rPr>
          <w:color w:val="000000" w:themeColor="text1"/>
          <w:sz w:val="28"/>
          <w:szCs w:val="28"/>
        </w:rPr>
        <w:t xml:space="preserve">     2. Радослава Готова – </w:t>
      </w:r>
      <w:r>
        <w:rPr>
          <w:color w:val="000000" w:themeColor="text1"/>
          <w:sz w:val="28"/>
          <w:szCs w:val="28"/>
          <w:lang w:val="en-US"/>
        </w:rPr>
        <w:t>E</w:t>
      </w:r>
      <w:proofErr w:type="spellStart"/>
      <w:r>
        <w:rPr>
          <w:color w:val="000000" w:themeColor="text1"/>
          <w:sz w:val="28"/>
          <w:szCs w:val="28"/>
        </w:rPr>
        <w:t>колог</w:t>
      </w:r>
      <w:proofErr w:type="spellEnd"/>
      <w:r>
        <w:rPr>
          <w:color w:val="000000" w:themeColor="text1"/>
          <w:sz w:val="28"/>
          <w:szCs w:val="28"/>
        </w:rPr>
        <w:t xml:space="preserve"> в „</w:t>
      </w:r>
      <w:proofErr w:type="spellStart"/>
      <w:r>
        <w:rPr>
          <w:color w:val="000000" w:themeColor="text1"/>
          <w:sz w:val="28"/>
          <w:szCs w:val="28"/>
        </w:rPr>
        <w:t>Екопроект</w:t>
      </w:r>
      <w:proofErr w:type="spellEnd"/>
      <w:r>
        <w:rPr>
          <w:color w:val="000000" w:themeColor="text1"/>
          <w:sz w:val="28"/>
          <w:szCs w:val="28"/>
        </w:rPr>
        <w:t>” ООД</w:t>
      </w:r>
    </w:p>
    <w:p w:rsidR="00A15C18" w:rsidRDefault="00A15C18">
      <w:pPr>
        <w:jc w:val="both"/>
        <w:rPr>
          <w:color w:val="000000" w:themeColor="text1"/>
          <w:sz w:val="28"/>
          <w:szCs w:val="28"/>
        </w:rPr>
      </w:pPr>
    </w:p>
    <w:p w:rsidR="00A15C18" w:rsidRDefault="00A15C18">
      <w:pPr>
        <w:jc w:val="both"/>
        <w:rPr>
          <w:color w:val="000000" w:themeColor="text1"/>
          <w:sz w:val="28"/>
          <w:szCs w:val="28"/>
        </w:rPr>
      </w:pPr>
    </w:p>
    <w:p w:rsidR="00A15C18" w:rsidRDefault="001E7209">
      <w:pPr>
        <w:ind w:firstLine="540"/>
        <w:jc w:val="both"/>
        <w:rPr>
          <w:b/>
          <w:color w:val="000000" w:themeColor="text1"/>
          <w:sz w:val="28"/>
          <w:szCs w:val="28"/>
        </w:rPr>
      </w:pPr>
      <w:r>
        <w:rPr>
          <w:b/>
          <w:color w:val="000000" w:themeColor="text1"/>
          <w:sz w:val="28"/>
          <w:szCs w:val="28"/>
        </w:rPr>
        <w:t>13. РИОСВ, на чиято територия е разположена инсталацията</w:t>
      </w:r>
    </w:p>
    <w:p w:rsidR="00A15C18" w:rsidRDefault="00A15C18">
      <w:pPr>
        <w:ind w:firstLine="540"/>
        <w:jc w:val="both"/>
        <w:rPr>
          <w:b/>
          <w:color w:val="000000" w:themeColor="text1"/>
          <w:sz w:val="28"/>
          <w:szCs w:val="28"/>
        </w:rPr>
      </w:pPr>
    </w:p>
    <w:p w:rsidR="00A15C18" w:rsidRDefault="001E7209">
      <w:pPr>
        <w:rPr>
          <w:color w:val="000000" w:themeColor="text1"/>
          <w:sz w:val="28"/>
          <w:szCs w:val="28"/>
        </w:rPr>
      </w:pPr>
      <w:r>
        <w:rPr>
          <w:color w:val="000000" w:themeColor="text1"/>
          <w:sz w:val="28"/>
          <w:szCs w:val="28"/>
        </w:rPr>
        <w:t xml:space="preserve">        РИОСВ-Враца</w:t>
      </w:r>
    </w:p>
    <w:p w:rsidR="00A15C18" w:rsidRDefault="001E7209">
      <w:pPr>
        <w:ind w:firstLine="540"/>
        <w:jc w:val="both"/>
        <w:rPr>
          <w:color w:val="000000" w:themeColor="text1"/>
          <w:sz w:val="28"/>
          <w:szCs w:val="28"/>
        </w:rPr>
      </w:pPr>
      <w:r>
        <w:rPr>
          <w:color w:val="000000" w:themeColor="text1"/>
          <w:sz w:val="28"/>
          <w:szCs w:val="28"/>
        </w:rPr>
        <w:t>гр.Враца 3000</w:t>
      </w:r>
    </w:p>
    <w:p w:rsidR="00A15C18" w:rsidRDefault="001E7209">
      <w:pPr>
        <w:ind w:firstLine="540"/>
        <w:jc w:val="both"/>
        <w:rPr>
          <w:color w:val="000000" w:themeColor="text1"/>
          <w:sz w:val="28"/>
          <w:szCs w:val="28"/>
        </w:rPr>
      </w:pPr>
      <w:proofErr w:type="spellStart"/>
      <w:r>
        <w:rPr>
          <w:color w:val="000000" w:themeColor="text1"/>
          <w:sz w:val="28"/>
          <w:szCs w:val="28"/>
        </w:rPr>
        <w:t>обл</w:t>
      </w:r>
      <w:proofErr w:type="spellEnd"/>
      <w:r>
        <w:rPr>
          <w:color w:val="000000" w:themeColor="text1"/>
          <w:sz w:val="28"/>
          <w:szCs w:val="28"/>
        </w:rPr>
        <w:t xml:space="preserve">.Враца </w:t>
      </w:r>
    </w:p>
    <w:p w:rsidR="00A15C18" w:rsidRDefault="001E7209">
      <w:pPr>
        <w:ind w:firstLine="540"/>
        <w:jc w:val="both"/>
        <w:rPr>
          <w:color w:val="000000" w:themeColor="text1"/>
          <w:sz w:val="28"/>
          <w:szCs w:val="28"/>
        </w:rPr>
      </w:pPr>
      <w:r>
        <w:rPr>
          <w:color w:val="000000" w:themeColor="text1"/>
          <w:sz w:val="28"/>
          <w:szCs w:val="28"/>
        </w:rPr>
        <w:t>ул. „Екзарх Йосиф”№81</w:t>
      </w:r>
    </w:p>
    <w:p w:rsidR="00A15C18" w:rsidRDefault="00A15C18">
      <w:pPr>
        <w:ind w:firstLine="540"/>
        <w:jc w:val="both"/>
        <w:rPr>
          <w:b/>
          <w:color w:val="000000" w:themeColor="text1"/>
          <w:kern w:val="28"/>
          <w:sz w:val="28"/>
          <w:szCs w:val="28"/>
          <w:lang w:val="en-US"/>
        </w:rPr>
      </w:pPr>
    </w:p>
    <w:p w:rsidR="00A15C18" w:rsidRDefault="001E7209">
      <w:pPr>
        <w:ind w:firstLine="540"/>
        <w:jc w:val="both"/>
        <w:rPr>
          <w:b/>
          <w:color w:val="000000" w:themeColor="text1"/>
          <w:sz w:val="28"/>
          <w:szCs w:val="28"/>
        </w:rPr>
      </w:pPr>
      <w:r>
        <w:rPr>
          <w:b/>
          <w:color w:val="000000" w:themeColor="text1"/>
          <w:sz w:val="28"/>
          <w:szCs w:val="28"/>
        </w:rPr>
        <w:t xml:space="preserve">14. </w:t>
      </w:r>
      <w:proofErr w:type="spellStart"/>
      <w:r>
        <w:rPr>
          <w:b/>
          <w:color w:val="000000" w:themeColor="text1"/>
          <w:sz w:val="28"/>
          <w:szCs w:val="28"/>
        </w:rPr>
        <w:t>Басейнова</w:t>
      </w:r>
      <w:proofErr w:type="spellEnd"/>
      <w:r>
        <w:rPr>
          <w:b/>
          <w:color w:val="000000" w:themeColor="text1"/>
          <w:sz w:val="28"/>
          <w:szCs w:val="28"/>
        </w:rPr>
        <w:t xml:space="preserve"> дирекция на чиято територия е разположена инсталацията</w:t>
      </w:r>
    </w:p>
    <w:p w:rsidR="00A15C18" w:rsidRDefault="001E7209">
      <w:pPr>
        <w:ind w:left="720"/>
        <w:jc w:val="both"/>
        <w:rPr>
          <w:color w:val="000000" w:themeColor="text1"/>
          <w:sz w:val="28"/>
          <w:szCs w:val="28"/>
        </w:rPr>
      </w:pPr>
      <w:proofErr w:type="spellStart"/>
      <w:r>
        <w:rPr>
          <w:color w:val="000000" w:themeColor="text1"/>
          <w:sz w:val="28"/>
          <w:szCs w:val="28"/>
        </w:rPr>
        <w:t>Басейнова</w:t>
      </w:r>
      <w:proofErr w:type="spellEnd"/>
      <w:r>
        <w:rPr>
          <w:color w:val="000000" w:themeColor="text1"/>
          <w:sz w:val="28"/>
          <w:szCs w:val="28"/>
        </w:rPr>
        <w:t xml:space="preserve"> дирекция „Дунавски район” -Плевен</w:t>
      </w:r>
    </w:p>
    <w:p w:rsidR="00A15C18" w:rsidRDefault="001E7209">
      <w:pPr>
        <w:ind w:left="720"/>
        <w:jc w:val="both"/>
        <w:rPr>
          <w:color w:val="000000" w:themeColor="text1"/>
          <w:sz w:val="28"/>
          <w:szCs w:val="28"/>
        </w:rPr>
      </w:pPr>
      <w:r>
        <w:rPr>
          <w:color w:val="000000" w:themeColor="text1"/>
          <w:sz w:val="28"/>
          <w:szCs w:val="28"/>
        </w:rPr>
        <w:t>гр. Плевен 5800</w:t>
      </w:r>
    </w:p>
    <w:p w:rsidR="00A15C18" w:rsidRDefault="001E7209">
      <w:pPr>
        <w:ind w:left="720"/>
        <w:jc w:val="both"/>
        <w:rPr>
          <w:color w:val="000000" w:themeColor="text1"/>
          <w:sz w:val="28"/>
          <w:szCs w:val="28"/>
        </w:rPr>
      </w:pPr>
      <w:r>
        <w:rPr>
          <w:color w:val="000000" w:themeColor="text1"/>
          <w:sz w:val="28"/>
          <w:szCs w:val="28"/>
        </w:rPr>
        <w:t>ул.”</w:t>
      </w:r>
      <w:proofErr w:type="spellStart"/>
      <w:r>
        <w:rPr>
          <w:color w:val="000000" w:themeColor="text1"/>
          <w:sz w:val="28"/>
          <w:szCs w:val="28"/>
        </w:rPr>
        <w:t>Чаталджа</w:t>
      </w:r>
      <w:proofErr w:type="spellEnd"/>
      <w:r>
        <w:rPr>
          <w:color w:val="000000" w:themeColor="text1"/>
          <w:sz w:val="28"/>
          <w:szCs w:val="28"/>
        </w:rPr>
        <w:t>”№60</w:t>
      </w:r>
    </w:p>
    <w:p w:rsidR="00A15C18" w:rsidRDefault="00A15C18">
      <w:pPr>
        <w:rPr>
          <w:color w:val="000000" w:themeColor="text1"/>
          <w:sz w:val="32"/>
          <w:szCs w:val="32"/>
          <w:lang w:val="ru-RU"/>
        </w:rPr>
      </w:pPr>
    </w:p>
    <w:p w:rsidR="00A15C18" w:rsidRDefault="00A15C18">
      <w:pPr>
        <w:rPr>
          <w:color w:val="00B050"/>
          <w:sz w:val="32"/>
          <w:szCs w:val="32"/>
          <w:lang w:val="ru-RU"/>
        </w:rPr>
      </w:pPr>
    </w:p>
    <w:p w:rsidR="00A15C18" w:rsidRDefault="001E7209">
      <w:pPr>
        <w:ind w:left="360"/>
        <w:rPr>
          <w:b/>
          <w:color w:val="000000" w:themeColor="text1"/>
          <w:sz w:val="32"/>
          <w:szCs w:val="32"/>
          <w:u w:val="single"/>
        </w:rPr>
      </w:pPr>
      <w:r>
        <w:rPr>
          <w:b/>
          <w:color w:val="000000" w:themeColor="text1"/>
          <w:sz w:val="32"/>
          <w:szCs w:val="32"/>
          <w:u w:val="single"/>
        </w:rPr>
        <w:t>3.2 Система за управление на околната среда</w:t>
      </w:r>
    </w:p>
    <w:p w:rsidR="00A15C18" w:rsidRDefault="001E7209">
      <w:pPr>
        <w:ind w:left="360"/>
        <w:rPr>
          <w:b/>
          <w:color w:val="000000" w:themeColor="text1"/>
          <w:sz w:val="32"/>
          <w:szCs w:val="32"/>
        </w:rPr>
      </w:pPr>
      <w:r>
        <w:rPr>
          <w:b/>
          <w:color w:val="000000" w:themeColor="text1"/>
          <w:sz w:val="32"/>
          <w:szCs w:val="32"/>
        </w:rPr>
        <w:t>3.2.1 Структури и отговорности :</w:t>
      </w:r>
    </w:p>
    <w:p w:rsidR="00A15C18" w:rsidRDefault="001E7209">
      <w:pPr>
        <w:numPr>
          <w:ilvl w:val="0"/>
          <w:numId w:val="4"/>
        </w:numPr>
        <w:jc w:val="both"/>
        <w:rPr>
          <w:b/>
          <w:i/>
          <w:color w:val="000000" w:themeColor="text1"/>
          <w:sz w:val="28"/>
          <w:szCs w:val="28"/>
        </w:rPr>
      </w:pPr>
      <w:r>
        <w:rPr>
          <w:b/>
          <w:i/>
          <w:color w:val="000000" w:themeColor="text1"/>
          <w:sz w:val="28"/>
          <w:szCs w:val="28"/>
        </w:rPr>
        <w:t>инж. Начко Найденов - Управител на „ЕКОПРОЕКТ” ООД</w:t>
      </w:r>
    </w:p>
    <w:p w:rsidR="00A15C18" w:rsidRDefault="001E7209">
      <w:pPr>
        <w:numPr>
          <w:ilvl w:val="0"/>
          <w:numId w:val="4"/>
        </w:numPr>
        <w:jc w:val="both"/>
        <w:rPr>
          <w:color w:val="000000" w:themeColor="text1"/>
          <w:sz w:val="28"/>
          <w:szCs w:val="28"/>
        </w:rPr>
      </w:pPr>
      <w:r>
        <w:rPr>
          <w:b/>
          <w:i/>
          <w:color w:val="000000" w:themeColor="text1"/>
          <w:sz w:val="28"/>
          <w:szCs w:val="28"/>
        </w:rPr>
        <w:t>Ангел Атанасов–счетоводител</w:t>
      </w:r>
      <w:r>
        <w:rPr>
          <w:color w:val="000000" w:themeColor="text1"/>
          <w:sz w:val="28"/>
          <w:szCs w:val="28"/>
        </w:rPr>
        <w:t>.Отговаря и извършва плащанията на задълженията в РД.</w:t>
      </w:r>
    </w:p>
    <w:p w:rsidR="00A15C18" w:rsidRDefault="001E7209">
      <w:pPr>
        <w:numPr>
          <w:ilvl w:val="0"/>
          <w:numId w:val="4"/>
        </w:numPr>
        <w:jc w:val="both"/>
        <w:rPr>
          <w:color w:val="000000" w:themeColor="text1"/>
          <w:sz w:val="28"/>
          <w:szCs w:val="28"/>
        </w:rPr>
      </w:pPr>
      <w:r>
        <w:rPr>
          <w:b/>
          <w:i/>
          <w:color w:val="000000" w:themeColor="text1"/>
          <w:sz w:val="28"/>
          <w:szCs w:val="28"/>
        </w:rPr>
        <w:t>Радослава Готова- еколог</w:t>
      </w:r>
      <w:r>
        <w:rPr>
          <w:color w:val="000000" w:themeColor="text1"/>
          <w:sz w:val="28"/>
          <w:szCs w:val="28"/>
        </w:rPr>
        <w:t xml:space="preserve">.Участва при вземане на проби на емисии във въздуха, отпадъчни води,подземни води и следи за анализа им.Уведомява управителя и всички заинтересовани лица за </w:t>
      </w:r>
      <w:proofErr w:type="spellStart"/>
      <w:r>
        <w:rPr>
          <w:color w:val="000000" w:themeColor="text1"/>
          <w:sz w:val="28"/>
          <w:szCs w:val="28"/>
        </w:rPr>
        <w:t>превишение</w:t>
      </w:r>
      <w:proofErr w:type="spellEnd"/>
      <w:r>
        <w:rPr>
          <w:color w:val="000000" w:themeColor="text1"/>
          <w:sz w:val="28"/>
          <w:szCs w:val="28"/>
        </w:rPr>
        <w:t xml:space="preserve"> в нормите,  причините за възникването им и методите за </w:t>
      </w:r>
      <w:r>
        <w:rPr>
          <w:color w:val="000000" w:themeColor="text1"/>
          <w:sz w:val="28"/>
          <w:szCs w:val="28"/>
        </w:rPr>
        <w:lastRenderedPageBreak/>
        <w:t xml:space="preserve">отстраняването им.Контролира чистотата около клетките в РДНО.Осъществява контрол и анализ на постъпилите отпадъци на територията на РДНО. Отговаря за експлоатирането на РДНО-Враца и </w:t>
      </w:r>
    </w:p>
    <w:p w:rsidR="00A15C18" w:rsidRDefault="001E7209">
      <w:pPr>
        <w:numPr>
          <w:ilvl w:val="0"/>
          <w:numId w:val="4"/>
        </w:numPr>
        <w:jc w:val="both"/>
        <w:rPr>
          <w:color w:val="000000" w:themeColor="text1"/>
          <w:sz w:val="28"/>
          <w:szCs w:val="28"/>
        </w:rPr>
      </w:pPr>
      <w:r>
        <w:rPr>
          <w:color w:val="000000" w:themeColor="text1"/>
          <w:sz w:val="28"/>
          <w:szCs w:val="28"/>
        </w:rPr>
        <w:t>Мездра и за прилагането на СУОС.Отговаря за предотвратяване и действия при аварийни ситуации.Отговоря  за промени ,прекратяване на работата на инсталациите или части от тях.Следи за изразходването на количествата спомагателни материали и горива и ги документира в дневник на</w:t>
      </w:r>
      <w:r w:rsidR="00102131">
        <w:rPr>
          <w:color w:val="000000" w:themeColor="text1"/>
          <w:sz w:val="28"/>
          <w:szCs w:val="28"/>
        </w:rPr>
        <w:t>миращ</w:t>
      </w:r>
      <w:r>
        <w:rPr>
          <w:color w:val="000000" w:themeColor="text1"/>
          <w:sz w:val="28"/>
          <w:szCs w:val="28"/>
        </w:rPr>
        <w:t xml:space="preserve"> се в администрацията на РДНО</w:t>
      </w:r>
      <w:r>
        <w:rPr>
          <w:color w:val="000000" w:themeColor="text1"/>
          <w:sz w:val="28"/>
          <w:szCs w:val="28"/>
          <w:lang w:val="en-US"/>
        </w:rPr>
        <w:t>.</w:t>
      </w:r>
    </w:p>
    <w:p w:rsidR="00A15C18" w:rsidRDefault="001E7209">
      <w:pPr>
        <w:numPr>
          <w:ilvl w:val="0"/>
          <w:numId w:val="4"/>
        </w:numPr>
        <w:jc w:val="both"/>
        <w:rPr>
          <w:color w:val="000000" w:themeColor="text1"/>
          <w:sz w:val="28"/>
          <w:szCs w:val="28"/>
        </w:rPr>
      </w:pPr>
      <w:r>
        <w:rPr>
          <w:b/>
          <w:i/>
          <w:color w:val="000000" w:themeColor="text1"/>
          <w:sz w:val="28"/>
          <w:szCs w:val="28"/>
        </w:rPr>
        <w:t>Цветелина Найденова-оператор въвеждане данни.</w:t>
      </w:r>
      <w:r>
        <w:rPr>
          <w:color w:val="000000" w:themeColor="text1"/>
          <w:sz w:val="28"/>
          <w:szCs w:val="28"/>
        </w:rPr>
        <w:t>Отговаря за измерване на постъпващите за депониране отпадъци и входящ контрол на същите.</w:t>
      </w:r>
    </w:p>
    <w:p w:rsidR="00A15C18" w:rsidRDefault="001E7209">
      <w:pPr>
        <w:numPr>
          <w:ilvl w:val="0"/>
          <w:numId w:val="4"/>
        </w:numPr>
        <w:jc w:val="both"/>
        <w:rPr>
          <w:color w:val="000000" w:themeColor="text1"/>
          <w:sz w:val="28"/>
          <w:szCs w:val="28"/>
        </w:rPr>
      </w:pPr>
      <w:r>
        <w:rPr>
          <w:b/>
          <w:i/>
          <w:color w:val="000000" w:themeColor="text1"/>
          <w:sz w:val="28"/>
          <w:szCs w:val="28"/>
        </w:rPr>
        <w:t>Кирил Кирилов и Ивайло Илиев</w:t>
      </w:r>
      <w:r>
        <w:rPr>
          <w:color w:val="000000" w:themeColor="text1"/>
          <w:sz w:val="28"/>
          <w:szCs w:val="28"/>
        </w:rPr>
        <w:t xml:space="preserve"> –</w:t>
      </w:r>
      <w:r>
        <w:rPr>
          <w:b/>
          <w:i/>
          <w:color w:val="000000" w:themeColor="text1"/>
          <w:sz w:val="28"/>
          <w:szCs w:val="28"/>
        </w:rPr>
        <w:t xml:space="preserve">машинисти </w:t>
      </w:r>
      <w:r>
        <w:rPr>
          <w:color w:val="000000" w:themeColor="text1"/>
          <w:sz w:val="28"/>
          <w:szCs w:val="28"/>
        </w:rPr>
        <w:t>отговарят за поддръжката</w:t>
      </w:r>
      <w:r>
        <w:rPr>
          <w:color w:val="000000" w:themeColor="text1"/>
          <w:sz w:val="28"/>
          <w:szCs w:val="28"/>
          <w:lang w:val="ru-RU"/>
        </w:rPr>
        <w:t xml:space="preserve"> </w:t>
      </w:r>
      <w:r>
        <w:rPr>
          <w:color w:val="000000" w:themeColor="text1"/>
          <w:sz w:val="28"/>
          <w:szCs w:val="28"/>
        </w:rPr>
        <w:t>и</w:t>
      </w:r>
      <w:r>
        <w:rPr>
          <w:color w:val="000000" w:themeColor="text1"/>
          <w:sz w:val="28"/>
          <w:szCs w:val="28"/>
          <w:lang w:val="ru-RU"/>
        </w:rPr>
        <w:t xml:space="preserve"> </w:t>
      </w:r>
      <w:r>
        <w:rPr>
          <w:color w:val="000000" w:themeColor="text1"/>
          <w:sz w:val="28"/>
          <w:szCs w:val="28"/>
          <w:lang w:val="en-US"/>
        </w:rPr>
        <w:t>e</w:t>
      </w:r>
      <w:proofErr w:type="spellStart"/>
      <w:r>
        <w:rPr>
          <w:color w:val="000000" w:themeColor="text1"/>
          <w:sz w:val="28"/>
          <w:szCs w:val="28"/>
        </w:rPr>
        <w:t>ксплоатацията</w:t>
      </w:r>
      <w:proofErr w:type="spellEnd"/>
      <w:r>
        <w:rPr>
          <w:color w:val="000000" w:themeColor="text1"/>
          <w:sz w:val="28"/>
          <w:szCs w:val="28"/>
        </w:rPr>
        <w:t xml:space="preserve">  на </w:t>
      </w:r>
      <w:proofErr w:type="spellStart"/>
      <w:r>
        <w:rPr>
          <w:color w:val="000000" w:themeColor="text1"/>
          <w:sz w:val="28"/>
          <w:szCs w:val="28"/>
        </w:rPr>
        <w:t>компактора</w:t>
      </w:r>
      <w:proofErr w:type="spellEnd"/>
      <w:r>
        <w:rPr>
          <w:color w:val="000000" w:themeColor="text1"/>
          <w:sz w:val="28"/>
          <w:szCs w:val="28"/>
        </w:rPr>
        <w:t xml:space="preserve"> и челния товарач , за разриване и уплътняване на депонираните отпадъци за проверка наличието на отпадъци с неясен произход и наличието на едрогабаритни отпадъци,а също така и за отпадъци ,които не могат да бъдат депонирани на РДНО .Отговарят още за депонирането на отпадъците съгласно работната карта</w:t>
      </w:r>
      <w:r w:rsidR="00102131">
        <w:rPr>
          <w:color w:val="000000" w:themeColor="text1"/>
          <w:sz w:val="28"/>
          <w:szCs w:val="28"/>
        </w:rPr>
        <w:t>.</w:t>
      </w:r>
    </w:p>
    <w:p w:rsidR="00A15C18" w:rsidRDefault="001E7209">
      <w:pPr>
        <w:numPr>
          <w:ilvl w:val="0"/>
          <w:numId w:val="4"/>
        </w:numPr>
        <w:jc w:val="both"/>
        <w:rPr>
          <w:color w:val="000000" w:themeColor="text1"/>
          <w:sz w:val="28"/>
          <w:szCs w:val="28"/>
        </w:rPr>
      </w:pPr>
      <w:r>
        <w:rPr>
          <w:b/>
          <w:i/>
          <w:color w:val="000000" w:themeColor="text1"/>
          <w:sz w:val="28"/>
          <w:szCs w:val="28"/>
        </w:rPr>
        <w:t>Красимир Коцов</w:t>
      </w:r>
      <w:r>
        <w:rPr>
          <w:color w:val="000000" w:themeColor="text1"/>
          <w:sz w:val="28"/>
          <w:szCs w:val="28"/>
        </w:rPr>
        <w:t xml:space="preserve"> –</w:t>
      </w:r>
      <w:r>
        <w:rPr>
          <w:b/>
          <w:i/>
          <w:color w:val="000000" w:themeColor="text1"/>
          <w:sz w:val="28"/>
          <w:szCs w:val="28"/>
        </w:rPr>
        <w:t>поддръжка системи</w:t>
      </w:r>
      <w:r>
        <w:rPr>
          <w:color w:val="000000" w:themeColor="text1"/>
          <w:sz w:val="28"/>
          <w:szCs w:val="28"/>
        </w:rPr>
        <w:t xml:space="preserve"> отговаря за поддръжката на помпените станции,В и К и ел. системите и за изпомпване на инфилтрата до ГПСОВ-Враца.Следи за работата на пречиствателните съоръжения.Периодично / 2 пъти месечно/ извършва проверка на канализационната и водопроводната система и документира резултатите от проверката в съответните дневници , които се намират в административната сграда на РДНО.Следи за разхода на вода и ел. енергия и документира изразходваните месечни количества.</w:t>
      </w:r>
    </w:p>
    <w:p w:rsidR="00A15C18" w:rsidRDefault="001E7209">
      <w:pPr>
        <w:numPr>
          <w:ilvl w:val="0"/>
          <w:numId w:val="4"/>
        </w:numPr>
        <w:jc w:val="both"/>
        <w:rPr>
          <w:color w:val="000000" w:themeColor="text1"/>
          <w:sz w:val="28"/>
          <w:szCs w:val="28"/>
        </w:rPr>
      </w:pPr>
      <w:r>
        <w:rPr>
          <w:b/>
          <w:i/>
          <w:color w:val="000000" w:themeColor="text1"/>
          <w:sz w:val="28"/>
          <w:szCs w:val="28"/>
        </w:rPr>
        <w:t xml:space="preserve">Мито Александров и Венелин Кръстев - общи работници. </w:t>
      </w:r>
      <w:r>
        <w:rPr>
          <w:color w:val="000000" w:themeColor="text1"/>
          <w:sz w:val="28"/>
          <w:szCs w:val="28"/>
        </w:rPr>
        <w:t>Отговарят за поддържане чистотата в РДНО.</w:t>
      </w:r>
    </w:p>
    <w:p w:rsidR="00A15C18" w:rsidRDefault="00A15C18">
      <w:pPr>
        <w:jc w:val="both"/>
        <w:rPr>
          <w:color w:val="00B050"/>
          <w:sz w:val="28"/>
          <w:szCs w:val="28"/>
        </w:rPr>
      </w:pPr>
    </w:p>
    <w:p w:rsidR="00A15C18" w:rsidRDefault="001E7209">
      <w:pPr>
        <w:ind w:firstLine="540"/>
        <w:jc w:val="both"/>
        <w:rPr>
          <w:color w:val="000000" w:themeColor="text1"/>
          <w:sz w:val="20"/>
          <w:szCs w:val="20"/>
        </w:rPr>
      </w:pPr>
      <w:proofErr w:type="spellStart"/>
      <w:r>
        <w:rPr>
          <w:b/>
          <w:color w:val="000000" w:themeColor="text1"/>
          <w:sz w:val="28"/>
          <w:szCs w:val="28"/>
        </w:rPr>
        <w:t>Усл</w:t>
      </w:r>
      <w:proofErr w:type="spellEnd"/>
      <w:r>
        <w:rPr>
          <w:b/>
          <w:color w:val="000000" w:themeColor="text1"/>
          <w:sz w:val="28"/>
          <w:szCs w:val="28"/>
        </w:rPr>
        <w:t>. 5.1.</w:t>
      </w:r>
      <w:r>
        <w:rPr>
          <w:color w:val="000000" w:themeColor="text1"/>
          <w:sz w:val="28"/>
          <w:szCs w:val="28"/>
        </w:rPr>
        <w:t xml:space="preserve"> Изготвени са списъци по </w:t>
      </w:r>
      <w:proofErr w:type="spellStart"/>
      <w:r>
        <w:rPr>
          <w:b/>
          <w:color w:val="000000" w:themeColor="text1"/>
          <w:sz w:val="28"/>
          <w:szCs w:val="28"/>
        </w:rPr>
        <w:t>усл</w:t>
      </w:r>
      <w:proofErr w:type="spellEnd"/>
      <w:r>
        <w:rPr>
          <w:b/>
          <w:color w:val="000000" w:themeColor="text1"/>
          <w:sz w:val="28"/>
          <w:szCs w:val="28"/>
        </w:rPr>
        <w:t>. 5.1.1.</w:t>
      </w:r>
      <w:r>
        <w:rPr>
          <w:color w:val="000000" w:themeColor="text1"/>
          <w:sz w:val="28"/>
          <w:szCs w:val="28"/>
        </w:rPr>
        <w:t xml:space="preserve"> и </w:t>
      </w:r>
      <w:proofErr w:type="spellStart"/>
      <w:r>
        <w:rPr>
          <w:b/>
          <w:color w:val="000000" w:themeColor="text1"/>
          <w:sz w:val="28"/>
          <w:szCs w:val="28"/>
        </w:rPr>
        <w:t>усл</w:t>
      </w:r>
      <w:proofErr w:type="spellEnd"/>
      <w:r>
        <w:rPr>
          <w:b/>
          <w:color w:val="000000" w:themeColor="text1"/>
          <w:sz w:val="28"/>
          <w:szCs w:val="28"/>
        </w:rPr>
        <w:t>. 5.1.2.</w:t>
      </w:r>
      <w:r>
        <w:rPr>
          <w:color w:val="000000" w:themeColor="text1"/>
          <w:sz w:val="28"/>
          <w:szCs w:val="28"/>
        </w:rPr>
        <w:t xml:space="preserve"> на персонала, който ще извършва конкретни дейности по изпълнение на условията в разрешителното и лицата отговорни за изпълнение на условията в разрешителното</w:t>
      </w:r>
      <w:r>
        <w:rPr>
          <w:color w:val="000000" w:themeColor="text1"/>
          <w:sz w:val="20"/>
          <w:szCs w:val="20"/>
        </w:rPr>
        <w:t>.</w:t>
      </w:r>
    </w:p>
    <w:p w:rsidR="00A15C18" w:rsidRDefault="001E7209">
      <w:pPr>
        <w:ind w:firstLine="540"/>
        <w:jc w:val="both"/>
        <w:rPr>
          <w:color w:val="000000" w:themeColor="text1"/>
          <w:sz w:val="28"/>
          <w:szCs w:val="28"/>
        </w:rPr>
      </w:pPr>
      <w:r>
        <w:rPr>
          <w:color w:val="000000" w:themeColor="text1"/>
          <w:sz w:val="28"/>
          <w:szCs w:val="28"/>
        </w:rPr>
        <w:t>През 2018 г. не е  направено изменение на списъците на персонала, който ще извършва конкретни дейности по изпълнение на условията в разрешителното.</w:t>
      </w:r>
    </w:p>
    <w:p w:rsidR="00A15C18" w:rsidRDefault="00A15C18">
      <w:pPr>
        <w:rPr>
          <w:color w:val="00B050"/>
          <w:sz w:val="28"/>
          <w:szCs w:val="28"/>
        </w:rPr>
      </w:pPr>
    </w:p>
    <w:p w:rsidR="00A15C18" w:rsidRDefault="001E7209">
      <w:pPr>
        <w:ind w:firstLine="540"/>
        <w:jc w:val="both"/>
        <w:rPr>
          <w:b/>
          <w:color w:val="000000" w:themeColor="text1"/>
          <w:sz w:val="28"/>
          <w:szCs w:val="28"/>
          <w:u w:val="single"/>
        </w:rPr>
      </w:pPr>
      <w:r>
        <w:rPr>
          <w:b/>
          <w:color w:val="000000" w:themeColor="text1"/>
          <w:sz w:val="28"/>
          <w:szCs w:val="28"/>
          <w:u w:val="single"/>
        </w:rPr>
        <w:t>Обучение</w:t>
      </w:r>
    </w:p>
    <w:p w:rsidR="00A15C18" w:rsidRDefault="00A15C18">
      <w:pPr>
        <w:ind w:firstLine="540"/>
        <w:jc w:val="both"/>
        <w:rPr>
          <w:color w:val="00B050"/>
          <w:sz w:val="28"/>
          <w:szCs w:val="28"/>
        </w:rPr>
      </w:pPr>
    </w:p>
    <w:p w:rsidR="00A15C18" w:rsidRDefault="001E7209">
      <w:pPr>
        <w:ind w:firstLine="540"/>
        <w:jc w:val="both"/>
        <w:rPr>
          <w:color w:val="000000" w:themeColor="text1"/>
          <w:sz w:val="28"/>
          <w:szCs w:val="28"/>
        </w:rPr>
      </w:pPr>
      <w:proofErr w:type="spellStart"/>
      <w:r>
        <w:rPr>
          <w:b/>
          <w:color w:val="000000" w:themeColor="text1"/>
          <w:sz w:val="28"/>
          <w:szCs w:val="28"/>
        </w:rPr>
        <w:lastRenderedPageBreak/>
        <w:t>Усл</w:t>
      </w:r>
      <w:proofErr w:type="spellEnd"/>
      <w:r>
        <w:rPr>
          <w:b/>
          <w:color w:val="000000" w:themeColor="text1"/>
          <w:sz w:val="28"/>
          <w:szCs w:val="28"/>
        </w:rPr>
        <w:t xml:space="preserve">. 5.2.1. </w:t>
      </w:r>
      <w:r>
        <w:rPr>
          <w:color w:val="000000" w:themeColor="text1"/>
          <w:sz w:val="28"/>
          <w:szCs w:val="28"/>
        </w:rPr>
        <w:t>Създадена е Програмата за  обучение на персонала на Регионално депо за неопасни отпадъци на Общини Враца и Мездра. Определени са потребностите на персонала от обучение.Същата се актуализира ежегодно в зависимост от потребностите от обучение.</w:t>
      </w:r>
    </w:p>
    <w:p w:rsidR="00A15C18" w:rsidRDefault="001E7209">
      <w:pPr>
        <w:ind w:firstLine="540"/>
        <w:jc w:val="both"/>
        <w:rPr>
          <w:color w:val="000000" w:themeColor="text1"/>
          <w:sz w:val="28"/>
          <w:szCs w:val="28"/>
        </w:rPr>
      </w:pPr>
      <w:r>
        <w:rPr>
          <w:color w:val="000000" w:themeColor="text1"/>
          <w:sz w:val="28"/>
          <w:szCs w:val="28"/>
        </w:rPr>
        <w:t>През отчетната 2018</w:t>
      </w:r>
      <w:r>
        <w:rPr>
          <w:color w:val="000000" w:themeColor="text1"/>
          <w:sz w:val="28"/>
          <w:szCs w:val="28"/>
          <w:lang w:val="en-US"/>
        </w:rPr>
        <w:t xml:space="preserve"> </w:t>
      </w:r>
      <w:r>
        <w:rPr>
          <w:color w:val="000000" w:themeColor="text1"/>
          <w:sz w:val="28"/>
          <w:szCs w:val="28"/>
        </w:rPr>
        <w:t>година текущото обучение е свързано с повишаване квалификацията с курсове по безопасност на работа и охрана на труда.</w:t>
      </w:r>
    </w:p>
    <w:p w:rsidR="00A15C18" w:rsidRDefault="00A15C18">
      <w:pPr>
        <w:ind w:firstLine="540"/>
        <w:jc w:val="both"/>
        <w:rPr>
          <w:color w:val="000000" w:themeColor="text1"/>
          <w:sz w:val="28"/>
          <w:szCs w:val="28"/>
        </w:rPr>
      </w:pPr>
    </w:p>
    <w:p w:rsidR="00A15C18" w:rsidRDefault="00A15C18">
      <w:pPr>
        <w:ind w:firstLine="540"/>
        <w:jc w:val="both"/>
        <w:rPr>
          <w:color w:val="00B050"/>
          <w:sz w:val="28"/>
          <w:szCs w:val="28"/>
        </w:rPr>
      </w:pPr>
    </w:p>
    <w:p w:rsidR="00A15C18" w:rsidRDefault="00A15C18">
      <w:pPr>
        <w:rPr>
          <w:color w:val="00B050"/>
          <w:sz w:val="32"/>
          <w:szCs w:val="32"/>
          <w:lang w:val="ru-RU"/>
        </w:rPr>
      </w:pPr>
    </w:p>
    <w:p w:rsidR="00A15C18" w:rsidRDefault="001E7209">
      <w:pPr>
        <w:ind w:firstLine="540"/>
        <w:jc w:val="both"/>
        <w:rPr>
          <w:b/>
          <w:color w:val="000000" w:themeColor="text1"/>
          <w:sz w:val="28"/>
          <w:szCs w:val="28"/>
          <w:u w:val="single"/>
        </w:rPr>
      </w:pPr>
      <w:r>
        <w:rPr>
          <w:b/>
          <w:color w:val="000000" w:themeColor="text1"/>
          <w:sz w:val="28"/>
          <w:szCs w:val="28"/>
          <w:u w:val="single"/>
        </w:rPr>
        <w:t>Обмен на информация</w:t>
      </w:r>
    </w:p>
    <w:p w:rsidR="00A15C18" w:rsidRDefault="00A15C18">
      <w:pPr>
        <w:ind w:firstLine="540"/>
        <w:jc w:val="both"/>
        <w:rPr>
          <w:color w:val="000000" w:themeColor="text1"/>
          <w:sz w:val="28"/>
          <w:szCs w:val="28"/>
        </w:rPr>
      </w:pPr>
    </w:p>
    <w:p w:rsidR="00A15C18" w:rsidRDefault="001E7209">
      <w:pPr>
        <w:ind w:firstLine="540"/>
        <w:jc w:val="both"/>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5.3.</w:t>
      </w:r>
      <w:r>
        <w:rPr>
          <w:color w:val="000000" w:themeColor="text1"/>
          <w:sz w:val="28"/>
          <w:szCs w:val="28"/>
        </w:rPr>
        <w:t xml:space="preserve"> Поддържа се актуална информация относно отговорните лица за изпълнение на условията в разрешителното. Създаден списък с имена, длъжност, местоположение на работното място и телефон за контакт на отговорните лица. Информацията е достъпна за всички служители.</w:t>
      </w:r>
    </w:p>
    <w:p w:rsidR="00A15C18" w:rsidRDefault="001E7209">
      <w:pPr>
        <w:ind w:firstLine="540"/>
        <w:jc w:val="both"/>
        <w:rPr>
          <w:color w:val="000000" w:themeColor="text1"/>
          <w:sz w:val="28"/>
          <w:szCs w:val="28"/>
        </w:rPr>
      </w:pPr>
      <w:r>
        <w:rPr>
          <w:color w:val="000000" w:themeColor="text1"/>
          <w:sz w:val="28"/>
          <w:szCs w:val="28"/>
        </w:rPr>
        <w:t>През 2018г. не е направено изменение на списъците на отговорните лица за изпълнение на условията в разрешителното.</w:t>
      </w:r>
    </w:p>
    <w:p w:rsidR="00A15C18" w:rsidRDefault="00A15C18">
      <w:pPr>
        <w:ind w:firstLine="540"/>
        <w:jc w:val="both"/>
        <w:rPr>
          <w:color w:val="00B050"/>
          <w:sz w:val="28"/>
          <w:szCs w:val="28"/>
        </w:rPr>
      </w:pPr>
    </w:p>
    <w:p w:rsidR="00A15C18" w:rsidRDefault="001E7209">
      <w:pPr>
        <w:ind w:firstLine="540"/>
        <w:jc w:val="both"/>
        <w:rPr>
          <w:b/>
          <w:color w:val="000000" w:themeColor="text1"/>
          <w:sz w:val="28"/>
          <w:szCs w:val="28"/>
          <w:u w:val="single"/>
        </w:rPr>
      </w:pPr>
      <w:r>
        <w:rPr>
          <w:b/>
          <w:color w:val="000000" w:themeColor="text1"/>
          <w:sz w:val="28"/>
          <w:szCs w:val="28"/>
          <w:u w:val="single"/>
        </w:rPr>
        <w:t>Документиране</w:t>
      </w:r>
    </w:p>
    <w:p w:rsidR="00A15C18" w:rsidRDefault="00A15C18">
      <w:pPr>
        <w:ind w:firstLine="540"/>
        <w:jc w:val="both"/>
        <w:rPr>
          <w:color w:val="000000" w:themeColor="text1"/>
          <w:sz w:val="28"/>
          <w:szCs w:val="28"/>
        </w:rPr>
      </w:pPr>
    </w:p>
    <w:p w:rsidR="00A15C18" w:rsidRDefault="001E7209">
      <w:pPr>
        <w:ind w:firstLine="540"/>
        <w:jc w:val="both"/>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xml:space="preserve">. 5.4. </w:t>
      </w:r>
      <w:r>
        <w:rPr>
          <w:color w:val="000000" w:themeColor="text1"/>
          <w:sz w:val="28"/>
          <w:szCs w:val="28"/>
        </w:rPr>
        <w:t>Създадена система за документиране на записите по КР.</w:t>
      </w:r>
    </w:p>
    <w:p w:rsidR="00A15C18" w:rsidRDefault="001E7209">
      <w:pPr>
        <w:ind w:firstLine="540"/>
        <w:jc w:val="both"/>
        <w:rPr>
          <w:b/>
          <w:color w:val="000000" w:themeColor="text1"/>
          <w:sz w:val="28"/>
          <w:szCs w:val="28"/>
        </w:rPr>
      </w:pPr>
      <w:r>
        <w:rPr>
          <w:color w:val="000000" w:themeColor="text1"/>
          <w:sz w:val="28"/>
          <w:szCs w:val="28"/>
        </w:rPr>
        <w:t xml:space="preserve">Изготвени са списъците по </w:t>
      </w:r>
      <w:r>
        <w:rPr>
          <w:b/>
          <w:color w:val="000000" w:themeColor="text1"/>
          <w:sz w:val="28"/>
          <w:szCs w:val="28"/>
        </w:rPr>
        <w:t>условия:</w:t>
      </w:r>
    </w:p>
    <w:p w:rsidR="00A15C18" w:rsidRDefault="001E7209">
      <w:pPr>
        <w:ind w:firstLine="540"/>
        <w:jc w:val="both"/>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5.4.1.-</w:t>
      </w:r>
      <w:r>
        <w:rPr>
          <w:color w:val="000000" w:themeColor="text1"/>
          <w:sz w:val="28"/>
          <w:szCs w:val="28"/>
        </w:rPr>
        <w:t>Актуален списък с нормативни актове по околна среда,които се отнасят към работата на инсталацията.</w:t>
      </w:r>
    </w:p>
    <w:p w:rsidR="00A15C18" w:rsidRDefault="001E7209">
      <w:pPr>
        <w:ind w:firstLine="540"/>
        <w:jc w:val="both"/>
        <w:rPr>
          <w:b/>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xml:space="preserve">. 5.4.2. – </w:t>
      </w:r>
      <w:r>
        <w:rPr>
          <w:color w:val="000000" w:themeColor="text1"/>
          <w:sz w:val="28"/>
          <w:szCs w:val="28"/>
        </w:rPr>
        <w:t>Списък и документиране</w:t>
      </w:r>
      <w:r>
        <w:rPr>
          <w:b/>
          <w:color w:val="000000" w:themeColor="text1"/>
          <w:sz w:val="28"/>
          <w:szCs w:val="28"/>
        </w:rPr>
        <w:t xml:space="preserve"> </w:t>
      </w:r>
      <w:r>
        <w:rPr>
          <w:color w:val="000000" w:themeColor="text1"/>
          <w:sz w:val="28"/>
          <w:szCs w:val="28"/>
        </w:rPr>
        <w:t>на всички необходими инструкции изисквани по КР .Списъкът се съхранява на достъпно за служителите място.</w:t>
      </w:r>
    </w:p>
    <w:p w:rsidR="00A15C18" w:rsidRDefault="001E7209">
      <w:pPr>
        <w:ind w:firstLine="540"/>
        <w:jc w:val="both"/>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5.4.3.-</w:t>
      </w:r>
      <w:r>
        <w:rPr>
          <w:color w:val="000000" w:themeColor="text1"/>
          <w:sz w:val="28"/>
          <w:szCs w:val="28"/>
        </w:rPr>
        <w:t xml:space="preserve"> Списък на кого от персонала/отговорните лица какъв документ е предоставен</w:t>
      </w:r>
    </w:p>
    <w:p w:rsidR="00A15C18" w:rsidRDefault="00A15C18">
      <w:pPr>
        <w:ind w:firstLine="540"/>
        <w:jc w:val="both"/>
        <w:rPr>
          <w:color w:val="00B050"/>
          <w:sz w:val="28"/>
          <w:szCs w:val="28"/>
        </w:rPr>
      </w:pPr>
    </w:p>
    <w:p w:rsidR="00A15C18" w:rsidRDefault="00A15C18">
      <w:pPr>
        <w:ind w:firstLine="540"/>
        <w:jc w:val="both"/>
        <w:rPr>
          <w:color w:val="00B050"/>
          <w:sz w:val="28"/>
          <w:szCs w:val="28"/>
          <w:lang w:val="ru-RU"/>
        </w:rPr>
      </w:pPr>
    </w:p>
    <w:p w:rsidR="00A15C18" w:rsidRDefault="001E7209">
      <w:pPr>
        <w:ind w:firstLine="540"/>
        <w:jc w:val="both"/>
        <w:rPr>
          <w:b/>
          <w:color w:val="000000" w:themeColor="text1"/>
          <w:sz w:val="28"/>
          <w:szCs w:val="28"/>
          <w:u w:val="single"/>
        </w:rPr>
      </w:pPr>
      <w:r>
        <w:rPr>
          <w:b/>
          <w:color w:val="000000" w:themeColor="text1"/>
          <w:sz w:val="28"/>
          <w:szCs w:val="28"/>
          <w:u w:val="single"/>
        </w:rPr>
        <w:t>Управление на документи</w:t>
      </w:r>
    </w:p>
    <w:p w:rsidR="00A15C18" w:rsidRDefault="00A15C18">
      <w:pPr>
        <w:ind w:firstLine="540"/>
        <w:jc w:val="both"/>
        <w:rPr>
          <w:color w:val="000000" w:themeColor="text1"/>
          <w:sz w:val="28"/>
          <w:szCs w:val="28"/>
        </w:rPr>
      </w:pPr>
    </w:p>
    <w:p w:rsidR="00A15C18" w:rsidRDefault="001E7209">
      <w:pPr>
        <w:ind w:firstLine="540"/>
        <w:jc w:val="both"/>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5.5.1.-</w:t>
      </w:r>
      <w:r>
        <w:rPr>
          <w:color w:val="000000" w:themeColor="text1"/>
          <w:sz w:val="28"/>
          <w:szCs w:val="28"/>
        </w:rPr>
        <w:t xml:space="preserve"> Актуализирани са  документите, изисквани с настоящото разрешително.Управлението на документите е съществен процес в работата на СУОС. Той обхваща както вътрешните така и външните документи. Тяхното поддържане в актуално състояние е от особена важност при работата на инсталацията.</w:t>
      </w:r>
    </w:p>
    <w:p w:rsidR="00A15C18" w:rsidRDefault="001E7209">
      <w:pPr>
        <w:ind w:firstLine="720"/>
        <w:jc w:val="both"/>
        <w:rPr>
          <w:color w:val="000000" w:themeColor="text1"/>
          <w:sz w:val="28"/>
          <w:szCs w:val="28"/>
        </w:rPr>
      </w:pPr>
      <w:r>
        <w:rPr>
          <w:color w:val="000000" w:themeColor="text1"/>
          <w:sz w:val="28"/>
          <w:szCs w:val="28"/>
        </w:rPr>
        <w:t>Съгласно тази процедура, управлението на документите се извършва в следната последователност:</w:t>
      </w:r>
    </w:p>
    <w:p w:rsidR="00A15C18" w:rsidRDefault="001E7209">
      <w:pPr>
        <w:numPr>
          <w:ilvl w:val="0"/>
          <w:numId w:val="5"/>
        </w:numPr>
        <w:tabs>
          <w:tab w:val="clear" w:pos="1800"/>
        </w:tabs>
        <w:ind w:left="1080"/>
        <w:jc w:val="both"/>
        <w:rPr>
          <w:color w:val="000000" w:themeColor="text1"/>
          <w:sz w:val="28"/>
          <w:szCs w:val="28"/>
        </w:rPr>
      </w:pPr>
      <w:r>
        <w:rPr>
          <w:color w:val="000000" w:themeColor="text1"/>
          <w:sz w:val="28"/>
          <w:szCs w:val="28"/>
        </w:rPr>
        <w:lastRenderedPageBreak/>
        <w:t>Определяне отговорността за длъжностни лица, отговорни за изготвяне на  документа;</w:t>
      </w:r>
    </w:p>
    <w:p w:rsidR="00A15C18" w:rsidRDefault="001E7209">
      <w:pPr>
        <w:numPr>
          <w:ilvl w:val="0"/>
          <w:numId w:val="5"/>
        </w:numPr>
        <w:tabs>
          <w:tab w:val="clear" w:pos="1800"/>
        </w:tabs>
        <w:ind w:left="1080"/>
        <w:jc w:val="both"/>
        <w:rPr>
          <w:color w:val="000000" w:themeColor="text1"/>
          <w:sz w:val="28"/>
          <w:szCs w:val="28"/>
        </w:rPr>
      </w:pPr>
      <w:r>
        <w:rPr>
          <w:color w:val="000000" w:themeColor="text1"/>
          <w:sz w:val="28"/>
          <w:szCs w:val="28"/>
        </w:rPr>
        <w:t>Проверка на създадените документи за съответствие с поставените изисквания на дружеството;</w:t>
      </w:r>
    </w:p>
    <w:p w:rsidR="00A15C18" w:rsidRDefault="001E7209">
      <w:pPr>
        <w:numPr>
          <w:ilvl w:val="0"/>
          <w:numId w:val="5"/>
        </w:numPr>
        <w:tabs>
          <w:tab w:val="clear" w:pos="1800"/>
        </w:tabs>
        <w:ind w:left="1080"/>
        <w:jc w:val="both"/>
        <w:rPr>
          <w:color w:val="000000" w:themeColor="text1"/>
          <w:sz w:val="28"/>
          <w:szCs w:val="28"/>
        </w:rPr>
      </w:pPr>
      <w:r>
        <w:rPr>
          <w:color w:val="000000" w:themeColor="text1"/>
          <w:sz w:val="28"/>
          <w:szCs w:val="28"/>
        </w:rPr>
        <w:t>Утвърждаване на документите необходими за правилната експлоатация на всяко работно място.</w:t>
      </w:r>
    </w:p>
    <w:p w:rsidR="00A15C18" w:rsidRDefault="001E7209">
      <w:pPr>
        <w:numPr>
          <w:ilvl w:val="0"/>
          <w:numId w:val="5"/>
        </w:numPr>
        <w:tabs>
          <w:tab w:val="clear" w:pos="1800"/>
        </w:tabs>
        <w:ind w:left="1080"/>
        <w:jc w:val="both"/>
        <w:rPr>
          <w:color w:val="000000" w:themeColor="text1"/>
          <w:sz w:val="28"/>
          <w:szCs w:val="28"/>
        </w:rPr>
      </w:pPr>
      <w:r>
        <w:rPr>
          <w:color w:val="000000" w:themeColor="text1"/>
          <w:sz w:val="28"/>
          <w:szCs w:val="28"/>
        </w:rPr>
        <w:t xml:space="preserve">Преглед и актуализация, при необходимост и съобразно променящите се условия и с </w:t>
      </w:r>
      <w:proofErr w:type="spellStart"/>
      <w:r>
        <w:rPr>
          <w:color w:val="000000" w:themeColor="text1"/>
          <w:sz w:val="28"/>
          <w:szCs w:val="28"/>
        </w:rPr>
        <w:t>последващо</w:t>
      </w:r>
      <w:proofErr w:type="spellEnd"/>
      <w:r>
        <w:rPr>
          <w:color w:val="000000" w:themeColor="text1"/>
          <w:sz w:val="28"/>
          <w:szCs w:val="28"/>
        </w:rPr>
        <w:t xml:space="preserve"> утвърждаване;</w:t>
      </w:r>
    </w:p>
    <w:p w:rsidR="00A15C18" w:rsidRDefault="001E7209">
      <w:pPr>
        <w:numPr>
          <w:ilvl w:val="0"/>
          <w:numId w:val="5"/>
        </w:numPr>
        <w:tabs>
          <w:tab w:val="clear" w:pos="1800"/>
        </w:tabs>
        <w:ind w:left="1080"/>
        <w:jc w:val="both"/>
        <w:rPr>
          <w:color w:val="000000" w:themeColor="text1"/>
          <w:sz w:val="28"/>
          <w:szCs w:val="28"/>
        </w:rPr>
      </w:pPr>
      <w:r>
        <w:rPr>
          <w:color w:val="000000" w:themeColor="text1"/>
          <w:sz w:val="28"/>
          <w:szCs w:val="28"/>
        </w:rPr>
        <w:t>Разпространение на документите до съответните вътрешни потребители;</w:t>
      </w:r>
    </w:p>
    <w:p w:rsidR="00A15C18" w:rsidRDefault="001E7209">
      <w:pPr>
        <w:numPr>
          <w:ilvl w:val="0"/>
          <w:numId w:val="5"/>
        </w:numPr>
        <w:tabs>
          <w:tab w:val="clear" w:pos="1800"/>
        </w:tabs>
        <w:ind w:left="1080"/>
        <w:jc w:val="both"/>
        <w:rPr>
          <w:color w:val="000000" w:themeColor="text1"/>
          <w:sz w:val="28"/>
          <w:szCs w:val="28"/>
        </w:rPr>
      </w:pPr>
      <w:r>
        <w:rPr>
          <w:color w:val="000000" w:themeColor="text1"/>
          <w:sz w:val="28"/>
          <w:szCs w:val="28"/>
        </w:rPr>
        <w:t>Архивиране на невалидната документация и съхраняване на същата съгласно нормативната база.</w:t>
      </w:r>
    </w:p>
    <w:p w:rsidR="00A15C18" w:rsidRDefault="00A15C18">
      <w:pPr>
        <w:rPr>
          <w:color w:val="000000" w:themeColor="text1"/>
          <w:sz w:val="28"/>
          <w:szCs w:val="28"/>
        </w:rPr>
      </w:pPr>
    </w:p>
    <w:p w:rsidR="00A15C18" w:rsidRDefault="001E7209">
      <w:pPr>
        <w:ind w:firstLine="540"/>
        <w:jc w:val="both"/>
        <w:rPr>
          <w:b/>
          <w:color w:val="000000" w:themeColor="text1"/>
          <w:sz w:val="28"/>
          <w:szCs w:val="28"/>
          <w:u w:val="single"/>
        </w:rPr>
      </w:pPr>
      <w:r>
        <w:rPr>
          <w:b/>
          <w:color w:val="000000" w:themeColor="text1"/>
          <w:sz w:val="28"/>
          <w:szCs w:val="28"/>
          <w:u w:val="single"/>
        </w:rPr>
        <w:t xml:space="preserve">Оперативно управление </w:t>
      </w:r>
    </w:p>
    <w:p w:rsidR="00A15C18" w:rsidRDefault="00A15C18">
      <w:pPr>
        <w:ind w:firstLine="540"/>
        <w:jc w:val="both"/>
        <w:rPr>
          <w:color w:val="000000" w:themeColor="text1"/>
          <w:sz w:val="28"/>
          <w:szCs w:val="28"/>
        </w:rPr>
      </w:pPr>
    </w:p>
    <w:p w:rsidR="00A15C18" w:rsidRDefault="001E7209">
      <w:pPr>
        <w:ind w:firstLine="540"/>
        <w:jc w:val="both"/>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5.6.1.</w:t>
      </w:r>
      <w:r>
        <w:rPr>
          <w:color w:val="000000" w:themeColor="text1"/>
          <w:sz w:val="28"/>
          <w:szCs w:val="28"/>
        </w:rPr>
        <w:t>С влизането в сила на актуализацията на КР№ 5-Н1/2010г.</w:t>
      </w:r>
      <w:r>
        <w:rPr>
          <w:b/>
          <w:color w:val="000000" w:themeColor="text1"/>
          <w:sz w:val="28"/>
          <w:szCs w:val="28"/>
        </w:rPr>
        <w:t xml:space="preserve"> </w:t>
      </w:r>
      <w:r>
        <w:rPr>
          <w:color w:val="000000" w:themeColor="text1"/>
          <w:sz w:val="28"/>
          <w:szCs w:val="28"/>
        </w:rPr>
        <w:t>са изготвени  и се изпълняват инструкции за експлоатация и поддръжка на  инсталациите.</w:t>
      </w:r>
    </w:p>
    <w:p w:rsidR="00A15C18" w:rsidRDefault="00A15C18">
      <w:pPr>
        <w:ind w:firstLine="540"/>
        <w:jc w:val="both"/>
        <w:rPr>
          <w:color w:val="000000" w:themeColor="text1"/>
          <w:sz w:val="28"/>
          <w:szCs w:val="28"/>
        </w:rPr>
      </w:pPr>
    </w:p>
    <w:p w:rsidR="00A15C18" w:rsidRDefault="00A15C18">
      <w:pPr>
        <w:rPr>
          <w:color w:val="000000" w:themeColor="text1"/>
          <w:sz w:val="32"/>
          <w:szCs w:val="32"/>
        </w:rPr>
      </w:pPr>
    </w:p>
    <w:p w:rsidR="00A15C18" w:rsidRDefault="001E7209">
      <w:pPr>
        <w:ind w:firstLine="540"/>
        <w:jc w:val="both"/>
        <w:rPr>
          <w:b/>
          <w:color w:val="000000" w:themeColor="text1"/>
          <w:sz w:val="28"/>
          <w:szCs w:val="28"/>
          <w:u w:val="single"/>
        </w:rPr>
      </w:pPr>
      <w:r>
        <w:rPr>
          <w:b/>
          <w:color w:val="000000" w:themeColor="text1"/>
          <w:sz w:val="28"/>
          <w:szCs w:val="28"/>
          <w:u w:val="single"/>
        </w:rPr>
        <w:t>Оценка на съответствие, проверка и коригиращи действия</w:t>
      </w:r>
    </w:p>
    <w:p w:rsidR="00A15C18" w:rsidRDefault="00A15C18">
      <w:pPr>
        <w:ind w:firstLine="540"/>
        <w:jc w:val="both"/>
        <w:rPr>
          <w:color w:val="000000" w:themeColor="text1"/>
          <w:sz w:val="28"/>
          <w:szCs w:val="28"/>
        </w:rPr>
      </w:pPr>
    </w:p>
    <w:p w:rsidR="00A15C18" w:rsidRDefault="001E7209">
      <w:pPr>
        <w:ind w:firstLine="540"/>
        <w:jc w:val="both"/>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5.7.1.</w:t>
      </w:r>
      <w:r>
        <w:rPr>
          <w:color w:val="000000" w:themeColor="text1"/>
          <w:sz w:val="28"/>
          <w:szCs w:val="28"/>
        </w:rPr>
        <w:t xml:space="preserve"> През 2018г. са прилагани писмени инструкции за мониторинг на техническите и емисионните показатели на инсталациите и съоръженията.</w:t>
      </w:r>
    </w:p>
    <w:p w:rsidR="00A15C18" w:rsidRDefault="00A15C18">
      <w:pPr>
        <w:ind w:firstLine="540"/>
        <w:jc w:val="both"/>
        <w:rPr>
          <w:color w:val="000000" w:themeColor="text1"/>
          <w:sz w:val="28"/>
          <w:szCs w:val="28"/>
        </w:rPr>
      </w:pPr>
    </w:p>
    <w:p w:rsidR="00A15C18" w:rsidRDefault="001E7209">
      <w:pPr>
        <w:ind w:firstLine="540"/>
        <w:jc w:val="both"/>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5.7.2. и 5.7.3.</w:t>
      </w:r>
      <w:r>
        <w:rPr>
          <w:color w:val="000000" w:themeColor="text1"/>
          <w:sz w:val="28"/>
          <w:szCs w:val="28"/>
        </w:rPr>
        <w:t xml:space="preserve"> През 2018г. са прилагани писмени инструкции за периодична оценка на съответствието на стойностите на техническите и емисионните показатели с определените в условията на Комплексното разрешително и тези за установяване на причините за допуснатите несъответствия и предприемане на коригиращи действия.</w:t>
      </w:r>
    </w:p>
    <w:p w:rsidR="00A15C18" w:rsidRDefault="00A15C18">
      <w:pPr>
        <w:ind w:firstLine="540"/>
        <w:jc w:val="both"/>
        <w:rPr>
          <w:color w:val="00B050"/>
          <w:sz w:val="28"/>
          <w:szCs w:val="28"/>
        </w:rPr>
      </w:pPr>
    </w:p>
    <w:p w:rsidR="00A15C18" w:rsidRDefault="001E7209">
      <w:pPr>
        <w:ind w:firstLine="540"/>
        <w:jc w:val="both"/>
        <w:rPr>
          <w:b/>
          <w:color w:val="000000" w:themeColor="text1"/>
          <w:sz w:val="28"/>
          <w:szCs w:val="28"/>
          <w:u w:val="single"/>
        </w:rPr>
      </w:pPr>
      <w:r>
        <w:rPr>
          <w:b/>
          <w:color w:val="000000" w:themeColor="text1"/>
          <w:sz w:val="28"/>
          <w:szCs w:val="28"/>
          <w:u w:val="single"/>
        </w:rPr>
        <w:t>Предотвратяване и контрол на аварийни ситуации</w:t>
      </w:r>
    </w:p>
    <w:p w:rsidR="00A15C18" w:rsidRDefault="00A15C18">
      <w:pPr>
        <w:ind w:firstLine="540"/>
        <w:jc w:val="both"/>
        <w:rPr>
          <w:color w:val="000000" w:themeColor="text1"/>
          <w:sz w:val="28"/>
          <w:szCs w:val="28"/>
        </w:rPr>
      </w:pPr>
    </w:p>
    <w:p w:rsidR="00A15C18" w:rsidRDefault="001E7209">
      <w:pPr>
        <w:ind w:firstLine="540"/>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5.8.</w:t>
      </w:r>
      <w:r>
        <w:rPr>
          <w:color w:val="000000" w:themeColor="text1"/>
          <w:sz w:val="28"/>
          <w:szCs w:val="28"/>
        </w:rPr>
        <w:t xml:space="preserve"> Създадена е инструкция за преразглеждане и при необходимост актуализиране на инструкциите за работа на технологичното / пречиствателното оборудване</w:t>
      </w:r>
    </w:p>
    <w:p w:rsidR="00A15C18" w:rsidRDefault="001E7209">
      <w:pPr>
        <w:ind w:firstLine="540"/>
        <w:jc w:val="both"/>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5.8.2</w:t>
      </w:r>
      <w:r>
        <w:rPr>
          <w:color w:val="000000" w:themeColor="text1"/>
          <w:sz w:val="28"/>
          <w:szCs w:val="28"/>
        </w:rPr>
        <w:t xml:space="preserve"> – Разработена е и се изпълнява инструкция за аварийно планиране и действия при аварии ,която включва следните дейностите по:</w:t>
      </w:r>
    </w:p>
    <w:p w:rsidR="00A15C18" w:rsidRDefault="001E7209">
      <w:pPr>
        <w:ind w:firstLine="540"/>
        <w:jc w:val="both"/>
        <w:rPr>
          <w:color w:val="000000" w:themeColor="text1"/>
          <w:sz w:val="28"/>
          <w:szCs w:val="28"/>
        </w:rPr>
      </w:pPr>
      <w:r>
        <w:rPr>
          <w:color w:val="000000" w:themeColor="text1"/>
          <w:sz w:val="28"/>
          <w:szCs w:val="28"/>
        </w:rPr>
        <w:t>- определяне на опасните вещества,</w:t>
      </w:r>
    </w:p>
    <w:p w:rsidR="00A15C18" w:rsidRDefault="001E7209">
      <w:pPr>
        <w:ind w:firstLine="540"/>
        <w:jc w:val="both"/>
        <w:rPr>
          <w:color w:val="000000" w:themeColor="text1"/>
          <w:sz w:val="28"/>
          <w:szCs w:val="28"/>
        </w:rPr>
      </w:pPr>
      <w:r>
        <w:rPr>
          <w:color w:val="000000" w:themeColor="text1"/>
          <w:sz w:val="28"/>
          <w:szCs w:val="28"/>
        </w:rPr>
        <w:lastRenderedPageBreak/>
        <w:t>-определяне на възможните аварийни ситуации с въздействие върху околната среда и здравето на хората</w:t>
      </w:r>
    </w:p>
    <w:p w:rsidR="00A15C18" w:rsidRDefault="001E7209">
      <w:pPr>
        <w:ind w:firstLine="540"/>
        <w:jc w:val="both"/>
        <w:rPr>
          <w:color w:val="000000" w:themeColor="text1"/>
          <w:sz w:val="28"/>
          <w:szCs w:val="28"/>
        </w:rPr>
      </w:pPr>
      <w:r>
        <w:rPr>
          <w:color w:val="000000" w:themeColor="text1"/>
          <w:sz w:val="28"/>
          <w:szCs w:val="28"/>
        </w:rPr>
        <w:t>-определяне за възможните начини на действие  за вече определените аварийни ситуации</w:t>
      </w:r>
    </w:p>
    <w:p w:rsidR="00A15C18" w:rsidRDefault="001E7209">
      <w:pPr>
        <w:ind w:firstLine="540"/>
        <w:jc w:val="both"/>
        <w:rPr>
          <w:color w:val="000000" w:themeColor="text1"/>
          <w:sz w:val="28"/>
          <w:szCs w:val="28"/>
        </w:rPr>
      </w:pPr>
      <w:r>
        <w:rPr>
          <w:color w:val="000000" w:themeColor="text1"/>
          <w:sz w:val="28"/>
          <w:szCs w:val="28"/>
        </w:rPr>
        <w:t>- определяне начините на подготовка на персонала отговорен за  Плана за действие при аварии</w:t>
      </w:r>
    </w:p>
    <w:p w:rsidR="00A15C18" w:rsidRDefault="001E7209">
      <w:pPr>
        <w:ind w:firstLine="540"/>
        <w:jc w:val="both"/>
        <w:rPr>
          <w:color w:val="000000" w:themeColor="text1"/>
          <w:sz w:val="28"/>
          <w:szCs w:val="28"/>
        </w:rPr>
      </w:pPr>
      <w:r>
        <w:rPr>
          <w:color w:val="000000" w:themeColor="text1"/>
          <w:sz w:val="28"/>
          <w:szCs w:val="28"/>
        </w:rPr>
        <w:t>- определяне на сборните пунктове и най-подходящите пътища за извеждане на работниците от мястото на аварията</w:t>
      </w:r>
    </w:p>
    <w:p w:rsidR="00A15C18" w:rsidRDefault="001E7209">
      <w:pPr>
        <w:ind w:firstLine="540"/>
        <w:jc w:val="both"/>
        <w:rPr>
          <w:color w:val="000000" w:themeColor="text1"/>
          <w:sz w:val="28"/>
          <w:szCs w:val="28"/>
        </w:rPr>
      </w:pPr>
      <w:r>
        <w:rPr>
          <w:color w:val="000000" w:themeColor="text1"/>
          <w:sz w:val="28"/>
          <w:szCs w:val="28"/>
        </w:rPr>
        <w:t>-определяне на причините довели до аварията и предприемане на коригиращи действия</w:t>
      </w:r>
    </w:p>
    <w:p w:rsidR="00A15C18" w:rsidRDefault="001E7209">
      <w:pPr>
        <w:ind w:firstLine="540"/>
        <w:jc w:val="both"/>
        <w:rPr>
          <w:color w:val="000000" w:themeColor="text1"/>
          <w:sz w:val="28"/>
          <w:szCs w:val="28"/>
        </w:rPr>
      </w:pPr>
      <w:r>
        <w:rPr>
          <w:color w:val="000000" w:themeColor="text1"/>
          <w:sz w:val="28"/>
          <w:szCs w:val="28"/>
        </w:rPr>
        <w:t xml:space="preserve">- определяне средствата за лична защита на </w:t>
      </w:r>
      <w:proofErr w:type="spellStart"/>
      <w:r>
        <w:rPr>
          <w:color w:val="000000" w:themeColor="text1"/>
          <w:sz w:val="28"/>
          <w:szCs w:val="28"/>
        </w:rPr>
        <w:t>работ</w:t>
      </w:r>
      <w:proofErr w:type="spellEnd"/>
      <w:r>
        <w:rPr>
          <w:color w:val="000000" w:themeColor="text1"/>
          <w:sz w:val="28"/>
          <w:szCs w:val="28"/>
          <w:lang w:val="en-US"/>
        </w:rPr>
        <w:t>e</w:t>
      </w:r>
      <w:proofErr w:type="spellStart"/>
      <w:r>
        <w:rPr>
          <w:color w:val="000000" w:themeColor="text1"/>
          <w:sz w:val="28"/>
          <w:szCs w:val="28"/>
        </w:rPr>
        <w:t>щите</w:t>
      </w:r>
      <w:proofErr w:type="spellEnd"/>
    </w:p>
    <w:p w:rsidR="00A15C18" w:rsidRDefault="001E7209">
      <w:pPr>
        <w:ind w:firstLine="540"/>
        <w:jc w:val="both"/>
        <w:rPr>
          <w:color w:val="000000" w:themeColor="text1"/>
          <w:sz w:val="28"/>
          <w:szCs w:val="28"/>
        </w:rPr>
      </w:pPr>
      <w:r>
        <w:rPr>
          <w:color w:val="000000" w:themeColor="text1"/>
          <w:sz w:val="28"/>
          <w:szCs w:val="28"/>
        </w:rPr>
        <w:t>-определяне и редовна техническа поддръжка   на средствата за оповестяване при авария</w:t>
      </w:r>
    </w:p>
    <w:p w:rsidR="00A15C18" w:rsidRDefault="001E7209">
      <w:pPr>
        <w:ind w:firstLine="540"/>
        <w:jc w:val="both"/>
        <w:rPr>
          <w:color w:val="000000" w:themeColor="text1"/>
          <w:sz w:val="28"/>
          <w:szCs w:val="28"/>
        </w:rPr>
      </w:pPr>
      <w:r>
        <w:rPr>
          <w:color w:val="000000" w:themeColor="text1"/>
          <w:sz w:val="28"/>
          <w:szCs w:val="28"/>
        </w:rPr>
        <w:t>- определяне на средствата за противодействие на възможни аварии</w:t>
      </w:r>
    </w:p>
    <w:p w:rsidR="00A15C18" w:rsidRDefault="001E7209">
      <w:pPr>
        <w:ind w:firstLine="540"/>
        <w:jc w:val="both"/>
        <w:rPr>
          <w:color w:val="000000" w:themeColor="text1"/>
          <w:sz w:val="28"/>
          <w:szCs w:val="28"/>
        </w:rPr>
      </w:pPr>
      <w:r>
        <w:rPr>
          <w:color w:val="000000" w:themeColor="text1"/>
          <w:sz w:val="28"/>
          <w:szCs w:val="28"/>
        </w:rPr>
        <w:t>-определяне и редовна актуализация на списъка на персонала,отговорен за изпълнение на действията предвидени в Плана за действия при аварии.</w:t>
      </w:r>
    </w:p>
    <w:p w:rsidR="00A15C18" w:rsidRDefault="00A15C18">
      <w:pPr>
        <w:rPr>
          <w:b/>
          <w:color w:val="000000" w:themeColor="text1"/>
        </w:rPr>
      </w:pPr>
    </w:p>
    <w:p w:rsidR="00A15C18" w:rsidRDefault="00A15C18">
      <w:pPr>
        <w:rPr>
          <w:b/>
          <w:color w:val="000000" w:themeColor="text1"/>
        </w:rPr>
      </w:pPr>
    </w:p>
    <w:p w:rsidR="00A15C18" w:rsidRDefault="001E7209">
      <w:pPr>
        <w:ind w:firstLine="540"/>
        <w:rPr>
          <w:b/>
          <w:color w:val="000000" w:themeColor="text1"/>
          <w:sz w:val="28"/>
          <w:szCs w:val="28"/>
          <w:u w:val="single"/>
        </w:rPr>
      </w:pPr>
      <w:r>
        <w:rPr>
          <w:b/>
          <w:color w:val="000000" w:themeColor="text1"/>
          <w:sz w:val="28"/>
          <w:szCs w:val="28"/>
          <w:u w:val="single"/>
        </w:rPr>
        <w:t>Записи</w:t>
      </w:r>
    </w:p>
    <w:p w:rsidR="00A15C18" w:rsidRDefault="001E7209">
      <w:pPr>
        <w:jc w:val="both"/>
        <w:rPr>
          <w:color w:val="000000" w:themeColor="text1"/>
          <w:sz w:val="28"/>
          <w:szCs w:val="28"/>
        </w:rPr>
      </w:pPr>
      <w:r>
        <w:rPr>
          <w:color w:val="000000" w:themeColor="text1"/>
          <w:sz w:val="28"/>
          <w:szCs w:val="28"/>
        </w:rPr>
        <w:t xml:space="preserve">     Записите се създават и поддържат, за да послужат като доказателство, както за съответствие с изискванията на законовите и нормативните разпоредби, така и за ефективното действие на системата за управление на околна среда.</w:t>
      </w:r>
    </w:p>
    <w:p w:rsidR="00A15C18" w:rsidRDefault="001E7209">
      <w:pPr>
        <w:jc w:val="both"/>
        <w:rPr>
          <w:color w:val="000000" w:themeColor="text1"/>
          <w:sz w:val="28"/>
          <w:szCs w:val="28"/>
        </w:rPr>
      </w:pPr>
      <w:r>
        <w:rPr>
          <w:color w:val="000000" w:themeColor="text1"/>
          <w:sz w:val="28"/>
          <w:szCs w:val="28"/>
        </w:rPr>
        <w:t xml:space="preserve">     Записите са четливи, лесно разпознаваеми и достъпни, и тяхното управление е идентифицирано.</w:t>
      </w:r>
    </w:p>
    <w:p w:rsidR="00A15C18" w:rsidRDefault="00A15C18">
      <w:pPr>
        <w:jc w:val="both"/>
        <w:rPr>
          <w:color w:val="000000" w:themeColor="text1"/>
          <w:sz w:val="28"/>
          <w:szCs w:val="28"/>
        </w:rPr>
      </w:pPr>
    </w:p>
    <w:p w:rsidR="00A15C18" w:rsidRDefault="001E7209">
      <w:pPr>
        <w:jc w:val="both"/>
        <w:outlineLvl w:val="0"/>
        <w:rPr>
          <w:color w:val="000000" w:themeColor="text1"/>
          <w:sz w:val="28"/>
          <w:szCs w:val="28"/>
        </w:rPr>
      </w:pPr>
      <w:r>
        <w:rPr>
          <w:color w:val="000000" w:themeColor="text1"/>
          <w:sz w:val="28"/>
          <w:szCs w:val="28"/>
        </w:rPr>
        <w:t xml:space="preserve">     Записите се съхраняват и е осигурен  лесен достъп до тях.</w:t>
      </w:r>
    </w:p>
    <w:p w:rsidR="00A15C18" w:rsidRDefault="00A15C18">
      <w:pPr>
        <w:jc w:val="both"/>
        <w:rPr>
          <w:color w:val="000000" w:themeColor="text1"/>
          <w:sz w:val="28"/>
          <w:szCs w:val="28"/>
        </w:rPr>
      </w:pPr>
    </w:p>
    <w:p w:rsidR="00A15C18" w:rsidRDefault="001E7209">
      <w:pPr>
        <w:jc w:val="both"/>
        <w:rPr>
          <w:color w:val="000000" w:themeColor="text1"/>
          <w:sz w:val="28"/>
          <w:szCs w:val="28"/>
        </w:rPr>
      </w:pPr>
      <w:r>
        <w:rPr>
          <w:color w:val="00B050"/>
          <w:sz w:val="28"/>
          <w:szCs w:val="28"/>
        </w:rPr>
        <w:t xml:space="preserve">    </w:t>
      </w:r>
      <w:r>
        <w:rPr>
          <w:color w:val="000000" w:themeColor="text1"/>
          <w:sz w:val="28"/>
          <w:szCs w:val="28"/>
        </w:rPr>
        <w:t>Съгласно тази процедура, използваните записи по околна среда имат задължителни реквизити, чрез които еднозначно се идентифицира, а именно:</w:t>
      </w:r>
    </w:p>
    <w:p w:rsidR="00A15C18" w:rsidRDefault="001E7209">
      <w:pPr>
        <w:numPr>
          <w:ilvl w:val="0"/>
          <w:numId w:val="6"/>
        </w:numPr>
        <w:tabs>
          <w:tab w:val="clear" w:pos="1800"/>
        </w:tabs>
        <w:ind w:left="1080"/>
        <w:jc w:val="both"/>
        <w:rPr>
          <w:color w:val="000000" w:themeColor="text1"/>
          <w:sz w:val="28"/>
          <w:szCs w:val="28"/>
        </w:rPr>
      </w:pPr>
      <w:r>
        <w:rPr>
          <w:color w:val="000000" w:themeColor="text1"/>
          <w:sz w:val="28"/>
          <w:szCs w:val="28"/>
        </w:rPr>
        <w:t>Длъжностните лица, отговорни за тяхното изготвяне;</w:t>
      </w:r>
    </w:p>
    <w:p w:rsidR="00A15C18" w:rsidRDefault="001E7209">
      <w:pPr>
        <w:numPr>
          <w:ilvl w:val="0"/>
          <w:numId w:val="6"/>
        </w:numPr>
        <w:tabs>
          <w:tab w:val="clear" w:pos="1800"/>
        </w:tabs>
        <w:ind w:left="1080"/>
        <w:jc w:val="both"/>
        <w:rPr>
          <w:color w:val="000000" w:themeColor="text1"/>
          <w:sz w:val="28"/>
          <w:szCs w:val="28"/>
        </w:rPr>
      </w:pPr>
      <w:r>
        <w:rPr>
          <w:color w:val="000000" w:themeColor="text1"/>
          <w:sz w:val="28"/>
          <w:szCs w:val="28"/>
        </w:rPr>
        <w:t>Времето на създаване на записа;</w:t>
      </w:r>
    </w:p>
    <w:p w:rsidR="00A15C18" w:rsidRDefault="001E7209">
      <w:pPr>
        <w:numPr>
          <w:ilvl w:val="0"/>
          <w:numId w:val="6"/>
        </w:numPr>
        <w:tabs>
          <w:tab w:val="clear" w:pos="1800"/>
        </w:tabs>
        <w:ind w:left="1080"/>
        <w:jc w:val="both"/>
        <w:rPr>
          <w:color w:val="000000" w:themeColor="text1"/>
          <w:sz w:val="28"/>
          <w:szCs w:val="28"/>
        </w:rPr>
      </w:pPr>
      <w:r>
        <w:rPr>
          <w:color w:val="000000" w:themeColor="text1"/>
          <w:sz w:val="28"/>
          <w:szCs w:val="28"/>
        </w:rPr>
        <w:t>Мястото на създаване на записа;</w:t>
      </w:r>
    </w:p>
    <w:p w:rsidR="00A15C18" w:rsidRDefault="001E7209">
      <w:pPr>
        <w:numPr>
          <w:ilvl w:val="0"/>
          <w:numId w:val="6"/>
        </w:numPr>
        <w:tabs>
          <w:tab w:val="clear" w:pos="1800"/>
        </w:tabs>
        <w:ind w:left="1080"/>
        <w:jc w:val="both"/>
        <w:rPr>
          <w:color w:val="000000" w:themeColor="text1"/>
          <w:sz w:val="28"/>
          <w:szCs w:val="28"/>
        </w:rPr>
      </w:pPr>
      <w:r>
        <w:rPr>
          <w:color w:val="000000" w:themeColor="text1"/>
          <w:sz w:val="28"/>
          <w:szCs w:val="28"/>
        </w:rPr>
        <w:t>Индексът на документа, свързан със съответната процедура или нормативен документ, където е регламентирано неговото създаване и област на приложение.</w:t>
      </w:r>
    </w:p>
    <w:p w:rsidR="00A15C18" w:rsidRDefault="001E7209">
      <w:pPr>
        <w:ind w:firstLine="540"/>
        <w:jc w:val="both"/>
        <w:rPr>
          <w:color w:val="000000" w:themeColor="text1"/>
          <w:sz w:val="28"/>
          <w:szCs w:val="28"/>
        </w:rPr>
      </w:pPr>
      <w:proofErr w:type="spellStart"/>
      <w:r>
        <w:rPr>
          <w:b/>
          <w:color w:val="000000" w:themeColor="text1"/>
          <w:sz w:val="28"/>
          <w:szCs w:val="28"/>
        </w:rPr>
        <w:t>Усл</w:t>
      </w:r>
      <w:proofErr w:type="spellEnd"/>
      <w:r>
        <w:rPr>
          <w:b/>
          <w:color w:val="000000" w:themeColor="text1"/>
          <w:sz w:val="28"/>
          <w:szCs w:val="28"/>
        </w:rPr>
        <w:t>. 5.9.</w:t>
      </w:r>
      <w:r>
        <w:rPr>
          <w:color w:val="000000" w:themeColor="text1"/>
          <w:sz w:val="28"/>
          <w:szCs w:val="28"/>
        </w:rPr>
        <w:t xml:space="preserve"> Записи – През 2018 г. са документирани и се съхраняват данните изискуеми по КР 5-Н1/2010г актуализирано с Решение №5-Н1-И0-А1-ТГ1/2013г.</w:t>
      </w:r>
    </w:p>
    <w:p w:rsidR="00A15C18" w:rsidRDefault="001E7209">
      <w:pPr>
        <w:ind w:firstLine="540"/>
        <w:jc w:val="both"/>
        <w:rPr>
          <w:sz w:val="28"/>
          <w:szCs w:val="28"/>
        </w:rPr>
      </w:pPr>
      <w:proofErr w:type="spellStart"/>
      <w:r>
        <w:rPr>
          <w:b/>
          <w:sz w:val="28"/>
          <w:szCs w:val="28"/>
        </w:rPr>
        <w:lastRenderedPageBreak/>
        <w:t>Усл</w:t>
      </w:r>
      <w:proofErr w:type="spellEnd"/>
      <w:r>
        <w:rPr>
          <w:b/>
          <w:sz w:val="28"/>
          <w:szCs w:val="28"/>
        </w:rPr>
        <w:t>. 5.9.1.</w:t>
      </w:r>
      <w:r>
        <w:rPr>
          <w:sz w:val="28"/>
          <w:szCs w:val="28"/>
        </w:rPr>
        <w:t xml:space="preserve"> През 2018 г. се извършва документиране и съхраняване на данните от наблюдението на емисионните и технически показатели и резултатите от оценката на съответствието им с изискванията на условията в комплексното разрешително.</w:t>
      </w:r>
    </w:p>
    <w:p w:rsidR="00A15C18" w:rsidRDefault="001E7209">
      <w:pPr>
        <w:ind w:firstLine="540"/>
        <w:jc w:val="both"/>
        <w:rPr>
          <w:sz w:val="28"/>
          <w:szCs w:val="28"/>
        </w:rPr>
      </w:pPr>
      <w:proofErr w:type="spellStart"/>
      <w:r>
        <w:rPr>
          <w:b/>
          <w:sz w:val="28"/>
          <w:szCs w:val="28"/>
        </w:rPr>
        <w:t>Усл</w:t>
      </w:r>
      <w:proofErr w:type="spellEnd"/>
      <w:r>
        <w:rPr>
          <w:b/>
          <w:sz w:val="28"/>
          <w:szCs w:val="28"/>
        </w:rPr>
        <w:t>. 5.9.2.</w:t>
      </w:r>
      <w:r>
        <w:rPr>
          <w:sz w:val="28"/>
          <w:szCs w:val="28"/>
        </w:rPr>
        <w:t xml:space="preserve"> През 2018г. се извършва документиране и съхраняване на данните за причините за установените несъответствия и предприетите коригиращи действия.</w:t>
      </w:r>
    </w:p>
    <w:p w:rsidR="00A15C18" w:rsidRDefault="001E7209">
      <w:pPr>
        <w:ind w:firstLine="540"/>
        <w:jc w:val="both"/>
        <w:rPr>
          <w:sz w:val="28"/>
          <w:szCs w:val="28"/>
        </w:rPr>
      </w:pPr>
      <w:proofErr w:type="spellStart"/>
      <w:r>
        <w:rPr>
          <w:b/>
          <w:sz w:val="28"/>
          <w:szCs w:val="28"/>
        </w:rPr>
        <w:t>Усл</w:t>
      </w:r>
      <w:proofErr w:type="spellEnd"/>
      <w:r>
        <w:rPr>
          <w:b/>
          <w:sz w:val="28"/>
          <w:szCs w:val="28"/>
        </w:rPr>
        <w:t>. 5.9.3.</w:t>
      </w:r>
      <w:r>
        <w:rPr>
          <w:sz w:val="28"/>
          <w:szCs w:val="28"/>
        </w:rPr>
        <w:t xml:space="preserve"> През 2018г. се извършва документиране и съхраняване на данните от преразглеждането и/или актуализацията на инструкциите за работа на технологичното/пречиствателното оборудване.</w:t>
      </w:r>
    </w:p>
    <w:p w:rsidR="00A15C18" w:rsidRDefault="001E7209">
      <w:pPr>
        <w:ind w:firstLine="540"/>
        <w:jc w:val="both"/>
        <w:rPr>
          <w:sz w:val="28"/>
          <w:szCs w:val="28"/>
        </w:rPr>
      </w:pPr>
      <w:proofErr w:type="spellStart"/>
      <w:r>
        <w:rPr>
          <w:b/>
          <w:sz w:val="28"/>
          <w:szCs w:val="28"/>
        </w:rPr>
        <w:t>Усл</w:t>
      </w:r>
      <w:proofErr w:type="spellEnd"/>
      <w:r>
        <w:rPr>
          <w:b/>
          <w:sz w:val="28"/>
          <w:szCs w:val="28"/>
        </w:rPr>
        <w:t>. 5.9.4.</w:t>
      </w:r>
      <w:r>
        <w:rPr>
          <w:sz w:val="28"/>
          <w:szCs w:val="28"/>
        </w:rPr>
        <w:t xml:space="preserve"> През 2018г. се допълва списъка с документите, доказващи съответствие с условията на разрешителното и съхраняване на тези документи.</w:t>
      </w:r>
    </w:p>
    <w:p w:rsidR="00A15C18" w:rsidRDefault="00A15C18">
      <w:pPr>
        <w:ind w:firstLine="540"/>
        <w:jc w:val="both"/>
        <w:rPr>
          <w:color w:val="00B050"/>
          <w:sz w:val="28"/>
          <w:szCs w:val="28"/>
        </w:rPr>
      </w:pPr>
    </w:p>
    <w:p w:rsidR="00A15C18" w:rsidRDefault="001E7209">
      <w:pPr>
        <w:ind w:firstLine="540"/>
        <w:jc w:val="both"/>
        <w:rPr>
          <w:b/>
          <w:sz w:val="28"/>
          <w:szCs w:val="28"/>
          <w:u w:val="single"/>
        </w:rPr>
      </w:pPr>
      <w:r>
        <w:rPr>
          <w:b/>
          <w:sz w:val="28"/>
          <w:szCs w:val="28"/>
          <w:u w:val="single"/>
        </w:rPr>
        <w:t>Докладване</w:t>
      </w:r>
    </w:p>
    <w:p w:rsidR="00A15C18" w:rsidRDefault="001E7209">
      <w:pPr>
        <w:ind w:firstLine="540"/>
        <w:jc w:val="both"/>
        <w:rPr>
          <w:sz w:val="28"/>
        </w:rPr>
      </w:pPr>
      <w:proofErr w:type="spellStart"/>
      <w:r>
        <w:rPr>
          <w:b/>
          <w:sz w:val="28"/>
        </w:rPr>
        <w:t>Усл</w:t>
      </w:r>
      <w:proofErr w:type="spellEnd"/>
      <w:r>
        <w:rPr>
          <w:b/>
          <w:sz w:val="28"/>
        </w:rPr>
        <w:t>. 5.10.1</w:t>
      </w:r>
      <w:r>
        <w:rPr>
          <w:sz w:val="28"/>
        </w:rPr>
        <w:t xml:space="preserve"> и </w:t>
      </w:r>
      <w:r>
        <w:rPr>
          <w:b/>
          <w:sz w:val="28"/>
        </w:rPr>
        <w:t>5.10.2</w:t>
      </w:r>
      <w:r>
        <w:rPr>
          <w:sz w:val="28"/>
        </w:rPr>
        <w:t>. Докладват се  в РИОСВ резултатите  след извършване на собствения мониторинг.</w:t>
      </w:r>
    </w:p>
    <w:p w:rsidR="00A15C18" w:rsidRDefault="001E7209">
      <w:pPr>
        <w:pStyle w:val="a3"/>
        <w:jc w:val="both"/>
      </w:pPr>
      <w:r>
        <w:t xml:space="preserve"> Ежегодно се изготвя и представя годишен доклад в РИОСВ за изпълнение на дейностите ,за които е издадено комплексно разрешително.</w:t>
      </w:r>
    </w:p>
    <w:p w:rsidR="00A15C18" w:rsidRDefault="001E7209">
      <w:pPr>
        <w:ind w:firstLine="540"/>
        <w:jc w:val="both"/>
        <w:rPr>
          <w:sz w:val="28"/>
          <w:szCs w:val="28"/>
        </w:rPr>
      </w:pPr>
      <w:r>
        <w:rPr>
          <w:sz w:val="28"/>
          <w:szCs w:val="28"/>
        </w:rPr>
        <w:t>Настоящият доклад, представляващ изпълнението на дейностите, за които е предоставено Комплексно разрешително №</w:t>
      </w:r>
      <w:r>
        <w:rPr>
          <w:sz w:val="28"/>
          <w:szCs w:val="28"/>
          <w:lang w:val="ru-RU"/>
        </w:rPr>
        <w:t>5</w:t>
      </w:r>
      <w:r>
        <w:rPr>
          <w:sz w:val="28"/>
          <w:szCs w:val="28"/>
        </w:rPr>
        <w:t>-Н1</w:t>
      </w:r>
      <w:r>
        <w:rPr>
          <w:sz w:val="28"/>
          <w:szCs w:val="28"/>
          <w:lang w:val="ru-RU"/>
        </w:rPr>
        <w:t>/20</w:t>
      </w:r>
      <w:r>
        <w:rPr>
          <w:sz w:val="28"/>
          <w:szCs w:val="28"/>
        </w:rPr>
        <w:t>10г. актуализирано с Решение №5-Н1-И0-А1-ТГ1/2013г.е изготвен съгласно “Образец на годишен доклад за изпълнение на дейностите, за които е предоставено комплексното разрешително”, утвърден със Заповед № РД-806/31.10.2006 г., издадена от Министъра на околната среда и водите и се представя в определеният срок на хартиен и електронен носител.</w:t>
      </w:r>
    </w:p>
    <w:p w:rsidR="00A15C18" w:rsidRDefault="00A15C18">
      <w:pPr>
        <w:jc w:val="both"/>
        <w:rPr>
          <w:b/>
        </w:rPr>
      </w:pPr>
    </w:p>
    <w:p w:rsidR="00A15C18" w:rsidRDefault="001E7209">
      <w:pPr>
        <w:rPr>
          <w:sz w:val="28"/>
          <w:szCs w:val="28"/>
          <w:u w:val="single"/>
        </w:rPr>
      </w:pPr>
      <w:r>
        <w:rPr>
          <w:b/>
          <w:bCs/>
          <w:sz w:val="28"/>
          <w:szCs w:val="28"/>
          <w:u w:val="single"/>
        </w:rPr>
        <w:t>Актуализация на СУОС :</w:t>
      </w:r>
    </w:p>
    <w:p w:rsidR="00A15C18" w:rsidRDefault="001E7209">
      <w:pPr>
        <w:rPr>
          <w:sz w:val="28"/>
          <w:szCs w:val="28"/>
          <w:u w:val="single"/>
        </w:rPr>
      </w:pPr>
      <w:r>
        <w:rPr>
          <w:sz w:val="28"/>
          <w:szCs w:val="28"/>
          <w:u w:val="single"/>
        </w:rPr>
        <w:t xml:space="preserve">     </w:t>
      </w:r>
    </w:p>
    <w:p w:rsidR="00A15C18" w:rsidRDefault="001E7209">
      <w:pPr>
        <w:pStyle w:val="a3"/>
        <w:jc w:val="both"/>
        <w:rPr>
          <w:b/>
          <w:bCs/>
          <w:sz w:val="32"/>
          <w:u w:val="single"/>
        </w:rPr>
      </w:pPr>
      <w:r>
        <w:t xml:space="preserve">           С  влизането в сила на настоящото разрешително притежателят прилага системата на СУОС,която отговаря на посочените в разрешителното изисквания.Определени са отговорни лица по дейностите за изпълнението в него. Поддържа се актуален списък на определените отговорни лица , който се предоставя при поискване от компетентните органи. Персонала изпълняващ задачи по условията в КР има необходимата компетентност придобита на основата на подходящо обучение и опит.</w:t>
      </w:r>
      <w:r>
        <w:rPr>
          <w:b/>
          <w:bCs/>
          <w:sz w:val="32"/>
          <w:u w:val="single"/>
        </w:rPr>
        <w:t xml:space="preserve">  </w:t>
      </w:r>
    </w:p>
    <w:p w:rsidR="00A15C18" w:rsidRDefault="00A15C18">
      <w:pPr>
        <w:rPr>
          <w:b/>
        </w:rPr>
      </w:pPr>
    </w:p>
    <w:p w:rsidR="00A15C18" w:rsidRDefault="001E7209">
      <w:pPr>
        <w:pStyle w:val="a3"/>
        <w:rPr>
          <w:b/>
          <w:bCs/>
          <w:szCs w:val="28"/>
        </w:rPr>
      </w:pPr>
      <w:r>
        <w:t xml:space="preserve">           </w:t>
      </w:r>
      <w:r>
        <w:rPr>
          <w:b/>
          <w:bCs/>
          <w:szCs w:val="28"/>
          <w:u w:val="single"/>
        </w:rPr>
        <w:t>3.</w:t>
      </w:r>
      <w:r>
        <w:rPr>
          <w:szCs w:val="28"/>
          <w:u w:val="single"/>
        </w:rPr>
        <w:t xml:space="preserve"> </w:t>
      </w:r>
      <w:r>
        <w:rPr>
          <w:b/>
          <w:bCs/>
          <w:szCs w:val="28"/>
          <w:u w:val="single"/>
        </w:rPr>
        <w:t>3.Използване на ресурси :</w:t>
      </w:r>
    </w:p>
    <w:p w:rsidR="00A15C18" w:rsidRDefault="00A15C18">
      <w:pPr>
        <w:pStyle w:val="a3"/>
        <w:rPr>
          <w:b/>
          <w:bCs/>
          <w:sz w:val="32"/>
        </w:rPr>
      </w:pPr>
    </w:p>
    <w:p w:rsidR="00A15C18" w:rsidRDefault="001E7209">
      <w:pPr>
        <w:pStyle w:val="a3"/>
        <w:numPr>
          <w:ilvl w:val="0"/>
          <w:numId w:val="3"/>
        </w:numPr>
        <w:rPr>
          <w:b/>
          <w:bCs/>
          <w:szCs w:val="28"/>
        </w:rPr>
      </w:pPr>
      <w:r>
        <w:rPr>
          <w:b/>
          <w:bCs/>
          <w:szCs w:val="28"/>
        </w:rPr>
        <w:t>3.1 Използване на вода :</w:t>
      </w:r>
    </w:p>
    <w:p w:rsidR="00A15C18" w:rsidRDefault="001E7209">
      <w:pPr>
        <w:pStyle w:val="a3"/>
        <w:ind w:firstLine="360"/>
        <w:jc w:val="both"/>
      </w:pPr>
      <w:r>
        <w:lastRenderedPageBreak/>
        <w:t xml:space="preserve">Депото се захранва с вода за технически нужди, битови нужди и </w:t>
      </w:r>
      <w:proofErr w:type="spellStart"/>
      <w:r>
        <w:t>пожарообезопасяване</w:t>
      </w:r>
      <w:proofErr w:type="spellEnd"/>
      <w:r>
        <w:t xml:space="preserve"> от  магистралния водопровод за град Мездра. Използването на вода от градския водопровод е въз основа на актуален писмен договор № 5592 / 2004г. с В и К - гр.Враца.</w:t>
      </w:r>
    </w:p>
    <w:p w:rsidR="00A15C18" w:rsidRDefault="001E7209">
      <w:pPr>
        <w:pStyle w:val="a3"/>
        <w:ind w:firstLine="360"/>
        <w:jc w:val="both"/>
      </w:pPr>
      <w:r>
        <w:rPr>
          <w:b/>
        </w:rPr>
        <w:t xml:space="preserve"> </w:t>
      </w:r>
      <w:r>
        <w:t xml:space="preserve"> Изготвена е и се прилага инструкция за експлоатация и поддръжка на съоръженията(автомивка и резервоар за дезинфекционна вода), които са основни консуматори на вода за производствени нужди.</w:t>
      </w:r>
    </w:p>
    <w:p w:rsidR="00A15C18" w:rsidRDefault="001E7209">
      <w:pPr>
        <w:pStyle w:val="a3"/>
        <w:ind w:firstLine="360"/>
        <w:jc w:val="both"/>
      </w:pPr>
      <w:r>
        <w:t xml:space="preserve"> Прилага инструкция за извършване на проверки на техническото състояние на водопроводната мрежа на площадката,установяване на течове и предприемане на действия за тяхното отстраняване.</w:t>
      </w:r>
    </w:p>
    <w:p w:rsidR="00A15C18" w:rsidRDefault="00A15C18">
      <w:pPr>
        <w:pStyle w:val="a3"/>
      </w:pPr>
    </w:p>
    <w:p w:rsidR="00A15C18" w:rsidRDefault="001E7209">
      <w:pPr>
        <w:pStyle w:val="a3"/>
        <w:numPr>
          <w:ilvl w:val="0"/>
          <w:numId w:val="7"/>
        </w:numPr>
        <w:jc w:val="both"/>
        <w:rPr>
          <w:szCs w:val="28"/>
        </w:rPr>
      </w:pPr>
      <w:r>
        <w:t xml:space="preserve">През 2018г. са извършени </w:t>
      </w:r>
      <w:r>
        <w:rPr>
          <w:lang w:val="en-US"/>
        </w:rPr>
        <w:t>24</w:t>
      </w:r>
      <w:r>
        <w:t xml:space="preserve"> проверки на водопровода.Не са установени аварии на водопроводната мрежа.</w:t>
      </w:r>
    </w:p>
    <w:p w:rsidR="00A15C18" w:rsidRDefault="001E7209">
      <w:pPr>
        <w:pStyle w:val="a3"/>
        <w:numPr>
          <w:ilvl w:val="0"/>
          <w:numId w:val="7"/>
        </w:numPr>
        <w:jc w:val="both"/>
        <w:rPr>
          <w:szCs w:val="28"/>
        </w:rPr>
      </w:pPr>
      <w:r>
        <w:rPr>
          <w:szCs w:val="28"/>
        </w:rPr>
        <w:t>Изразходваното количество вода в РД е</w:t>
      </w:r>
      <w:r>
        <w:rPr>
          <w:szCs w:val="28"/>
          <w:lang w:val="en-US"/>
        </w:rPr>
        <w:t xml:space="preserve"> </w:t>
      </w:r>
      <w:r>
        <w:rPr>
          <w:b/>
          <w:szCs w:val="28"/>
        </w:rPr>
        <w:t>173м3</w:t>
      </w:r>
      <w:r>
        <w:rPr>
          <w:szCs w:val="28"/>
        </w:rPr>
        <w:t>. Изразходваното количество на тон продукция е 0,0</w:t>
      </w:r>
      <w:r w:rsidR="0080313D">
        <w:rPr>
          <w:szCs w:val="28"/>
        </w:rPr>
        <w:t>1</w:t>
      </w:r>
      <w:r>
        <w:rPr>
          <w:szCs w:val="28"/>
        </w:rPr>
        <w:t>м³/т. при разрешено количество – 0.0</w:t>
      </w:r>
      <w:r>
        <w:rPr>
          <w:szCs w:val="28"/>
          <w:lang w:val="en-US"/>
        </w:rPr>
        <w:t>6</w:t>
      </w:r>
      <w:r>
        <w:rPr>
          <w:szCs w:val="28"/>
        </w:rPr>
        <w:t>м³/т. депониран отпадък.</w:t>
      </w:r>
    </w:p>
    <w:p w:rsidR="00A15C18" w:rsidRDefault="00A15C18">
      <w:pPr>
        <w:rPr>
          <w:color w:val="00B050"/>
          <w:sz w:val="28"/>
          <w:szCs w:val="28"/>
        </w:rPr>
      </w:pPr>
    </w:p>
    <w:p w:rsidR="00A15C18" w:rsidRDefault="001E7209">
      <w:pPr>
        <w:pStyle w:val="a3"/>
        <w:ind w:left="435"/>
      </w:pPr>
      <w:r>
        <w:t>Табл. 3.1</w:t>
      </w:r>
    </w:p>
    <w:p w:rsidR="00A15C18" w:rsidRDefault="00A15C18">
      <w:pPr>
        <w:pStyle w:val="a3"/>
        <w:ind w:left="435"/>
      </w:pPr>
    </w:p>
    <w:tbl>
      <w:tblPr>
        <w:tblW w:w="8493" w:type="dxa"/>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3"/>
        <w:gridCol w:w="1440"/>
        <w:gridCol w:w="1514"/>
        <w:gridCol w:w="1546"/>
        <w:gridCol w:w="1440"/>
        <w:gridCol w:w="1080"/>
      </w:tblGrid>
      <w:tr w:rsidR="00A15C18">
        <w:tc>
          <w:tcPr>
            <w:tcW w:w="1473" w:type="dxa"/>
          </w:tcPr>
          <w:p w:rsidR="00A15C18" w:rsidRDefault="001E7209">
            <w:pPr>
              <w:pStyle w:val="a3"/>
              <w:jc w:val="center"/>
              <w:rPr>
                <w:sz w:val="24"/>
              </w:rPr>
            </w:pPr>
            <w:r>
              <w:rPr>
                <w:sz w:val="24"/>
              </w:rPr>
              <w:t>Източник на вода:</w:t>
            </w:r>
          </w:p>
        </w:tc>
        <w:tc>
          <w:tcPr>
            <w:tcW w:w="1440" w:type="dxa"/>
          </w:tcPr>
          <w:p w:rsidR="00A15C18" w:rsidRDefault="001E7209">
            <w:pPr>
              <w:pStyle w:val="a3"/>
              <w:jc w:val="center"/>
              <w:rPr>
                <w:sz w:val="24"/>
              </w:rPr>
            </w:pPr>
            <w:r>
              <w:rPr>
                <w:sz w:val="24"/>
              </w:rPr>
              <w:t>Годишно количество съгласно КР</w:t>
            </w:r>
          </w:p>
        </w:tc>
        <w:tc>
          <w:tcPr>
            <w:tcW w:w="1514" w:type="dxa"/>
          </w:tcPr>
          <w:p w:rsidR="00A15C18" w:rsidRDefault="001E7209">
            <w:pPr>
              <w:pStyle w:val="a3"/>
              <w:jc w:val="center"/>
              <w:rPr>
                <w:sz w:val="24"/>
              </w:rPr>
            </w:pPr>
            <w:r>
              <w:rPr>
                <w:sz w:val="24"/>
              </w:rPr>
              <w:t>Количество за единица продукт ,съгласно КР</w:t>
            </w:r>
          </w:p>
        </w:tc>
        <w:tc>
          <w:tcPr>
            <w:tcW w:w="1546" w:type="dxa"/>
          </w:tcPr>
          <w:p w:rsidR="00A15C18" w:rsidRDefault="001E7209">
            <w:pPr>
              <w:pStyle w:val="a3"/>
              <w:jc w:val="center"/>
              <w:rPr>
                <w:sz w:val="24"/>
              </w:rPr>
            </w:pPr>
            <w:r>
              <w:rPr>
                <w:sz w:val="24"/>
              </w:rPr>
              <w:t>Използвано количество</w:t>
            </w:r>
          </w:p>
        </w:tc>
        <w:tc>
          <w:tcPr>
            <w:tcW w:w="1440" w:type="dxa"/>
          </w:tcPr>
          <w:p w:rsidR="00A15C18" w:rsidRDefault="001E7209">
            <w:pPr>
              <w:pStyle w:val="a3"/>
              <w:jc w:val="center"/>
              <w:rPr>
                <w:sz w:val="24"/>
              </w:rPr>
            </w:pPr>
            <w:r>
              <w:rPr>
                <w:sz w:val="24"/>
              </w:rPr>
              <w:t>Използвано количество за единица продукт</w:t>
            </w:r>
          </w:p>
        </w:tc>
        <w:tc>
          <w:tcPr>
            <w:tcW w:w="1080" w:type="dxa"/>
          </w:tcPr>
          <w:p w:rsidR="00A15C18" w:rsidRDefault="001E7209">
            <w:pPr>
              <w:pStyle w:val="a3"/>
              <w:rPr>
                <w:sz w:val="24"/>
              </w:rPr>
            </w:pPr>
            <w:r>
              <w:rPr>
                <w:sz w:val="24"/>
              </w:rPr>
              <w:t>Съответствие</w:t>
            </w:r>
          </w:p>
        </w:tc>
      </w:tr>
      <w:tr w:rsidR="00A15C18">
        <w:tc>
          <w:tcPr>
            <w:tcW w:w="1473" w:type="dxa"/>
          </w:tcPr>
          <w:p w:rsidR="00A15C18" w:rsidRDefault="001E7209">
            <w:pPr>
              <w:pStyle w:val="a3"/>
              <w:jc w:val="center"/>
              <w:rPr>
                <w:sz w:val="24"/>
              </w:rPr>
            </w:pPr>
            <w:r>
              <w:rPr>
                <w:sz w:val="24"/>
              </w:rPr>
              <w:t>Градската водопроводна мрежа</w:t>
            </w:r>
          </w:p>
        </w:tc>
        <w:tc>
          <w:tcPr>
            <w:tcW w:w="1440" w:type="dxa"/>
          </w:tcPr>
          <w:p w:rsidR="00A15C18" w:rsidRDefault="001E7209">
            <w:pPr>
              <w:pStyle w:val="a3"/>
              <w:jc w:val="center"/>
              <w:rPr>
                <w:sz w:val="24"/>
              </w:rPr>
            </w:pPr>
            <w:r>
              <w:rPr>
                <w:sz w:val="24"/>
              </w:rPr>
              <w:t>-</w:t>
            </w:r>
          </w:p>
        </w:tc>
        <w:tc>
          <w:tcPr>
            <w:tcW w:w="1514" w:type="dxa"/>
          </w:tcPr>
          <w:p w:rsidR="00A15C18" w:rsidRDefault="001E7209">
            <w:pPr>
              <w:pStyle w:val="a3"/>
              <w:jc w:val="center"/>
              <w:rPr>
                <w:sz w:val="24"/>
              </w:rPr>
            </w:pPr>
            <w:r>
              <w:rPr>
                <w:sz w:val="24"/>
              </w:rPr>
              <w:t>0.06м3/т</w:t>
            </w:r>
          </w:p>
        </w:tc>
        <w:tc>
          <w:tcPr>
            <w:tcW w:w="1546" w:type="dxa"/>
          </w:tcPr>
          <w:p w:rsidR="00A15C18" w:rsidRDefault="001E7209">
            <w:pPr>
              <w:pStyle w:val="a3"/>
              <w:jc w:val="center"/>
              <w:rPr>
                <w:sz w:val="24"/>
              </w:rPr>
            </w:pPr>
            <w:r>
              <w:rPr>
                <w:sz w:val="24"/>
              </w:rPr>
              <w:t>173м³</w:t>
            </w:r>
          </w:p>
        </w:tc>
        <w:tc>
          <w:tcPr>
            <w:tcW w:w="1440" w:type="dxa"/>
          </w:tcPr>
          <w:p w:rsidR="00A15C18" w:rsidRDefault="001E7209">
            <w:pPr>
              <w:pStyle w:val="a3"/>
              <w:jc w:val="center"/>
              <w:rPr>
                <w:sz w:val="24"/>
              </w:rPr>
            </w:pPr>
            <w:r>
              <w:rPr>
                <w:sz w:val="24"/>
              </w:rPr>
              <w:t>0.01м3/т</w:t>
            </w:r>
          </w:p>
        </w:tc>
        <w:tc>
          <w:tcPr>
            <w:tcW w:w="1080" w:type="dxa"/>
          </w:tcPr>
          <w:p w:rsidR="00A15C18" w:rsidRDefault="001E7209">
            <w:pPr>
              <w:pStyle w:val="a3"/>
              <w:jc w:val="center"/>
              <w:rPr>
                <w:b/>
                <w:sz w:val="24"/>
              </w:rPr>
            </w:pPr>
            <w:r>
              <w:rPr>
                <w:b/>
                <w:sz w:val="24"/>
              </w:rPr>
              <w:t>Да</w:t>
            </w:r>
          </w:p>
        </w:tc>
      </w:tr>
    </w:tbl>
    <w:p w:rsidR="00A15C18" w:rsidRDefault="001E7209">
      <w:pPr>
        <w:pStyle w:val="a3"/>
        <w:ind w:left="360"/>
        <w:rPr>
          <w:b/>
          <w:i/>
          <w:iCs/>
        </w:rPr>
      </w:pPr>
      <w:r>
        <w:rPr>
          <w:b/>
          <w:i/>
          <w:iCs/>
        </w:rPr>
        <w:t>Изразходваната за 2018г. питейна вода е разделена на депонираните в РД за ТБО отпадъци /</w:t>
      </w:r>
      <w:r>
        <w:rPr>
          <w:b/>
          <w:i/>
          <w:iCs/>
          <w:lang w:val="ru-RU"/>
        </w:rPr>
        <w:t>1</w:t>
      </w:r>
      <w:r>
        <w:rPr>
          <w:b/>
          <w:i/>
          <w:iCs/>
        </w:rPr>
        <w:t>7546,400т. /</w:t>
      </w:r>
    </w:p>
    <w:p w:rsidR="00A15C18" w:rsidRDefault="00A15C18">
      <w:pPr>
        <w:pStyle w:val="a3"/>
        <w:ind w:left="360"/>
        <w:rPr>
          <w:b/>
          <w:i/>
          <w:iCs/>
        </w:rPr>
      </w:pPr>
    </w:p>
    <w:p w:rsidR="00A15C18" w:rsidRDefault="001E7209">
      <w:pPr>
        <w:pStyle w:val="a3"/>
        <w:rPr>
          <w:szCs w:val="28"/>
        </w:rPr>
      </w:pPr>
      <w:r>
        <w:rPr>
          <w:b/>
          <w:bCs/>
          <w:szCs w:val="28"/>
        </w:rPr>
        <w:t>3.3.2 Използване на енергия :</w:t>
      </w:r>
    </w:p>
    <w:p w:rsidR="00A15C18" w:rsidRDefault="001E7209">
      <w:pPr>
        <w:ind w:firstLine="708"/>
        <w:jc w:val="both"/>
        <w:rPr>
          <w:sz w:val="28"/>
          <w:szCs w:val="28"/>
        </w:rPr>
      </w:pPr>
      <w:r>
        <w:rPr>
          <w:sz w:val="28"/>
          <w:szCs w:val="28"/>
        </w:rPr>
        <w:t xml:space="preserve">Захранването на обекта с ел. енергия  се осъществява чрез ел. </w:t>
      </w:r>
      <w:proofErr w:type="spellStart"/>
      <w:r>
        <w:rPr>
          <w:sz w:val="28"/>
          <w:szCs w:val="28"/>
        </w:rPr>
        <w:t>проводно</w:t>
      </w:r>
      <w:proofErr w:type="spellEnd"/>
      <w:r>
        <w:rPr>
          <w:sz w:val="28"/>
          <w:szCs w:val="28"/>
        </w:rPr>
        <w:t xml:space="preserve"> отклонение ВЛ 20 </w:t>
      </w:r>
      <w:proofErr w:type="spellStart"/>
      <w:r>
        <w:rPr>
          <w:sz w:val="28"/>
          <w:szCs w:val="28"/>
        </w:rPr>
        <w:t>кV</w:t>
      </w:r>
      <w:proofErr w:type="spellEnd"/>
      <w:r>
        <w:rPr>
          <w:sz w:val="28"/>
          <w:szCs w:val="28"/>
        </w:rPr>
        <w:t xml:space="preserve"> “</w:t>
      </w:r>
      <w:proofErr w:type="spellStart"/>
      <w:r>
        <w:rPr>
          <w:sz w:val="28"/>
          <w:szCs w:val="28"/>
        </w:rPr>
        <w:t>Пискавец</w:t>
      </w:r>
      <w:proofErr w:type="spellEnd"/>
      <w:r>
        <w:rPr>
          <w:sz w:val="28"/>
          <w:szCs w:val="28"/>
        </w:rPr>
        <w:t>” с проводник АС 50 mm</w:t>
      </w:r>
      <w:r>
        <w:rPr>
          <w:sz w:val="28"/>
          <w:szCs w:val="28"/>
          <w:vertAlign w:val="superscript"/>
        </w:rPr>
        <w:t>2</w:t>
      </w:r>
      <w:r>
        <w:rPr>
          <w:sz w:val="28"/>
          <w:szCs w:val="28"/>
        </w:rPr>
        <w:t>, което е присъединено към съществуващ ЖР стълб на електропроводно отклонение за ТП с.</w:t>
      </w:r>
      <w:proofErr w:type="spellStart"/>
      <w:r>
        <w:rPr>
          <w:sz w:val="28"/>
          <w:szCs w:val="28"/>
        </w:rPr>
        <w:t>Косталево</w:t>
      </w:r>
      <w:proofErr w:type="spellEnd"/>
      <w:r>
        <w:rPr>
          <w:sz w:val="28"/>
          <w:szCs w:val="28"/>
        </w:rPr>
        <w:t>.</w:t>
      </w:r>
    </w:p>
    <w:p w:rsidR="00A15C18" w:rsidRDefault="001E7209">
      <w:pPr>
        <w:numPr>
          <w:ilvl w:val="12"/>
          <w:numId w:val="0"/>
        </w:numPr>
        <w:spacing w:after="120" w:line="240" w:lineRule="atLeast"/>
        <w:jc w:val="both"/>
        <w:rPr>
          <w:sz w:val="28"/>
          <w:szCs w:val="28"/>
        </w:rPr>
      </w:pPr>
      <w:r>
        <w:rPr>
          <w:sz w:val="28"/>
          <w:szCs w:val="28"/>
        </w:rPr>
        <w:t xml:space="preserve"> </w:t>
      </w:r>
      <w:r>
        <w:rPr>
          <w:sz w:val="28"/>
          <w:szCs w:val="28"/>
        </w:rPr>
        <w:tab/>
        <w:t>Трансформаторните постове са оборудвани съгласно изискванията на БДС 1555-74 г.</w:t>
      </w:r>
    </w:p>
    <w:p w:rsidR="00A15C18" w:rsidRDefault="001E7209">
      <w:pPr>
        <w:numPr>
          <w:ilvl w:val="12"/>
          <w:numId w:val="0"/>
        </w:numPr>
        <w:spacing w:after="120" w:line="240" w:lineRule="atLeast"/>
        <w:ind w:firstLine="708"/>
        <w:jc w:val="both"/>
        <w:rPr>
          <w:sz w:val="28"/>
          <w:szCs w:val="28"/>
        </w:rPr>
      </w:pPr>
      <w:r>
        <w:rPr>
          <w:sz w:val="28"/>
          <w:szCs w:val="28"/>
        </w:rPr>
        <w:t xml:space="preserve">Потреблението на ел. енергия в РД за ТБО е регулирано в договор с „ЧЕЗ Електро България”АД.Основните консуматори на ел. енергия в депото са административните сгради, помпената и </w:t>
      </w:r>
      <w:proofErr w:type="spellStart"/>
      <w:r>
        <w:rPr>
          <w:sz w:val="28"/>
          <w:szCs w:val="28"/>
        </w:rPr>
        <w:t>тласкателна</w:t>
      </w:r>
      <w:proofErr w:type="spellEnd"/>
      <w:r>
        <w:rPr>
          <w:sz w:val="28"/>
          <w:szCs w:val="28"/>
        </w:rPr>
        <w:t xml:space="preserve"> станции за </w:t>
      </w:r>
      <w:r>
        <w:rPr>
          <w:sz w:val="28"/>
          <w:szCs w:val="28"/>
        </w:rPr>
        <w:lastRenderedPageBreak/>
        <w:t>инфилтрат.Притежателя  на КР е изготвил писмена инструкция за отчитането на използваната ел.енергия.</w:t>
      </w:r>
    </w:p>
    <w:p w:rsidR="00A15C18" w:rsidRDefault="001E7209">
      <w:pPr>
        <w:numPr>
          <w:ilvl w:val="12"/>
          <w:numId w:val="0"/>
        </w:numPr>
        <w:spacing w:after="120" w:line="240" w:lineRule="atLeast"/>
        <w:ind w:firstLine="708"/>
        <w:jc w:val="both"/>
        <w:rPr>
          <w:sz w:val="28"/>
          <w:szCs w:val="28"/>
        </w:rPr>
      </w:pPr>
      <w:r>
        <w:rPr>
          <w:sz w:val="28"/>
          <w:szCs w:val="28"/>
        </w:rPr>
        <w:t>Прилага се “Инструкция за отчитане на използваната електроенергия на площадката”.</w:t>
      </w:r>
    </w:p>
    <w:p w:rsidR="00A15C18" w:rsidRDefault="001E7209">
      <w:pPr>
        <w:pStyle w:val="a3"/>
        <w:numPr>
          <w:ilvl w:val="0"/>
          <w:numId w:val="8"/>
        </w:numPr>
      </w:pPr>
      <w:r>
        <w:t xml:space="preserve">През 2018г. в РД за ТБО са изразходвани </w:t>
      </w:r>
      <w:r>
        <w:rPr>
          <w:b/>
        </w:rPr>
        <w:t>36,218</w:t>
      </w:r>
      <w:r>
        <w:rPr>
          <w:lang w:val="ru-RU"/>
        </w:rPr>
        <w:t xml:space="preserve"> </w:t>
      </w:r>
      <w:proofErr w:type="spellStart"/>
      <w:r>
        <w:t>мгв</w:t>
      </w:r>
      <w:proofErr w:type="spellEnd"/>
      <w:r>
        <w:t>/ч електроенергия. Изразходваното количество на тон продукция е 0,00</w:t>
      </w:r>
      <w:r w:rsidR="0080313D">
        <w:t>21</w:t>
      </w:r>
      <w:r>
        <w:t>мгв/т</w:t>
      </w:r>
    </w:p>
    <w:p w:rsidR="00A15C18" w:rsidRDefault="00A15C18">
      <w:pPr>
        <w:pStyle w:val="a3"/>
        <w:numPr>
          <w:ilvl w:val="0"/>
          <w:numId w:val="8"/>
        </w:numPr>
      </w:pPr>
    </w:p>
    <w:p w:rsidR="00A15C18" w:rsidRDefault="001E7209">
      <w:pPr>
        <w:pStyle w:val="a3"/>
        <w:ind w:left="360"/>
        <w:outlineLvl w:val="0"/>
        <w:rPr>
          <w:b/>
          <w:i/>
          <w:lang w:val="en-US"/>
        </w:rPr>
      </w:pPr>
      <w:r>
        <w:tab/>
      </w:r>
      <w:proofErr w:type="spellStart"/>
      <w:r>
        <w:rPr>
          <w:u w:val="single"/>
        </w:rPr>
        <w:t>Таб</w:t>
      </w:r>
      <w:proofErr w:type="spellEnd"/>
      <w:r>
        <w:rPr>
          <w:u w:val="single"/>
        </w:rPr>
        <w:t>.3.2</w:t>
      </w:r>
    </w:p>
    <w:tbl>
      <w:tblPr>
        <w:tblW w:w="892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8"/>
        <w:gridCol w:w="2205"/>
        <w:gridCol w:w="2197"/>
        <w:gridCol w:w="2238"/>
      </w:tblGrid>
      <w:tr w:rsidR="00A15C18">
        <w:tc>
          <w:tcPr>
            <w:tcW w:w="2288" w:type="dxa"/>
          </w:tcPr>
          <w:p w:rsidR="00A15C18" w:rsidRDefault="001E7209">
            <w:pPr>
              <w:pStyle w:val="a3"/>
              <w:rPr>
                <w:sz w:val="24"/>
              </w:rPr>
            </w:pPr>
            <w:r>
              <w:rPr>
                <w:sz w:val="24"/>
              </w:rPr>
              <w:t>Електроенергия</w:t>
            </w:r>
          </w:p>
        </w:tc>
        <w:tc>
          <w:tcPr>
            <w:tcW w:w="2205" w:type="dxa"/>
          </w:tcPr>
          <w:p w:rsidR="00A15C18" w:rsidRDefault="001E7209">
            <w:pPr>
              <w:pStyle w:val="a3"/>
              <w:jc w:val="center"/>
              <w:rPr>
                <w:sz w:val="24"/>
              </w:rPr>
            </w:pPr>
            <w:r>
              <w:rPr>
                <w:sz w:val="24"/>
              </w:rPr>
              <w:t>Количество за единица продукт съгласно КР</w:t>
            </w:r>
          </w:p>
        </w:tc>
        <w:tc>
          <w:tcPr>
            <w:tcW w:w="2197" w:type="dxa"/>
          </w:tcPr>
          <w:p w:rsidR="00A15C18" w:rsidRDefault="001E7209">
            <w:pPr>
              <w:pStyle w:val="a3"/>
              <w:jc w:val="center"/>
              <w:rPr>
                <w:sz w:val="24"/>
              </w:rPr>
            </w:pPr>
            <w:r>
              <w:rPr>
                <w:sz w:val="24"/>
              </w:rPr>
              <w:t>Използвано количество за единица продукт</w:t>
            </w:r>
          </w:p>
        </w:tc>
        <w:tc>
          <w:tcPr>
            <w:tcW w:w="2238" w:type="dxa"/>
          </w:tcPr>
          <w:p w:rsidR="00A15C18" w:rsidRDefault="001E7209">
            <w:pPr>
              <w:pStyle w:val="a3"/>
              <w:jc w:val="center"/>
              <w:rPr>
                <w:sz w:val="24"/>
              </w:rPr>
            </w:pPr>
            <w:r>
              <w:rPr>
                <w:sz w:val="24"/>
              </w:rPr>
              <w:t>Съответствие</w:t>
            </w:r>
          </w:p>
        </w:tc>
      </w:tr>
      <w:tr w:rsidR="00A15C18">
        <w:tc>
          <w:tcPr>
            <w:tcW w:w="2288" w:type="dxa"/>
          </w:tcPr>
          <w:p w:rsidR="00A15C18" w:rsidRDefault="001E7209">
            <w:pPr>
              <w:pStyle w:val="a3"/>
              <w:jc w:val="center"/>
              <w:rPr>
                <w:sz w:val="24"/>
              </w:rPr>
            </w:pPr>
            <w:r>
              <w:rPr>
                <w:sz w:val="24"/>
              </w:rPr>
              <w:t>36,218мгв/ч</w:t>
            </w:r>
          </w:p>
        </w:tc>
        <w:tc>
          <w:tcPr>
            <w:tcW w:w="2205" w:type="dxa"/>
          </w:tcPr>
          <w:p w:rsidR="00A15C18" w:rsidRDefault="001E7209">
            <w:pPr>
              <w:pStyle w:val="a3"/>
              <w:jc w:val="center"/>
              <w:rPr>
                <w:sz w:val="22"/>
              </w:rPr>
            </w:pPr>
            <w:r>
              <w:rPr>
                <w:sz w:val="22"/>
              </w:rPr>
              <w:t>0.0054мгв/ч/т</w:t>
            </w:r>
          </w:p>
        </w:tc>
        <w:tc>
          <w:tcPr>
            <w:tcW w:w="2197" w:type="dxa"/>
          </w:tcPr>
          <w:p w:rsidR="00A15C18" w:rsidRDefault="001E7209">
            <w:pPr>
              <w:pStyle w:val="a3"/>
              <w:jc w:val="center"/>
              <w:rPr>
                <w:sz w:val="24"/>
              </w:rPr>
            </w:pPr>
            <w:r>
              <w:rPr>
                <w:sz w:val="24"/>
              </w:rPr>
              <w:t>0,0021мгв/ч/т</w:t>
            </w:r>
          </w:p>
        </w:tc>
        <w:tc>
          <w:tcPr>
            <w:tcW w:w="2238" w:type="dxa"/>
          </w:tcPr>
          <w:p w:rsidR="00A15C18" w:rsidRDefault="001E7209">
            <w:pPr>
              <w:pStyle w:val="a3"/>
              <w:jc w:val="center"/>
              <w:rPr>
                <w:sz w:val="24"/>
              </w:rPr>
            </w:pPr>
            <w:r>
              <w:rPr>
                <w:sz w:val="24"/>
              </w:rPr>
              <w:t xml:space="preserve">Да </w:t>
            </w:r>
          </w:p>
        </w:tc>
      </w:tr>
    </w:tbl>
    <w:p w:rsidR="00A15C18" w:rsidRDefault="001E7209">
      <w:pPr>
        <w:pStyle w:val="a3"/>
        <w:ind w:left="360"/>
        <w:rPr>
          <w:b/>
          <w:i/>
          <w:iCs/>
        </w:rPr>
      </w:pPr>
      <w:r>
        <w:rPr>
          <w:b/>
          <w:i/>
          <w:iCs/>
        </w:rPr>
        <w:t>Изразходваната за 2018г. електроенергия е разделена на депонираните в РД за ТБО отпадъци /</w:t>
      </w:r>
      <w:r>
        <w:rPr>
          <w:b/>
          <w:i/>
          <w:iCs/>
          <w:lang w:val="ru-RU"/>
        </w:rPr>
        <w:t>17546,400</w:t>
      </w:r>
      <w:r>
        <w:rPr>
          <w:b/>
          <w:i/>
          <w:iCs/>
        </w:rPr>
        <w:t xml:space="preserve"> т. /</w:t>
      </w:r>
    </w:p>
    <w:p w:rsidR="00A15C18" w:rsidRDefault="001E7209">
      <w:pPr>
        <w:rPr>
          <w:sz w:val="28"/>
          <w:szCs w:val="28"/>
        </w:rPr>
      </w:pPr>
      <w:r>
        <w:rPr>
          <w:sz w:val="28"/>
          <w:szCs w:val="28"/>
        </w:rPr>
        <w:t>За годината не са установени несъответствия по отношение на консумираните количества електроенергия при работа на инсталацията</w:t>
      </w:r>
    </w:p>
    <w:p w:rsidR="00A15C18" w:rsidRDefault="00A15C18">
      <w:pPr>
        <w:rPr>
          <w:color w:val="00B050"/>
          <w:sz w:val="28"/>
          <w:szCs w:val="28"/>
        </w:rPr>
      </w:pPr>
    </w:p>
    <w:p w:rsidR="00A15C18" w:rsidRDefault="00A15C18">
      <w:pPr>
        <w:rPr>
          <w:color w:val="00B050"/>
          <w:sz w:val="28"/>
          <w:szCs w:val="28"/>
        </w:rPr>
      </w:pPr>
    </w:p>
    <w:p w:rsidR="00A15C18" w:rsidRDefault="001E7209">
      <w:pPr>
        <w:pStyle w:val="a3"/>
        <w:ind w:left="360"/>
        <w:rPr>
          <w:b/>
          <w:bCs/>
          <w:szCs w:val="28"/>
        </w:rPr>
      </w:pPr>
      <w:r>
        <w:rPr>
          <w:b/>
          <w:bCs/>
          <w:szCs w:val="28"/>
        </w:rPr>
        <w:t>3.3.3 Използване на суровини ,спомагателни материали и горива :</w:t>
      </w:r>
    </w:p>
    <w:p w:rsidR="00A15C18" w:rsidRDefault="00A15C18"/>
    <w:p w:rsidR="00A15C18" w:rsidRDefault="00A15C18">
      <w:pPr>
        <w:pStyle w:val="a3"/>
        <w:jc w:val="both"/>
        <w:rPr>
          <w:sz w:val="24"/>
        </w:rPr>
      </w:pPr>
    </w:p>
    <w:p w:rsidR="00A15C18" w:rsidRDefault="001E7209">
      <w:pPr>
        <w:ind w:firstLine="540"/>
        <w:jc w:val="both"/>
        <w:rPr>
          <w:sz w:val="28"/>
          <w:szCs w:val="28"/>
        </w:rPr>
      </w:pPr>
      <w:r>
        <w:rPr>
          <w:sz w:val="28"/>
        </w:rPr>
        <w:t xml:space="preserve">В КР </w:t>
      </w:r>
      <w:r>
        <w:rPr>
          <w:rFonts w:cs="Arial"/>
          <w:bCs/>
          <w:sz w:val="28"/>
        </w:rPr>
        <w:t>5-Н1/2010 г.</w:t>
      </w:r>
      <w:r>
        <w:rPr>
          <w:rFonts w:cs="Arial"/>
          <w:bCs/>
        </w:rPr>
        <w:t xml:space="preserve"> </w:t>
      </w:r>
      <w:r>
        <w:rPr>
          <w:sz w:val="28"/>
        </w:rPr>
        <w:t>актуализирано с Решение №5-Н1-И0-А1-ТГ1/2013г.</w:t>
      </w:r>
      <w:r>
        <w:rPr>
          <w:rFonts w:cs="Arial"/>
          <w:bCs/>
          <w:sz w:val="28"/>
          <w:szCs w:val="28"/>
        </w:rPr>
        <w:t xml:space="preserve">за </w:t>
      </w:r>
      <w:r>
        <w:rPr>
          <w:sz w:val="28"/>
          <w:szCs w:val="28"/>
        </w:rPr>
        <w:t>инсталация „Регионално депо за неопасни отпадъци на Общини Враца и Мездра” няма поставени условия и норми за консумация на суровини , спомагателни материали и горива.</w:t>
      </w:r>
    </w:p>
    <w:p w:rsidR="00A15C18" w:rsidRDefault="001E7209">
      <w:pPr>
        <w:jc w:val="both"/>
        <w:rPr>
          <w:sz w:val="28"/>
          <w:szCs w:val="28"/>
        </w:rPr>
      </w:pPr>
      <w:r>
        <w:rPr>
          <w:sz w:val="28"/>
          <w:szCs w:val="28"/>
        </w:rPr>
        <w:t xml:space="preserve">В съответствие със спецификата на дейността на Регионалното депо за неопасни отпадъци използваното количество суровини не се измерват съгласно КР.Същите се използват за </w:t>
      </w:r>
      <w:proofErr w:type="spellStart"/>
      <w:r>
        <w:rPr>
          <w:sz w:val="28"/>
          <w:szCs w:val="28"/>
        </w:rPr>
        <w:t>запръстяване</w:t>
      </w:r>
      <w:proofErr w:type="spellEnd"/>
      <w:r>
        <w:rPr>
          <w:sz w:val="28"/>
          <w:szCs w:val="28"/>
        </w:rPr>
        <w:t xml:space="preserve"> на дневния работен хоризонт и за изграждане на скатове.</w:t>
      </w:r>
    </w:p>
    <w:p w:rsidR="00A15C18" w:rsidRDefault="001E7209">
      <w:pPr>
        <w:rPr>
          <w:sz w:val="28"/>
          <w:szCs w:val="28"/>
        </w:rPr>
      </w:pPr>
      <w:r>
        <w:rPr>
          <w:szCs w:val="28"/>
        </w:rPr>
        <w:t xml:space="preserve"> </w:t>
      </w:r>
      <w:r>
        <w:rPr>
          <w:sz w:val="28"/>
          <w:szCs w:val="28"/>
        </w:rPr>
        <w:t xml:space="preserve">В </w:t>
      </w:r>
      <w:r>
        <w:rPr>
          <w:b/>
          <w:sz w:val="28"/>
          <w:szCs w:val="28"/>
        </w:rPr>
        <w:t xml:space="preserve">Условие 9.4.2 </w:t>
      </w:r>
      <w:r>
        <w:rPr>
          <w:sz w:val="28"/>
          <w:szCs w:val="28"/>
        </w:rPr>
        <w:t xml:space="preserve">се изисква непосредствено след приключването на депонирането на отпадъци в края на работния ден да се </w:t>
      </w:r>
      <w:proofErr w:type="spellStart"/>
      <w:r>
        <w:rPr>
          <w:sz w:val="28"/>
          <w:szCs w:val="28"/>
        </w:rPr>
        <w:t>запръстява</w:t>
      </w:r>
      <w:proofErr w:type="spellEnd"/>
      <w:r>
        <w:rPr>
          <w:sz w:val="28"/>
          <w:szCs w:val="28"/>
        </w:rPr>
        <w:t xml:space="preserve"> дневният работен участък .</w:t>
      </w:r>
    </w:p>
    <w:p w:rsidR="00A15C18" w:rsidRDefault="00A15C18">
      <w:pPr>
        <w:rPr>
          <w:color w:val="00B050"/>
          <w:sz w:val="28"/>
          <w:szCs w:val="28"/>
        </w:rPr>
      </w:pPr>
    </w:p>
    <w:p w:rsidR="00A15C18" w:rsidRDefault="001E7209">
      <w:pPr>
        <w:pStyle w:val="a3"/>
        <w:rPr>
          <w:b/>
          <w:i/>
          <w:u w:val="single"/>
        </w:rPr>
      </w:pPr>
      <w:r>
        <w:rPr>
          <w:b/>
          <w:i/>
          <w:u w:val="single"/>
        </w:rPr>
        <w:t>Съхранение на горива</w:t>
      </w:r>
    </w:p>
    <w:p w:rsidR="00A15C18" w:rsidRDefault="00A15C18">
      <w:pPr>
        <w:pStyle w:val="a3"/>
      </w:pPr>
    </w:p>
    <w:p w:rsidR="00A15C18" w:rsidRDefault="001E7209">
      <w:pPr>
        <w:rPr>
          <w:b/>
          <w:sz w:val="28"/>
          <w:szCs w:val="28"/>
        </w:rPr>
      </w:pPr>
      <w:r>
        <w:rPr>
          <w:sz w:val="28"/>
          <w:szCs w:val="28"/>
        </w:rPr>
        <w:t xml:space="preserve">Горивото необходимо за работния процес на РДНО-Враца и Мездра се съхранява в цистерна с вместимост 3200 литра. </w:t>
      </w:r>
    </w:p>
    <w:p w:rsidR="00A15C18" w:rsidRDefault="001E7209">
      <w:pPr>
        <w:ind w:firstLine="708"/>
        <w:jc w:val="both"/>
        <w:rPr>
          <w:sz w:val="28"/>
          <w:szCs w:val="28"/>
        </w:rPr>
      </w:pPr>
      <w:r>
        <w:rPr>
          <w:sz w:val="28"/>
          <w:szCs w:val="28"/>
        </w:rPr>
        <w:t xml:space="preserve">Периодично се извършват проверки на резервоара за дизелово гориво и резултатите да се документират.През отчетната 2018година са извършени 12 проверки за наличие на разливи и течове от цистерната за съхранение на </w:t>
      </w:r>
      <w:r>
        <w:rPr>
          <w:sz w:val="28"/>
          <w:szCs w:val="28"/>
        </w:rPr>
        <w:lastRenderedPageBreak/>
        <w:t>гориво и такива не са констатирани.Горивото необходимо за работата на РДНО-Враца и Мездра е снабдено с информационен лист за безопасност съгласно Регламент (ЕО) № 1272/2008 относно класифицирането ,етикирането и опаковането на вещества и смеси и наредба за реда и начина на класифициране, опаковане и етикиране на химични вещества и смеси.</w:t>
      </w:r>
    </w:p>
    <w:p w:rsidR="00A15C18" w:rsidRDefault="001E7209">
      <w:pPr>
        <w:ind w:firstLine="708"/>
        <w:jc w:val="both"/>
        <w:rPr>
          <w:b/>
          <w:sz w:val="28"/>
          <w:szCs w:val="28"/>
        </w:rPr>
      </w:pPr>
      <w:r>
        <w:rPr>
          <w:sz w:val="28"/>
          <w:szCs w:val="28"/>
        </w:rPr>
        <w:t xml:space="preserve">Създадена е и се спазва „Инструкция за поддръжка на резервоар за дизелово гориво” съгласно </w:t>
      </w:r>
      <w:r>
        <w:rPr>
          <w:b/>
          <w:sz w:val="28"/>
          <w:szCs w:val="28"/>
        </w:rPr>
        <w:t>Условие 8.3.12.</w:t>
      </w:r>
    </w:p>
    <w:p w:rsidR="00A15C18" w:rsidRDefault="00A15C18">
      <w:pPr>
        <w:rPr>
          <w:b/>
          <w:color w:val="00B050"/>
          <w:sz w:val="28"/>
          <w:szCs w:val="28"/>
        </w:rPr>
      </w:pPr>
    </w:p>
    <w:p w:rsidR="00A15C18" w:rsidRDefault="00A15C18">
      <w:pPr>
        <w:rPr>
          <w:b/>
          <w:color w:val="00B050"/>
          <w:sz w:val="28"/>
          <w:szCs w:val="28"/>
        </w:rPr>
      </w:pPr>
    </w:p>
    <w:p w:rsidR="00A15C18" w:rsidRDefault="001E7209">
      <w:pPr>
        <w:pStyle w:val="a3"/>
        <w:rPr>
          <w:b/>
          <w:bCs/>
          <w:szCs w:val="28"/>
        </w:rPr>
      </w:pPr>
      <w:r>
        <w:rPr>
          <w:b/>
          <w:bCs/>
          <w:szCs w:val="28"/>
          <w:u w:val="single"/>
        </w:rPr>
        <w:t>4. Емисии на вредни и опасни вещества в околната среда:</w:t>
      </w:r>
    </w:p>
    <w:p w:rsidR="00A15C18" w:rsidRDefault="001E7209">
      <w:pPr>
        <w:pStyle w:val="a3"/>
        <w:rPr>
          <w:b/>
          <w:bCs/>
          <w:szCs w:val="28"/>
          <w:lang w:val="ru-RU"/>
        </w:rPr>
      </w:pPr>
      <w:r>
        <w:rPr>
          <w:b/>
          <w:bCs/>
          <w:szCs w:val="28"/>
        </w:rPr>
        <w:t xml:space="preserve">4.1 Доклад по европейския регистър на емисиите на вредни вещества /  ЕРЕВВ /  и </w:t>
      </w:r>
      <w:r>
        <w:rPr>
          <w:b/>
          <w:bCs/>
          <w:szCs w:val="28"/>
          <w:lang w:val="en-US"/>
        </w:rPr>
        <w:t>PRTR</w:t>
      </w:r>
    </w:p>
    <w:p w:rsidR="00A15C18" w:rsidRDefault="001E7209">
      <w:pPr>
        <w:ind w:firstLine="540"/>
        <w:jc w:val="both"/>
        <w:rPr>
          <w:sz w:val="28"/>
          <w:szCs w:val="28"/>
        </w:rPr>
      </w:pPr>
      <w:r>
        <w:rPr>
          <w:sz w:val="28"/>
          <w:szCs w:val="28"/>
        </w:rPr>
        <w:t>Във формата на Таблица 1</w:t>
      </w:r>
      <w:r>
        <w:rPr>
          <w:sz w:val="28"/>
          <w:szCs w:val="28"/>
          <w:lang w:val="ru-RU"/>
        </w:rPr>
        <w:t xml:space="preserve"> </w:t>
      </w:r>
      <w:r>
        <w:rPr>
          <w:sz w:val="28"/>
          <w:szCs w:val="28"/>
        </w:rPr>
        <w:t>от Приложението е докладвана оценката на емисиите от площадката на Регионално депо за неопасни отпадъци на Общини Враца и Мездра в атмосферния въздух и в отпадъчните води съгласно решението на Европейската комисия по ЕРЕВВ.</w:t>
      </w:r>
    </w:p>
    <w:p w:rsidR="00A15C18" w:rsidRDefault="00A15C18">
      <w:pPr>
        <w:ind w:firstLine="540"/>
        <w:jc w:val="both"/>
        <w:rPr>
          <w:color w:val="00B050"/>
          <w:sz w:val="28"/>
          <w:szCs w:val="28"/>
        </w:rPr>
      </w:pPr>
    </w:p>
    <w:p w:rsidR="00A15C18" w:rsidRDefault="00A15C18">
      <w:pPr>
        <w:ind w:firstLine="540"/>
        <w:jc w:val="both"/>
        <w:rPr>
          <w:color w:val="00B050"/>
          <w:sz w:val="28"/>
          <w:szCs w:val="28"/>
        </w:rPr>
      </w:pPr>
    </w:p>
    <w:p w:rsidR="00A15C18" w:rsidRDefault="001E7209">
      <w:pPr>
        <w:pStyle w:val="a3"/>
        <w:ind w:left="360"/>
        <w:outlineLvl w:val="0"/>
        <w:rPr>
          <w:b/>
          <w:bCs/>
          <w:szCs w:val="28"/>
        </w:rPr>
      </w:pPr>
      <w:r>
        <w:rPr>
          <w:b/>
          <w:bCs/>
          <w:szCs w:val="28"/>
        </w:rPr>
        <w:t>4.2 Емисии на вредни вещества в атмосферния въздух:</w:t>
      </w:r>
    </w:p>
    <w:p w:rsidR="00A15C18" w:rsidRDefault="00A15C18">
      <w:pPr>
        <w:pStyle w:val="a3"/>
        <w:ind w:left="360"/>
        <w:outlineLvl w:val="0"/>
        <w:rPr>
          <w:b/>
          <w:bCs/>
          <w:color w:val="00B050"/>
          <w:szCs w:val="28"/>
        </w:rPr>
      </w:pPr>
    </w:p>
    <w:p w:rsidR="00A15C18" w:rsidRDefault="001E7209">
      <w:pPr>
        <w:jc w:val="both"/>
        <w:rPr>
          <w:sz w:val="28"/>
          <w:szCs w:val="28"/>
        </w:rPr>
      </w:pPr>
      <w:r>
        <w:rPr>
          <w:color w:val="00B050"/>
          <w:sz w:val="28"/>
          <w:szCs w:val="28"/>
        </w:rPr>
        <w:t xml:space="preserve">    </w:t>
      </w:r>
      <w:r>
        <w:rPr>
          <w:sz w:val="28"/>
          <w:szCs w:val="28"/>
        </w:rPr>
        <w:t xml:space="preserve"> През 2018г. са извършени замервания на атмосферния въздух.</w:t>
      </w:r>
    </w:p>
    <w:p w:rsidR="00A15C18" w:rsidRDefault="001E7209">
      <w:pPr>
        <w:jc w:val="both"/>
        <w:rPr>
          <w:sz w:val="28"/>
          <w:szCs w:val="28"/>
        </w:rPr>
      </w:pPr>
      <w:r>
        <w:rPr>
          <w:sz w:val="28"/>
          <w:szCs w:val="28"/>
        </w:rPr>
        <w:t xml:space="preserve">     На ГК 1,ГК2,ГК3 са извършени по 2 замервания</w:t>
      </w:r>
    </w:p>
    <w:p w:rsidR="00A15C18" w:rsidRDefault="001E7209">
      <w:pPr>
        <w:pStyle w:val="a3"/>
        <w:ind w:firstLine="360"/>
        <w:jc w:val="both"/>
      </w:pPr>
      <w:r>
        <w:t>На ГК-4,ГК-5 ,ГК-6,ГК-7при РДНО са извършени</w:t>
      </w:r>
      <w:r>
        <w:rPr>
          <w:lang w:val="en-US"/>
        </w:rPr>
        <w:t xml:space="preserve"> </w:t>
      </w:r>
      <w:r>
        <w:t>по 12 замервания на всеки един от тях .</w:t>
      </w:r>
    </w:p>
    <w:p w:rsidR="00A15C18" w:rsidRDefault="001E7209">
      <w:pPr>
        <w:ind w:firstLine="540"/>
        <w:jc w:val="both"/>
        <w:rPr>
          <w:sz w:val="28"/>
          <w:szCs w:val="28"/>
          <w:lang w:val="en-US"/>
        </w:rPr>
      </w:pPr>
      <w:r>
        <w:rPr>
          <w:sz w:val="28"/>
          <w:szCs w:val="28"/>
        </w:rPr>
        <w:t xml:space="preserve">Инструкцията по </w:t>
      </w:r>
      <w:proofErr w:type="spellStart"/>
      <w:r>
        <w:rPr>
          <w:b/>
          <w:sz w:val="28"/>
          <w:szCs w:val="28"/>
        </w:rPr>
        <w:t>Усл</w:t>
      </w:r>
      <w:proofErr w:type="spellEnd"/>
      <w:r>
        <w:rPr>
          <w:b/>
          <w:sz w:val="28"/>
          <w:szCs w:val="28"/>
        </w:rPr>
        <w:t>. 9.1.</w:t>
      </w:r>
      <w:r>
        <w:rPr>
          <w:b/>
          <w:sz w:val="20"/>
          <w:szCs w:val="20"/>
        </w:rPr>
        <w:t xml:space="preserve"> </w:t>
      </w:r>
      <w:r>
        <w:rPr>
          <w:sz w:val="28"/>
          <w:szCs w:val="28"/>
        </w:rPr>
        <w:t xml:space="preserve"> ще бъде изготвена след като приключи цялостното изграждане на </w:t>
      </w:r>
      <w:proofErr w:type="spellStart"/>
      <w:r>
        <w:rPr>
          <w:sz w:val="28"/>
          <w:szCs w:val="28"/>
        </w:rPr>
        <w:t>газоотвеждащата</w:t>
      </w:r>
      <w:proofErr w:type="spellEnd"/>
      <w:r>
        <w:rPr>
          <w:sz w:val="28"/>
          <w:szCs w:val="28"/>
        </w:rPr>
        <w:t xml:space="preserve"> система</w:t>
      </w:r>
      <w:r>
        <w:rPr>
          <w:sz w:val="28"/>
          <w:szCs w:val="28"/>
          <w:lang w:val="en-US"/>
        </w:rPr>
        <w:t>.</w:t>
      </w:r>
    </w:p>
    <w:p w:rsidR="00A15C18" w:rsidRDefault="001E7209">
      <w:pPr>
        <w:ind w:firstLine="540"/>
        <w:jc w:val="both"/>
        <w:rPr>
          <w:sz w:val="28"/>
          <w:szCs w:val="28"/>
        </w:rPr>
      </w:pPr>
      <w:r>
        <w:rPr>
          <w:sz w:val="28"/>
          <w:szCs w:val="28"/>
        </w:rPr>
        <w:t>Докладване на информация по:</w:t>
      </w:r>
    </w:p>
    <w:p w:rsidR="00A15C18" w:rsidRDefault="001E7209">
      <w:pPr>
        <w:ind w:firstLine="540"/>
        <w:jc w:val="both"/>
        <w:rPr>
          <w:sz w:val="28"/>
          <w:szCs w:val="28"/>
        </w:rPr>
      </w:pPr>
      <w:proofErr w:type="spellStart"/>
      <w:r>
        <w:rPr>
          <w:b/>
          <w:sz w:val="28"/>
          <w:szCs w:val="28"/>
        </w:rPr>
        <w:t>Усл</w:t>
      </w:r>
      <w:proofErr w:type="spellEnd"/>
      <w:r>
        <w:rPr>
          <w:b/>
          <w:sz w:val="28"/>
          <w:szCs w:val="28"/>
        </w:rPr>
        <w:t>. 9.6.2.2.</w:t>
      </w:r>
      <w:r>
        <w:rPr>
          <w:sz w:val="28"/>
          <w:szCs w:val="28"/>
        </w:rPr>
        <w:t xml:space="preserve"> На площадката се документира, след измерване и изчисление и съхранява информация за всички вещества и техните количества, свързани с прилагането на Европейски регистър за изпускането и преноса на замърсителите (</w:t>
      </w:r>
      <w:r>
        <w:rPr>
          <w:sz w:val="28"/>
          <w:szCs w:val="28"/>
          <w:lang w:val="en-US"/>
        </w:rPr>
        <w:t>E</w:t>
      </w:r>
      <w:r>
        <w:rPr>
          <w:sz w:val="28"/>
          <w:szCs w:val="28"/>
        </w:rPr>
        <w:t>РИПЗ)</w:t>
      </w:r>
    </w:p>
    <w:p w:rsidR="00A15C18" w:rsidRDefault="001E7209">
      <w:pPr>
        <w:ind w:firstLine="540"/>
        <w:jc w:val="both"/>
        <w:rPr>
          <w:sz w:val="28"/>
          <w:szCs w:val="28"/>
        </w:rPr>
      </w:pPr>
      <w:proofErr w:type="spellStart"/>
      <w:r>
        <w:rPr>
          <w:b/>
          <w:sz w:val="28"/>
          <w:szCs w:val="28"/>
        </w:rPr>
        <w:t>Усл</w:t>
      </w:r>
      <w:proofErr w:type="spellEnd"/>
      <w:r>
        <w:rPr>
          <w:b/>
          <w:sz w:val="28"/>
          <w:szCs w:val="28"/>
        </w:rPr>
        <w:t>. 9.6.2.3.</w:t>
      </w:r>
      <w:r>
        <w:rPr>
          <w:sz w:val="28"/>
          <w:szCs w:val="28"/>
        </w:rPr>
        <w:t xml:space="preserve"> Документират се и се съхраняват резултатите от изпълнението на мерките за предотвратяване/намаляване на неорганизираните емисии и интензивно миришещи вещества, генерирани от дейностите на площадката.</w:t>
      </w:r>
    </w:p>
    <w:p w:rsidR="00A15C18" w:rsidRDefault="001E7209">
      <w:pPr>
        <w:ind w:firstLine="540"/>
        <w:jc w:val="both"/>
        <w:rPr>
          <w:sz w:val="28"/>
          <w:szCs w:val="28"/>
        </w:rPr>
      </w:pPr>
      <w:r>
        <w:rPr>
          <w:sz w:val="28"/>
          <w:szCs w:val="28"/>
        </w:rPr>
        <w:t>Прилагат се следните мерки:</w:t>
      </w:r>
    </w:p>
    <w:p w:rsidR="00A15C18" w:rsidRDefault="001E7209">
      <w:pPr>
        <w:numPr>
          <w:ilvl w:val="0"/>
          <w:numId w:val="9"/>
        </w:numPr>
        <w:ind w:left="0" w:firstLine="540"/>
        <w:jc w:val="both"/>
        <w:rPr>
          <w:sz w:val="28"/>
          <w:szCs w:val="28"/>
        </w:rPr>
      </w:pPr>
      <w:r>
        <w:rPr>
          <w:sz w:val="28"/>
          <w:szCs w:val="28"/>
        </w:rPr>
        <w:t>Проверка за наличие на неорганизираните емисии и интензивно  миришещи вещества – ежедневно (</w:t>
      </w:r>
      <w:proofErr w:type="spellStart"/>
      <w:r>
        <w:rPr>
          <w:sz w:val="28"/>
          <w:szCs w:val="28"/>
        </w:rPr>
        <w:t>органолептично</w:t>
      </w:r>
      <w:proofErr w:type="spellEnd"/>
      <w:r>
        <w:rPr>
          <w:sz w:val="28"/>
          <w:szCs w:val="28"/>
        </w:rPr>
        <w:t>);</w:t>
      </w:r>
    </w:p>
    <w:p w:rsidR="00A15C18" w:rsidRDefault="001E7209">
      <w:pPr>
        <w:numPr>
          <w:ilvl w:val="0"/>
          <w:numId w:val="9"/>
        </w:numPr>
        <w:ind w:left="0" w:firstLine="540"/>
        <w:jc w:val="both"/>
        <w:rPr>
          <w:sz w:val="28"/>
          <w:szCs w:val="28"/>
        </w:rPr>
      </w:pPr>
      <w:r>
        <w:rPr>
          <w:sz w:val="28"/>
          <w:szCs w:val="28"/>
        </w:rPr>
        <w:t>Насипване (</w:t>
      </w:r>
      <w:proofErr w:type="spellStart"/>
      <w:r>
        <w:rPr>
          <w:sz w:val="28"/>
          <w:szCs w:val="28"/>
        </w:rPr>
        <w:t>запръстяване</w:t>
      </w:r>
      <w:proofErr w:type="spellEnd"/>
      <w:r>
        <w:rPr>
          <w:sz w:val="28"/>
          <w:szCs w:val="28"/>
        </w:rPr>
        <w:t>) на депонираните отпадъци с почвен слой – по схема (работен хоризонт – 1,8 м уплътнен отпадък и 0,2 м пръст;</w:t>
      </w:r>
    </w:p>
    <w:p w:rsidR="00A15C18" w:rsidRDefault="001E7209">
      <w:pPr>
        <w:numPr>
          <w:ilvl w:val="0"/>
          <w:numId w:val="9"/>
        </w:numPr>
        <w:ind w:left="0" w:firstLine="540"/>
        <w:jc w:val="both"/>
        <w:rPr>
          <w:sz w:val="28"/>
          <w:szCs w:val="28"/>
        </w:rPr>
      </w:pPr>
      <w:r>
        <w:rPr>
          <w:sz w:val="28"/>
          <w:szCs w:val="28"/>
        </w:rPr>
        <w:lastRenderedPageBreak/>
        <w:t>Оросяване на пътищата и площадките – по схема и при необходимост;</w:t>
      </w:r>
    </w:p>
    <w:p w:rsidR="00A15C18" w:rsidRDefault="001E7209">
      <w:pPr>
        <w:numPr>
          <w:ilvl w:val="0"/>
          <w:numId w:val="9"/>
        </w:numPr>
        <w:ind w:left="0" w:firstLine="540"/>
        <w:jc w:val="both"/>
        <w:rPr>
          <w:sz w:val="28"/>
          <w:szCs w:val="28"/>
        </w:rPr>
      </w:pPr>
      <w:r>
        <w:rPr>
          <w:sz w:val="28"/>
          <w:szCs w:val="28"/>
        </w:rPr>
        <w:t>Строг входящ контрол на отпадъците постъпващи за депониране – ежедневно;</w:t>
      </w:r>
    </w:p>
    <w:p w:rsidR="00A15C18" w:rsidRDefault="001E7209">
      <w:pPr>
        <w:numPr>
          <w:ilvl w:val="0"/>
          <w:numId w:val="9"/>
        </w:numPr>
        <w:ind w:left="0" w:firstLine="540"/>
        <w:jc w:val="both"/>
        <w:rPr>
          <w:sz w:val="28"/>
          <w:szCs w:val="28"/>
        </w:rPr>
      </w:pPr>
      <w:r>
        <w:rPr>
          <w:sz w:val="28"/>
          <w:szCs w:val="28"/>
        </w:rPr>
        <w:t>Контрол на съпътстващата отпадъците документация и недопускане на отпадъци несъвместими с условията на депониране.</w:t>
      </w:r>
    </w:p>
    <w:p w:rsidR="00A15C18" w:rsidRDefault="001E7209">
      <w:pPr>
        <w:ind w:firstLine="540"/>
        <w:jc w:val="both"/>
        <w:rPr>
          <w:sz w:val="28"/>
          <w:szCs w:val="28"/>
        </w:rPr>
      </w:pPr>
      <w:r>
        <w:rPr>
          <w:sz w:val="28"/>
          <w:szCs w:val="28"/>
        </w:rPr>
        <w:t>През 201</w:t>
      </w:r>
      <w:r>
        <w:rPr>
          <w:sz w:val="28"/>
          <w:szCs w:val="28"/>
          <w:lang w:val="en-US"/>
        </w:rPr>
        <w:t>8</w:t>
      </w:r>
      <w:r>
        <w:rPr>
          <w:sz w:val="28"/>
          <w:szCs w:val="28"/>
        </w:rPr>
        <w:t>г. няма регистрирани оплаквания.</w:t>
      </w:r>
    </w:p>
    <w:p w:rsidR="00A15C18" w:rsidRDefault="001E7209">
      <w:pPr>
        <w:jc w:val="both"/>
        <w:rPr>
          <w:sz w:val="28"/>
          <w:szCs w:val="28"/>
        </w:rPr>
      </w:pPr>
      <w:r>
        <w:rPr>
          <w:sz w:val="28"/>
          <w:szCs w:val="28"/>
        </w:rPr>
        <w:t xml:space="preserve">Прилага се инструкция по </w:t>
      </w:r>
      <w:r>
        <w:rPr>
          <w:b/>
          <w:sz w:val="28"/>
          <w:szCs w:val="28"/>
        </w:rPr>
        <w:t>Условие 9.4.4</w:t>
      </w:r>
      <w:r>
        <w:rPr>
          <w:sz w:val="28"/>
          <w:szCs w:val="28"/>
        </w:rPr>
        <w:t>-</w:t>
      </w:r>
      <w:r>
        <w:rPr>
          <w:rFonts w:ascii="Arial" w:hAnsi="Arial" w:cs="Arial"/>
          <w:b/>
          <w:sz w:val="40"/>
          <w:szCs w:val="40"/>
        </w:rPr>
        <w:t xml:space="preserve"> </w:t>
      </w:r>
      <w:r>
        <w:rPr>
          <w:sz w:val="28"/>
          <w:szCs w:val="28"/>
        </w:rPr>
        <w:t>За периодична оценка на спазването на мерките за предотвратяване / намаляване емисиите на интензивно миришещи вещества.</w:t>
      </w:r>
    </w:p>
    <w:p w:rsidR="00A15C18" w:rsidRDefault="001E7209">
      <w:pPr>
        <w:ind w:firstLine="540"/>
        <w:jc w:val="both"/>
        <w:rPr>
          <w:sz w:val="28"/>
          <w:szCs w:val="28"/>
        </w:rPr>
      </w:pPr>
      <w:proofErr w:type="spellStart"/>
      <w:r>
        <w:rPr>
          <w:b/>
          <w:sz w:val="28"/>
          <w:szCs w:val="28"/>
        </w:rPr>
        <w:t>Усл</w:t>
      </w:r>
      <w:proofErr w:type="spellEnd"/>
      <w:r>
        <w:rPr>
          <w:b/>
          <w:sz w:val="28"/>
          <w:szCs w:val="28"/>
        </w:rPr>
        <w:t xml:space="preserve">. 9.6.2.4. </w:t>
      </w:r>
      <w:r>
        <w:rPr>
          <w:sz w:val="28"/>
          <w:szCs w:val="28"/>
        </w:rPr>
        <w:t>Документиране и съхраняване на постъпилите оплаквания за миризми в резултат от дейностите, извършвани на площадката.</w:t>
      </w:r>
    </w:p>
    <w:p w:rsidR="00A15C18" w:rsidRDefault="001E7209">
      <w:pPr>
        <w:ind w:firstLine="540"/>
        <w:jc w:val="both"/>
        <w:rPr>
          <w:sz w:val="28"/>
          <w:szCs w:val="28"/>
        </w:rPr>
      </w:pPr>
      <w:r>
        <w:rPr>
          <w:sz w:val="28"/>
          <w:szCs w:val="28"/>
        </w:rPr>
        <w:t>През 201</w:t>
      </w:r>
      <w:r>
        <w:rPr>
          <w:sz w:val="28"/>
          <w:szCs w:val="28"/>
          <w:lang w:val="en-US"/>
        </w:rPr>
        <w:t>8</w:t>
      </w:r>
      <w:r>
        <w:rPr>
          <w:sz w:val="28"/>
          <w:szCs w:val="28"/>
        </w:rPr>
        <w:t>г. няма постъпили оплаквания за миризми в резултат от дейностите, извършвани на площадката.</w:t>
      </w:r>
    </w:p>
    <w:p w:rsidR="00A15C18" w:rsidRDefault="001E7209">
      <w:pPr>
        <w:ind w:firstLine="540"/>
        <w:jc w:val="both"/>
        <w:rPr>
          <w:sz w:val="28"/>
          <w:szCs w:val="28"/>
        </w:rPr>
      </w:pPr>
      <w:proofErr w:type="spellStart"/>
      <w:r>
        <w:rPr>
          <w:b/>
          <w:sz w:val="28"/>
          <w:szCs w:val="28"/>
        </w:rPr>
        <w:t>Усл</w:t>
      </w:r>
      <w:proofErr w:type="spellEnd"/>
      <w:r>
        <w:rPr>
          <w:b/>
          <w:sz w:val="28"/>
          <w:szCs w:val="28"/>
        </w:rPr>
        <w:t>. 9.6.2.1.</w:t>
      </w:r>
      <w:r>
        <w:rPr>
          <w:sz w:val="28"/>
          <w:szCs w:val="28"/>
        </w:rPr>
        <w:t xml:space="preserve"> През 201</w:t>
      </w:r>
      <w:r>
        <w:rPr>
          <w:sz w:val="28"/>
          <w:szCs w:val="28"/>
          <w:lang w:val="en-US"/>
        </w:rPr>
        <w:t>8</w:t>
      </w:r>
      <w:r>
        <w:rPr>
          <w:sz w:val="28"/>
          <w:szCs w:val="28"/>
        </w:rPr>
        <w:t xml:space="preserve"> г. се документират и съхраняват, за всеки газов кладенец:</w:t>
      </w:r>
    </w:p>
    <w:p w:rsidR="00A15C18" w:rsidRDefault="001E7209">
      <w:pPr>
        <w:numPr>
          <w:ilvl w:val="0"/>
          <w:numId w:val="10"/>
        </w:numPr>
        <w:ind w:left="0" w:firstLine="540"/>
        <w:jc w:val="both"/>
        <w:rPr>
          <w:sz w:val="28"/>
          <w:szCs w:val="28"/>
        </w:rPr>
      </w:pPr>
      <w:r>
        <w:rPr>
          <w:sz w:val="28"/>
          <w:szCs w:val="28"/>
        </w:rPr>
        <w:t xml:space="preserve">максималния дебит на отпадъчните газове </w:t>
      </w:r>
    </w:p>
    <w:p w:rsidR="00A15C18" w:rsidRDefault="001E7209">
      <w:pPr>
        <w:numPr>
          <w:ilvl w:val="0"/>
          <w:numId w:val="10"/>
        </w:numPr>
        <w:ind w:left="0" w:firstLine="540"/>
        <w:jc w:val="both"/>
        <w:rPr>
          <w:sz w:val="28"/>
          <w:szCs w:val="28"/>
        </w:rPr>
      </w:pPr>
      <w:r>
        <w:rPr>
          <w:sz w:val="28"/>
          <w:szCs w:val="28"/>
        </w:rPr>
        <w:t>стойностите на контролираните параметри – Таблица 2;</w:t>
      </w:r>
    </w:p>
    <w:p w:rsidR="00A15C18" w:rsidRDefault="001E7209">
      <w:pPr>
        <w:numPr>
          <w:ilvl w:val="0"/>
          <w:numId w:val="10"/>
        </w:numPr>
        <w:ind w:left="0" w:firstLine="540"/>
        <w:jc w:val="both"/>
        <w:rPr>
          <w:sz w:val="28"/>
          <w:szCs w:val="28"/>
        </w:rPr>
      </w:pPr>
      <w:r>
        <w:rPr>
          <w:sz w:val="28"/>
          <w:szCs w:val="28"/>
        </w:rPr>
        <w:t xml:space="preserve">честотата на мониторинг по изпълнение на </w:t>
      </w:r>
      <w:r>
        <w:rPr>
          <w:b/>
          <w:sz w:val="28"/>
          <w:szCs w:val="28"/>
        </w:rPr>
        <w:t xml:space="preserve">Условие 9.6.1.1 - </w:t>
      </w:r>
      <w:r>
        <w:rPr>
          <w:sz w:val="28"/>
          <w:szCs w:val="28"/>
        </w:rPr>
        <w:t>Таблица 2 в приложението.</w:t>
      </w:r>
    </w:p>
    <w:p w:rsidR="00A15C18" w:rsidRDefault="001E7209">
      <w:pPr>
        <w:ind w:firstLine="540"/>
        <w:jc w:val="both"/>
        <w:rPr>
          <w:b/>
          <w:sz w:val="28"/>
          <w:szCs w:val="28"/>
          <w:lang w:val="ru-RU"/>
        </w:rPr>
      </w:pPr>
      <w:r>
        <w:rPr>
          <w:sz w:val="28"/>
          <w:szCs w:val="28"/>
        </w:rPr>
        <w:t xml:space="preserve">Съгласно условие </w:t>
      </w:r>
      <w:r>
        <w:rPr>
          <w:b/>
          <w:sz w:val="28"/>
          <w:szCs w:val="28"/>
        </w:rPr>
        <w:t>9.6.2.7</w:t>
      </w:r>
      <w:r>
        <w:rPr>
          <w:sz w:val="28"/>
          <w:szCs w:val="28"/>
        </w:rPr>
        <w:t xml:space="preserve"> Емитираните количества на замърсителите във въздуха се докладват ежегодно като част от годишния доклад , за един тон депониран отпадък, изчислени съгласно </w:t>
      </w:r>
      <w:r>
        <w:rPr>
          <w:b/>
          <w:sz w:val="28"/>
          <w:szCs w:val="28"/>
        </w:rPr>
        <w:t>Условие 6.20</w:t>
      </w:r>
      <w:r>
        <w:rPr>
          <w:b/>
          <w:sz w:val="28"/>
          <w:szCs w:val="28"/>
          <w:lang w:val="ru-RU"/>
        </w:rPr>
        <w:t>.</w:t>
      </w:r>
    </w:p>
    <w:p w:rsidR="00A15C18" w:rsidRDefault="001E7209">
      <w:pPr>
        <w:ind w:firstLine="708"/>
        <w:jc w:val="both"/>
        <w:rPr>
          <w:b/>
          <w:color w:val="000000" w:themeColor="text1"/>
          <w:sz w:val="28"/>
          <w:szCs w:val="28"/>
        </w:rPr>
      </w:pPr>
      <w:r>
        <w:rPr>
          <w:color w:val="000000" w:themeColor="text1"/>
          <w:sz w:val="28"/>
          <w:szCs w:val="28"/>
        </w:rPr>
        <w:t>През 201</w:t>
      </w:r>
      <w:r>
        <w:rPr>
          <w:color w:val="000000" w:themeColor="text1"/>
          <w:sz w:val="28"/>
          <w:szCs w:val="28"/>
          <w:lang w:val="en-US"/>
        </w:rPr>
        <w:t>8</w:t>
      </w:r>
      <w:r>
        <w:rPr>
          <w:color w:val="000000" w:themeColor="text1"/>
          <w:sz w:val="28"/>
          <w:szCs w:val="28"/>
        </w:rPr>
        <w:t xml:space="preserve">г са извършвани замервания на емитираните количества на замърсителите във въздуха съгласно плана за собствен мониторинг. Собственият мониторинг извършва от ЛИПГЕИ „Пехливанов”ООД.На база извършените замервания няма установени несъответствия на стойностите на контролираните параметри по </w:t>
      </w:r>
      <w:proofErr w:type="spellStart"/>
      <w:r>
        <w:rPr>
          <w:b/>
          <w:color w:val="000000" w:themeColor="text1"/>
          <w:sz w:val="28"/>
          <w:szCs w:val="28"/>
        </w:rPr>
        <w:t>Усл</w:t>
      </w:r>
      <w:proofErr w:type="spellEnd"/>
      <w:r>
        <w:rPr>
          <w:b/>
          <w:color w:val="000000" w:themeColor="text1"/>
          <w:sz w:val="28"/>
          <w:szCs w:val="28"/>
        </w:rPr>
        <w:t>. 9.6.1</w:t>
      </w:r>
    </w:p>
    <w:p w:rsidR="00A15C18" w:rsidRDefault="001E7209">
      <w:pPr>
        <w:ind w:firstLine="708"/>
        <w:jc w:val="both"/>
        <w:rPr>
          <w:color w:val="000000" w:themeColor="text1"/>
          <w:sz w:val="28"/>
          <w:szCs w:val="28"/>
        </w:rPr>
      </w:pPr>
      <w:r>
        <w:rPr>
          <w:color w:val="000000" w:themeColor="text1"/>
          <w:sz w:val="28"/>
          <w:szCs w:val="28"/>
        </w:rPr>
        <w:t>В КР е посочена честотата на измерване ,но не са посочени конкретни стойности.Мониторингът на газовите емисии от отпадъчното тяло се провежда с цел анализ на състава на образувания газ,по отношение на съдържанието на СН</w:t>
      </w:r>
      <w:r>
        <w:rPr>
          <w:color w:val="000000" w:themeColor="text1"/>
          <w:sz w:val="18"/>
          <w:szCs w:val="18"/>
        </w:rPr>
        <w:t>4</w:t>
      </w:r>
      <w:r>
        <w:rPr>
          <w:color w:val="000000" w:themeColor="text1"/>
          <w:sz w:val="28"/>
          <w:szCs w:val="28"/>
        </w:rPr>
        <w:t>,СО</w:t>
      </w:r>
      <w:r>
        <w:rPr>
          <w:color w:val="000000" w:themeColor="text1"/>
          <w:sz w:val="16"/>
          <w:szCs w:val="16"/>
        </w:rPr>
        <w:t>2</w:t>
      </w:r>
      <w:r>
        <w:rPr>
          <w:color w:val="000000" w:themeColor="text1"/>
          <w:sz w:val="28"/>
          <w:szCs w:val="28"/>
        </w:rPr>
        <w:t>,О</w:t>
      </w:r>
      <w:r>
        <w:rPr>
          <w:color w:val="000000" w:themeColor="text1"/>
          <w:sz w:val="16"/>
          <w:szCs w:val="16"/>
        </w:rPr>
        <w:t>2</w:t>
      </w:r>
      <w:r>
        <w:rPr>
          <w:color w:val="000000" w:themeColor="text1"/>
          <w:sz w:val="28"/>
          <w:szCs w:val="28"/>
        </w:rPr>
        <w:t>,</w:t>
      </w:r>
      <w:r>
        <w:rPr>
          <w:color w:val="000000" w:themeColor="text1"/>
          <w:sz w:val="28"/>
          <w:szCs w:val="28"/>
          <w:lang w:val="en-US"/>
        </w:rPr>
        <w:t>H</w:t>
      </w:r>
      <w:r>
        <w:rPr>
          <w:color w:val="000000" w:themeColor="text1"/>
          <w:sz w:val="16"/>
          <w:szCs w:val="16"/>
          <w:lang w:val="en-US"/>
        </w:rPr>
        <w:t>2</w:t>
      </w:r>
      <w:r>
        <w:rPr>
          <w:color w:val="000000" w:themeColor="text1"/>
          <w:sz w:val="28"/>
          <w:szCs w:val="28"/>
          <w:lang w:val="en-US"/>
        </w:rPr>
        <w:t>S</w:t>
      </w:r>
      <w:r>
        <w:rPr>
          <w:color w:val="000000" w:themeColor="text1"/>
          <w:sz w:val="28"/>
          <w:szCs w:val="28"/>
        </w:rPr>
        <w:t>,Н</w:t>
      </w:r>
      <w:r>
        <w:rPr>
          <w:color w:val="000000" w:themeColor="text1"/>
          <w:sz w:val="18"/>
          <w:szCs w:val="18"/>
        </w:rPr>
        <w:t>2</w:t>
      </w:r>
      <w:r>
        <w:rPr>
          <w:color w:val="000000" w:themeColor="text1"/>
          <w:sz w:val="28"/>
          <w:szCs w:val="28"/>
        </w:rPr>
        <w:t xml:space="preserve">.Норми на емисиите на тези замърсители изпускани от обекти с неподвижни източници </w:t>
      </w:r>
      <w:proofErr w:type="spellStart"/>
      <w:r>
        <w:rPr>
          <w:color w:val="000000" w:themeColor="text1"/>
          <w:sz w:val="28"/>
          <w:szCs w:val="28"/>
        </w:rPr>
        <w:t>находящи</w:t>
      </w:r>
      <w:proofErr w:type="spellEnd"/>
      <w:r>
        <w:rPr>
          <w:color w:val="000000" w:themeColor="text1"/>
          <w:sz w:val="28"/>
          <w:szCs w:val="28"/>
        </w:rPr>
        <w:t xml:space="preserve"> се в депа за отпадъци не са предвидени в екологичното законодателство.</w:t>
      </w:r>
    </w:p>
    <w:p w:rsidR="00A15C18" w:rsidRDefault="00A15C18">
      <w:pPr>
        <w:ind w:firstLine="708"/>
        <w:jc w:val="both"/>
        <w:rPr>
          <w:b/>
          <w:color w:val="000000" w:themeColor="text1"/>
          <w:sz w:val="28"/>
          <w:szCs w:val="28"/>
        </w:rPr>
      </w:pPr>
    </w:p>
    <w:p w:rsidR="00A15C18" w:rsidRDefault="00A15C18">
      <w:pPr>
        <w:ind w:firstLine="708"/>
        <w:rPr>
          <w:b/>
          <w:bCs/>
          <w:color w:val="00B050"/>
          <w:sz w:val="28"/>
          <w:szCs w:val="28"/>
        </w:rPr>
      </w:pPr>
    </w:p>
    <w:p w:rsidR="00A15C18" w:rsidRDefault="001E7209">
      <w:pPr>
        <w:ind w:firstLine="708"/>
        <w:rPr>
          <w:b/>
          <w:bCs/>
          <w:color w:val="000000" w:themeColor="text1"/>
          <w:sz w:val="28"/>
          <w:szCs w:val="28"/>
        </w:rPr>
      </w:pPr>
      <w:r>
        <w:rPr>
          <w:b/>
          <w:bCs/>
          <w:color w:val="000000" w:themeColor="text1"/>
          <w:sz w:val="28"/>
          <w:szCs w:val="28"/>
        </w:rPr>
        <w:t>4.3 Емисии на вредни вещества в отпадъчните води:</w:t>
      </w:r>
    </w:p>
    <w:p w:rsidR="00A15C18" w:rsidRDefault="00A15C18">
      <w:pPr>
        <w:ind w:firstLine="708"/>
        <w:rPr>
          <w:b/>
          <w:bCs/>
          <w:color w:val="000000" w:themeColor="text1"/>
          <w:sz w:val="28"/>
          <w:szCs w:val="28"/>
        </w:rPr>
      </w:pPr>
    </w:p>
    <w:p w:rsidR="00A15C18" w:rsidRDefault="001E7209">
      <w:pPr>
        <w:ind w:firstLine="708"/>
        <w:jc w:val="both"/>
        <w:rPr>
          <w:color w:val="000000" w:themeColor="text1"/>
          <w:sz w:val="28"/>
          <w:szCs w:val="28"/>
        </w:rPr>
      </w:pPr>
      <w:r>
        <w:rPr>
          <w:b/>
          <w:bCs/>
          <w:color w:val="000000" w:themeColor="text1"/>
          <w:sz w:val="28"/>
          <w:szCs w:val="28"/>
        </w:rPr>
        <w:t xml:space="preserve">Производствени води – </w:t>
      </w:r>
      <w:r>
        <w:rPr>
          <w:color w:val="000000" w:themeColor="text1"/>
          <w:sz w:val="28"/>
          <w:szCs w:val="28"/>
        </w:rPr>
        <w:t>през 201</w:t>
      </w:r>
      <w:r>
        <w:rPr>
          <w:color w:val="000000" w:themeColor="text1"/>
          <w:sz w:val="28"/>
          <w:szCs w:val="28"/>
          <w:lang w:val="en-US"/>
        </w:rPr>
        <w:t>8</w:t>
      </w:r>
      <w:r>
        <w:rPr>
          <w:color w:val="000000" w:themeColor="text1"/>
          <w:sz w:val="28"/>
          <w:szCs w:val="28"/>
        </w:rPr>
        <w:t xml:space="preserve">г. са извършени две замервания на състава на смесения поток отпадъчни води –производствени води от </w:t>
      </w:r>
      <w:r>
        <w:rPr>
          <w:color w:val="000000" w:themeColor="text1"/>
          <w:sz w:val="28"/>
          <w:szCs w:val="28"/>
        </w:rPr>
        <w:lastRenderedPageBreak/>
        <w:t xml:space="preserve">инфилтрат,БФВ,води от дезинфекционен басейн и води от автомивка.Количеството на тези води се измерва един път месечно с измервателно устройство при точката на </w:t>
      </w:r>
      <w:proofErr w:type="spellStart"/>
      <w:r>
        <w:rPr>
          <w:color w:val="000000" w:themeColor="text1"/>
          <w:sz w:val="28"/>
          <w:szCs w:val="28"/>
        </w:rPr>
        <w:t>пробовземане</w:t>
      </w:r>
      <w:proofErr w:type="spellEnd"/>
      <w:r>
        <w:rPr>
          <w:color w:val="000000" w:themeColor="text1"/>
          <w:sz w:val="28"/>
          <w:szCs w:val="28"/>
        </w:rPr>
        <w:t xml:space="preserve"> –</w:t>
      </w:r>
      <w:proofErr w:type="spellStart"/>
      <w:r>
        <w:rPr>
          <w:color w:val="000000" w:themeColor="text1"/>
          <w:sz w:val="28"/>
          <w:szCs w:val="28"/>
        </w:rPr>
        <w:t>тласкателна</w:t>
      </w:r>
      <w:proofErr w:type="spellEnd"/>
      <w:r>
        <w:rPr>
          <w:color w:val="000000" w:themeColor="text1"/>
          <w:sz w:val="28"/>
          <w:szCs w:val="28"/>
        </w:rPr>
        <w:t xml:space="preserve"> станция преди включване в канализационната система с координати </w:t>
      </w:r>
      <w:r>
        <w:rPr>
          <w:b/>
          <w:i/>
          <w:color w:val="000000" w:themeColor="text1"/>
          <w:sz w:val="28"/>
          <w:szCs w:val="28"/>
        </w:rPr>
        <w:t>46947175.770 СШ</w:t>
      </w:r>
      <w:r>
        <w:rPr>
          <w:color w:val="000000" w:themeColor="text1"/>
          <w:sz w:val="28"/>
          <w:szCs w:val="28"/>
        </w:rPr>
        <w:t xml:space="preserve"> и </w:t>
      </w:r>
      <w:r>
        <w:rPr>
          <w:b/>
          <w:i/>
          <w:color w:val="000000" w:themeColor="text1"/>
          <w:sz w:val="28"/>
          <w:szCs w:val="28"/>
        </w:rPr>
        <w:t>8530308.462ИД.</w:t>
      </w:r>
      <w:r>
        <w:rPr>
          <w:color w:val="000000" w:themeColor="text1"/>
          <w:sz w:val="28"/>
          <w:szCs w:val="28"/>
        </w:rPr>
        <w:t xml:space="preserve">  Резултатите се документират.Мониторингът на отпадъчните води се извършва в четири </w:t>
      </w:r>
      <w:proofErr w:type="spellStart"/>
      <w:r>
        <w:rPr>
          <w:color w:val="000000" w:themeColor="text1"/>
          <w:sz w:val="28"/>
          <w:szCs w:val="28"/>
        </w:rPr>
        <w:t>пробовземни</w:t>
      </w:r>
      <w:proofErr w:type="spellEnd"/>
      <w:r>
        <w:rPr>
          <w:color w:val="000000" w:themeColor="text1"/>
          <w:sz w:val="28"/>
          <w:szCs w:val="28"/>
        </w:rPr>
        <w:t xml:space="preserve"> точки:</w:t>
      </w:r>
    </w:p>
    <w:p w:rsidR="00A15C18" w:rsidRDefault="001E7209">
      <w:pPr>
        <w:ind w:firstLine="708"/>
        <w:jc w:val="both"/>
        <w:rPr>
          <w:color w:val="000000" w:themeColor="text1"/>
          <w:sz w:val="28"/>
          <w:szCs w:val="28"/>
        </w:rPr>
      </w:pPr>
      <w:r>
        <w:rPr>
          <w:color w:val="000000" w:themeColor="text1"/>
          <w:sz w:val="28"/>
          <w:szCs w:val="28"/>
        </w:rPr>
        <w:t xml:space="preserve"> ТП 1 - </w:t>
      </w:r>
      <w:proofErr w:type="spellStart"/>
      <w:r>
        <w:rPr>
          <w:color w:val="000000" w:themeColor="text1"/>
          <w:sz w:val="28"/>
          <w:szCs w:val="28"/>
        </w:rPr>
        <w:t>мониторингова</w:t>
      </w:r>
      <w:proofErr w:type="spellEnd"/>
      <w:r>
        <w:rPr>
          <w:color w:val="000000" w:themeColor="text1"/>
          <w:sz w:val="28"/>
          <w:szCs w:val="28"/>
        </w:rPr>
        <w:t xml:space="preserve"> точка за инфилтрат от клетки 2.1  и 2.2, преди </w:t>
      </w:r>
      <w:proofErr w:type="spellStart"/>
      <w:r>
        <w:rPr>
          <w:color w:val="000000" w:themeColor="text1"/>
          <w:sz w:val="28"/>
          <w:szCs w:val="28"/>
        </w:rPr>
        <w:t>тласкателна</w:t>
      </w:r>
      <w:proofErr w:type="spellEnd"/>
      <w:r>
        <w:rPr>
          <w:color w:val="000000" w:themeColor="text1"/>
          <w:sz w:val="28"/>
          <w:szCs w:val="28"/>
        </w:rPr>
        <w:t xml:space="preserve"> станция с координати: </w:t>
      </w:r>
      <w:r>
        <w:rPr>
          <w:bCs/>
          <w:color w:val="000000" w:themeColor="text1"/>
          <w:sz w:val="28"/>
          <w:szCs w:val="28"/>
          <w:lang w:val="en-US"/>
        </w:rPr>
        <w:t>N</w:t>
      </w:r>
      <w:r>
        <w:rPr>
          <w:bCs/>
          <w:color w:val="000000" w:themeColor="text1"/>
          <w:sz w:val="28"/>
          <w:szCs w:val="28"/>
        </w:rPr>
        <w:t xml:space="preserve"> - 43</w:t>
      </w:r>
      <w:r>
        <w:rPr>
          <w:bCs/>
          <w:color w:val="000000" w:themeColor="text1"/>
          <w:sz w:val="28"/>
          <w:szCs w:val="28"/>
          <w:lang w:val="en-US"/>
        </w:rPr>
        <w:sym w:font="Symbol" w:char="F0B0"/>
      </w:r>
      <w:r>
        <w:rPr>
          <w:bCs/>
          <w:color w:val="000000" w:themeColor="text1"/>
          <w:sz w:val="28"/>
          <w:szCs w:val="28"/>
        </w:rPr>
        <w:t>11'7,5804</w:t>
      </w:r>
      <w:r>
        <w:rPr>
          <w:bCs/>
          <w:color w:val="000000" w:themeColor="text1"/>
          <w:sz w:val="28"/>
          <w:szCs w:val="28"/>
          <w:lang w:val="en-US"/>
        </w:rPr>
        <w:sym w:font="Symbol" w:char="F0B2"/>
      </w:r>
      <w:r>
        <w:rPr>
          <w:bCs/>
          <w:color w:val="000000" w:themeColor="text1"/>
          <w:sz w:val="28"/>
          <w:szCs w:val="28"/>
        </w:rPr>
        <w:t xml:space="preserve">, </w:t>
      </w:r>
      <w:r>
        <w:rPr>
          <w:bCs/>
          <w:color w:val="000000" w:themeColor="text1"/>
          <w:sz w:val="28"/>
          <w:szCs w:val="28"/>
          <w:lang w:val="en-US"/>
        </w:rPr>
        <w:t>E</w:t>
      </w:r>
      <w:r>
        <w:rPr>
          <w:bCs/>
          <w:color w:val="000000" w:themeColor="text1"/>
          <w:sz w:val="28"/>
          <w:szCs w:val="28"/>
        </w:rPr>
        <w:t xml:space="preserve"> - 23</w:t>
      </w:r>
      <w:r>
        <w:rPr>
          <w:bCs/>
          <w:color w:val="000000" w:themeColor="text1"/>
          <w:sz w:val="28"/>
          <w:szCs w:val="28"/>
          <w:lang w:val="en-US"/>
        </w:rPr>
        <w:sym w:font="Symbol" w:char="F0B0"/>
      </w:r>
      <w:r>
        <w:rPr>
          <w:bCs/>
          <w:color w:val="000000" w:themeColor="text1"/>
          <w:sz w:val="28"/>
          <w:szCs w:val="28"/>
        </w:rPr>
        <w:t>36'28,3608</w:t>
      </w:r>
      <w:r>
        <w:rPr>
          <w:bCs/>
          <w:color w:val="000000" w:themeColor="text1"/>
          <w:sz w:val="28"/>
          <w:szCs w:val="28"/>
          <w:lang w:val="en-US"/>
        </w:rPr>
        <w:sym w:font="Symbol" w:char="F0B2"/>
      </w:r>
      <w:r>
        <w:rPr>
          <w:bCs/>
          <w:color w:val="000000" w:themeColor="text1"/>
          <w:sz w:val="28"/>
          <w:szCs w:val="28"/>
        </w:rPr>
        <w:t>;</w:t>
      </w:r>
    </w:p>
    <w:p w:rsidR="00A15C18" w:rsidRDefault="001E7209">
      <w:pPr>
        <w:numPr>
          <w:ilvl w:val="0"/>
          <w:numId w:val="11"/>
        </w:numPr>
        <w:autoSpaceDN w:val="0"/>
        <w:ind w:left="567" w:hanging="567"/>
        <w:jc w:val="both"/>
        <w:rPr>
          <w:color w:val="000000" w:themeColor="text1"/>
          <w:sz w:val="28"/>
          <w:szCs w:val="28"/>
        </w:rPr>
      </w:pPr>
      <w:r>
        <w:rPr>
          <w:color w:val="000000" w:themeColor="text1"/>
          <w:sz w:val="28"/>
          <w:szCs w:val="28"/>
        </w:rPr>
        <w:t xml:space="preserve">ТП 2 – </w:t>
      </w:r>
      <w:proofErr w:type="spellStart"/>
      <w:r>
        <w:rPr>
          <w:color w:val="000000" w:themeColor="text1"/>
          <w:sz w:val="28"/>
          <w:szCs w:val="28"/>
        </w:rPr>
        <w:t>мониторингова</w:t>
      </w:r>
      <w:proofErr w:type="spellEnd"/>
      <w:r>
        <w:rPr>
          <w:color w:val="000000" w:themeColor="text1"/>
          <w:sz w:val="28"/>
          <w:szCs w:val="28"/>
        </w:rPr>
        <w:t xml:space="preserve"> точка за инфилтрат от клетка 1, преди </w:t>
      </w:r>
      <w:proofErr w:type="spellStart"/>
      <w:r>
        <w:rPr>
          <w:color w:val="000000" w:themeColor="text1"/>
          <w:sz w:val="28"/>
          <w:szCs w:val="28"/>
        </w:rPr>
        <w:t>тласкателна</w:t>
      </w:r>
      <w:proofErr w:type="spellEnd"/>
      <w:r>
        <w:rPr>
          <w:color w:val="000000" w:themeColor="text1"/>
          <w:sz w:val="28"/>
          <w:szCs w:val="28"/>
        </w:rPr>
        <w:t xml:space="preserve"> станция, с координати:</w:t>
      </w:r>
      <w:r>
        <w:rPr>
          <w:bCs/>
          <w:color w:val="000000" w:themeColor="text1"/>
          <w:sz w:val="28"/>
          <w:szCs w:val="28"/>
          <w:lang w:val="ru-RU"/>
        </w:rPr>
        <w:t xml:space="preserve"> </w:t>
      </w:r>
      <w:r>
        <w:rPr>
          <w:bCs/>
          <w:color w:val="000000" w:themeColor="text1"/>
          <w:sz w:val="28"/>
          <w:szCs w:val="28"/>
          <w:lang w:val="en-US"/>
        </w:rPr>
        <w:t>N</w:t>
      </w:r>
      <w:r>
        <w:rPr>
          <w:bCs/>
          <w:color w:val="000000" w:themeColor="text1"/>
          <w:sz w:val="28"/>
          <w:szCs w:val="28"/>
        </w:rPr>
        <w:t xml:space="preserve"> - 43</w:t>
      </w:r>
      <w:r>
        <w:rPr>
          <w:bCs/>
          <w:color w:val="000000" w:themeColor="text1"/>
          <w:sz w:val="28"/>
          <w:szCs w:val="28"/>
          <w:lang w:val="en-US"/>
        </w:rPr>
        <w:sym w:font="Symbol" w:char="F0B0"/>
      </w:r>
      <w:r>
        <w:rPr>
          <w:bCs/>
          <w:color w:val="000000" w:themeColor="text1"/>
          <w:sz w:val="28"/>
          <w:szCs w:val="28"/>
        </w:rPr>
        <w:t>11'6,4968</w:t>
      </w:r>
      <w:r>
        <w:rPr>
          <w:bCs/>
          <w:color w:val="000000" w:themeColor="text1"/>
          <w:sz w:val="28"/>
          <w:szCs w:val="28"/>
          <w:lang w:val="en-US"/>
        </w:rPr>
        <w:sym w:font="Symbol" w:char="F0B2"/>
      </w:r>
      <w:r>
        <w:rPr>
          <w:bCs/>
          <w:color w:val="000000" w:themeColor="text1"/>
          <w:sz w:val="28"/>
          <w:szCs w:val="28"/>
        </w:rPr>
        <w:t xml:space="preserve">, </w:t>
      </w:r>
      <w:r>
        <w:rPr>
          <w:bCs/>
          <w:color w:val="000000" w:themeColor="text1"/>
          <w:sz w:val="28"/>
          <w:szCs w:val="28"/>
          <w:lang w:val="en-US"/>
        </w:rPr>
        <w:t>E</w:t>
      </w:r>
      <w:r>
        <w:rPr>
          <w:bCs/>
          <w:color w:val="000000" w:themeColor="text1"/>
          <w:sz w:val="28"/>
          <w:szCs w:val="28"/>
        </w:rPr>
        <w:t xml:space="preserve"> - 23</w:t>
      </w:r>
      <w:r>
        <w:rPr>
          <w:bCs/>
          <w:color w:val="000000" w:themeColor="text1"/>
          <w:sz w:val="28"/>
          <w:szCs w:val="28"/>
          <w:lang w:val="en-US"/>
        </w:rPr>
        <w:sym w:font="Symbol" w:char="F0B0"/>
      </w:r>
      <w:r>
        <w:rPr>
          <w:bCs/>
          <w:color w:val="000000" w:themeColor="text1"/>
          <w:sz w:val="28"/>
          <w:szCs w:val="28"/>
        </w:rPr>
        <w:t>36'40,2696</w:t>
      </w:r>
      <w:r>
        <w:rPr>
          <w:bCs/>
          <w:color w:val="000000" w:themeColor="text1"/>
          <w:sz w:val="28"/>
          <w:szCs w:val="28"/>
          <w:lang w:val="en-US"/>
        </w:rPr>
        <w:sym w:font="Symbol" w:char="F0B2"/>
      </w:r>
      <w:r>
        <w:rPr>
          <w:bCs/>
          <w:color w:val="000000" w:themeColor="text1"/>
          <w:sz w:val="28"/>
          <w:szCs w:val="28"/>
        </w:rPr>
        <w:t>;</w:t>
      </w:r>
    </w:p>
    <w:p w:rsidR="00A15C18" w:rsidRDefault="001E7209">
      <w:pPr>
        <w:numPr>
          <w:ilvl w:val="0"/>
          <w:numId w:val="11"/>
        </w:numPr>
        <w:autoSpaceDN w:val="0"/>
        <w:ind w:left="567" w:hanging="567"/>
        <w:jc w:val="both"/>
        <w:rPr>
          <w:color w:val="000000" w:themeColor="text1"/>
          <w:sz w:val="28"/>
          <w:szCs w:val="28"/>
        </w:rPr>
      </w:pPr>
      <w:r>
        <w:rPr>
          <w:color w:val="000000" w:themeColor="text1"/>
          <w:sz w:val="28"/>
          <w:szCs w:val="28"/>
        </w:rPr>
        <w:t xml:space="preserve">ТП 3 - </w:t>
      </w:r>
      <w:proofErr w:type="spellStart"/>
      <w:r>
        <w:rPr>
          <w:color w:val="000000" w:themeColor="text1"/>
          <w:sz w:val="28"/>
          <w:szCs w:val="28"/>
        </w:rPr>
        <w:t>мониторингова</w:t>
      </w:r>
      <w:proofErr w:type="spellEnd"/>
      <w:r>
        <w:rPr>
          <w:color w:val="000000" w:themeColor="text1"/>
          <w:sz w:val="28"/>
          <w:szCs w:val="28"/>
        </w:rPr>
        <w:t xml:space="preserve"> точка за </w:t>
      </w:r>
      <w:proofErr w:type="spellStart"/>
      <w:r>
        <w:rPr>
          <w:color w:val="000000" w:themeColor="text1"/>
          <w:sz w:val="28"/>
          <w:szCs w:val="28"/>
        </w:rPr>
        <w:t>битово-фекални</w:t>
      </w:r>
      <w:proofErr w:type="spellEnd"/>
      <w:r>
        <w:rPr>
          <w:color w:val="000000" w:themeColor="text1"/>
          <w:sz w:val="28"/>
          <w:szCs w:val="28"/>
        </w:rPr>
        <w:t xml:space="preserve"> води и дъждовни води от стопанския двор, преди </w:t>
      </w:r>
      <w:proofErr w:type="spellStart"/>
      <w:r>
        <w:rPr>
          <w:color w:val="000000" w:themeColor="text1"/>
          <w:sz w:val="28"/>
          <w:szCs w:val="28"/>
        </w:rPr>
        <w:t>тласкателна</w:t>
      </w:r>
      <w:proofErr w:type="spellEnd"/>
      <w:r>
        <w:rPr>
          <w:color w:val="000000" w:themeColor="text1"/>
          <w:sz w:val="28"/>
          <w:szCs w:val="28"/>
        </w:rPr>
        <w:t xml:space="preserve"> станция с </w:t>
      </w:r>
      <w:proofErr w:type="spellStart"/>
      <w:r>
        <w:rPr>
          <w:color w:val="000000" w:themeColor="text1"/>
          <w:sz w:val="28"/>
          <w:szCs w:val="28"/>
        </w:rPr>
        <w:t>кординати</w:t>
      </w:r>
      <w:proofErr w:type="spellEnd"/>
      <w:r>
        <w:rPr>
          <w:color w:val="000000" w:themeColor="text1"/>
          <w:sz w:val="28"/>
          <w:szCs w:val="28"/>
        </w:rPr>
        <w:t>:</w:t>
      </w:r>
      <w:r>
        <w:rPr>
          <w:bCs/>
          <w:color w:val="000000" w:themeColor="text1"/>
          <w:sz w:val="28"/>
          <w:szCs w:val="28"/>
          <w:lang w:val="ru-RU"/>
        </w:rPr>
        <w:t xml:space="preserve"> </w:t>
      </w:r>
    </w:p>
    <w:p w:rsidR="00A15C18" w:rsidRDefault="001E7209">
      <w:pPr>
        <w:autoSpaceDN w:val="0"/>
        <w:jc w:val="both"/>
        <w:rPr>
          <w:color w:val="000000" w:themeColor="text1"/>
          <w:sz w:val="28"/>
          <w:szCs w:val="28"/>
        </w:rPr>
      </w:pPr>
      <w:r>
        <w:rPr>
          <w:bCs/>
          <w:color w:val="000000" w:themeColor="text1"/>
          <w:sz w:val="28"/>
          <w:szCs w:val="28"/>
          <w:lang w:val="ru-RU"/>
        </w:rPr>
        <w:t xml:space="preserve">         </w:t>
      </w:r>
      <w:r>
        <w:rPr>
          <w:bCs/>
          <w:color w:val="000000" w:themeColor="text1"/>
          <w:sz w:val="28"/>
          <w:szCs w:val="28"/>
          <w:lang w:val="en-US"/>
        </w:rPr>
        <w:t>N</w:t>
      </w:r>
      <w:r>
        <w:rPr>
          <w:bCs/>
          <w:color w:val="000000" w:themeColor="text1"/>
          <w:sz w:val="28"/>
          <w:szCs w:val="28"/>
        </w:rPr>
        <w:t xml:space="preserve"> - 43</w:t>
      </w:r>
      <w:r>
        <w:rPr>
          <w:bCs/>
          <w:color w:val="000000" w:themeColor="text1"/>
          <w:sz w:val="28"/>
          <w:szCs w:val="28"/>
          <w:lang w:val="en-US"/>
        </w:rPr>
        <w:sym w:font="Symbol" w:char="F0B0"/>
      </w:r>
      <w:r>
        <w:rPr>
          <w:bCs/>
          <w:color w:val="000000" w:themeColor="text1"/>
          <w:sz w:val="28"/>
          <w:szCs w:val="28"/>
        </w:rPr>
        <w:t>11'18,8844</w:t>
      </w:r>
      <w:r>
        <w:rPr>
          <w:bCs/>
          <w:color w:val="000000" w:themeColor="text1"/>
          <w:sz w:val="28"/>
          <w:szCs w:val="28"/>
          <w:lang w:val="en-US"/>
        </w:rPr>
        <w:sym w:font="Symbol" w:char="F0B2"/>
      </w:r>
      <w:r>
        <w:rPr>
          <w:bCs/>
          <w:color w:val="000000" w:themeColor="text1"/>
          <w:sz w:val="28"/>
          <w:szCs w:val="28"/>
        </w:rPr>
        <w:t xml:space="preserve">, </w:t>
      </w:r>
      <w:r>
        <w:rPr>
          <w:bCs/>
          <w:color w:val="000000" w:themeColor="text1"/>
          <w:sz w:val="28"/>
          <w:szCs w:val="28"/>
          <w:lang w:val="en-US"/>
        </w:rPr>
        <w:t>E</w:t>
      </w:r>
      <w:r>
        <w:rPr>
          <w:bCs/>
          <w:color w:val="000000" w:themeColor="text1"/>
          <w:sz w:val="28"/>
          <w:szCs w:val="28"/>
        </w:rPr>
        <w:t xml:space="preserve"> - 23</w:t>
      </w:r>
      <w:r>
        <w:rPr>
          <w:bCs/>
          <w:color w:val="000000" w:themeColor="text1"/>
          <w:sz w:val="28"/>
          <w:szCs w:val="28"/>
          <w:lang w:val="en-US"/>
        </w:rPr>
        <w:sym w:font="Symbol" w:char="F0B0"/>
      </w:r>
      <w:r>
        <w:rPr>
          <w:bCs/>
          <w:color w:val="000000" w:themeColor="text1"/>
          <w:sz w:val="28"/>
          <w:szCs w:val="28"/>
        </w:rPr>
        <w:t>36'30,9852</w:t>
      </w:r>
      <w:r>
        <w:rPr>
          <w:bCs/>
          <w:color w:val="000000" w:themeColor="text1"/>
          <w:sz w:val="28"/>
          <w:szCs w:val="28"/>
          <w:lang w:val="en-US"/>
        </w:rPr>
        <w:sym w:font="Symbol" w:char="F0B2"/>
      </w:r>
      <w:r>
        <w:rPr>
          <w:bCs/>
          <w:color w:val="000000" w:themeColor="text1"/>
          <w:sz w:val="28"/>
          <w:szCs w:val="28"/>
        </w:rPr>
        <w:t>;</w:t>
      </w:r>
    </w:p>
    <w:p w:rsidR="00A15C18" w:rsidRDefault="001E7209">
      <w:pPr>
        <w:numPr>
          <w:ilvl w:val="0"/>
          <w:numId w:val="11"/>
        </w:numPr>
        <w:autoSpaceDN w:val="0"/>
        <w:ind w:left="567" w:hanging="567"/>
        <w:jc w:val="both"/>
        <w:rPr>
          <w:color w:val="000000" w:themeColor="text1"/>
          <w:sz w:val="28"/>
          <w:szCs w:val="28"/>
        </w:rPr>
      </w:pPr>
      <w:r>
        <w:rPr>
          <w:color w:val="000000" w:themeColor="text1"/>
          <w:sz w:val="28"/>
          <w:szCs w:val="28"/>
        </w:rPr>
        <w:t>ТП 4</w:t>
      </w:r>
      <w:r>
        <w:rPr>
          <w:b/>
          <w:color w:val="000000" w:themeColor="text1"/>
          <w:sz w:val="28"/>
          <w:szCs w:val="28"/>
        </w:rPr>
        <w:t xml:space="preserve"> </w:t>
      </w:r>
      <w:r>
        <w:rPr>
          <w:color w:val="000000" w:themeColor="text1"/>
          <w:sz w:val="28"/>
          <w:szCs w:val="28"/>
        </w:rPr>
        <w:t>-</w:t>
      </w:r>
      <w:r>
        <w:rPr>
          <w:b/>
          <w:color w:val="000000" w:themeColor="text1"/>
          <w:sz w:val="28"/>
          <w:szCs w:val="28"/>
        </w:rPr>
        <w:t xml:space="preserve"> </w:t>
      </w:r>
      <w:proofErr w:type="spellStart"/>
      <w:r>
        <w:rPr>
          <w:color w:val="000000" w:themeColor="text1"/>
          <w:sz w:val="28"/>
          <w:szCs w:val="28"/>
        </w:rPr>
        <w:t>мониторингова</w:t>
      </w:r>
      <w:proofErr w:type="spellEnd"/>
      <w:r>
        <w:rPr>
          <w:color w:val="000000" w:themeColor="text1"/>
          <w:sz w:val="28"/>
          <w:szCs w:val="28"/>
        </w:rPr>
        <w:t xml:space="preserve"> точка за смесен поток отпадъчни води</w:t>
      </w:r>
      <w:r>
        <w:rPr>
          <w:b/>
          <w:color w:val="000000" w:themeColor="text1"/>
          <w:sz w:val="28"/>
          <w:szCs w:val="28"/>
        </w:rPr>
        <w:t xml:space="preserve">, </w:t>
      </w:r>
      <w:r>
        <w:rPr>
          <w:color w:val="000000" w:themeColor="text1"/>
          <w:sz w:val="28"/>
          <w:szCs w:val="28"/>
        </w:rPr>
        <w:t xml:space="preserve">след </w:t>
      </w:r>
      <w:proofErr w:type="spellStart"/>
      <w:r>
        <w:rPr>
          <w:color w:val="000000" w:themeColor="text1"/>
          <w:sz w:val="28"/>
          <w:szCs w:val="28"/>
        </w:rPr>
        <w:t>тласкателна</w:t>
      </w:r>
      <w:proofErr w:type="spellEnd"/>
      <w:r>
        <w:rPr>
          <w:color w:val="000000" w:themeColor="text1"/>
          <w:sz w:val="28"/>
          <w:szCs w:val="28"/>
        </w:rPr>
        <w:t xml:space="preserve"> станция и преди включване в канализационната система</w:t>
      </w:r>
      <w:r>
        <w:rPr>
          <w:bCs/>
          <w:color w:val="000000" w:themeColor="text1"/>
          <w:sz w:val="28"/>
          <w:szCs w:val="28"/>
        </w:rPr>
        <w:t xml:space="preserve">, с координати  </w:t>
      </w:r>
      <w:r>
        <w:rPr>
          <w:bCs/>
          <w:color w:val="000000" w:themeColor="text1"/>
          <w:sz w:val="28"/>
          <w:szCs w:val="28"/>
          <w:lang w:val="en-US"/>
        </w:rPr>
        <w:t>N</w:t>
      </w:r>
      <w:r>
        <w:rPr>
          <w:bCs/>
          <w:color w:val="000000" w:themeColor="text1"/>
          <w:sz w:val="28"/>
          <w:szCs w:val="28"/>
        </w:rPr>
        <w:t xml:space="preserve"> - 43</w:t>
      </w:r>
      <w:r>
        <w:rPr>
          <w:bCs/>
          <w:color w:val="000000" w:themeColor="text1"/>
          <w:sz w:val="28"/>
          <w:szCs w:val="28"/>
          <w:lang w:val="en-US"/>
        </w:rPr>
        <w:sym w:font="Symbol" w:char="F0B0"/>
      </w:r>
      <w:r>
        <w:rPr>
          <w:bCs/>
          <w:color w:val="000000" w:themeColor="text1"/>
          <w:sz w:val="28"/>
          <w:szCs w:val="28"/>
        </w:rPr>
        <w:t>11'17,1816</w:t>
      </w:r>
      <w:r>
        <w:rPr>
          <w:bCs/>
          <w:color w:val="000000" w:themeColor="text1"/>
          <w:sz w:val="28"/>
          <w:szCs w:val="28"/>
          <w:lang w:val="en-US"/>
        </w:rPr>
        <w:sym w:font="Symbol" w:char="F0B2"/>
      </w:r>
      <w:r>
        <w:rPr>
          <w:bCs/>
          <w:color w:val="000000" w:themeColor="text1"/>
          <w:sz w:val="28"/>
          <w:szCs w:val="28"/>
        </w:rPr>
        <w:t xml:space="preserve">, </w:t>
      </w:r>
      <w:r>
        <w:rPr>
          <w:bCs/>
          <w:color w:val="000000" w:themeColor="text1"/>
          <w:sz w:val="28"/>
          <w:szCs w:val="28"/>
          <w:lang w:val="en-US"/>
        </w:rPr>
        <w:t>E</w:t>
      </w:r>
      <w:r>
        <w:rPr>
          <w:bCs/>
          <w:color w:val="000000" w:themeColor="text1"/>
          <w:sz w:val="28"/>
          <w:szCs w:val="28"/>
        </w:rPr>
        <w:t xml:space="preserve"> - 23</w:t>
      </w:r>
      <w:r>
        <w:rPr>
          <w:bCs/>
          <w:color w:val="000000" w:themeColor="text1"/>
          <w:sz w:val="28"/>
          <w:szCs w:val="28"/>
          <w:lang w:val="en-US"/>
        </w:rPr>
        <w:sym w:font="Symbol" w:char="F0B0"/>
      </w:r>
      <w:r>
        <w:rPr>
          <w:bCs/>
          <w:color w:val="000000" w:themeColor="text1"/>
          <w:sz w:val="28"/>
          <w:szCs w:val="28"/>
        </w:rPr>
        <w:t>36'31,3128</w:t>
      </w:r>
      <w:r>
        <w:rPr>
          <w:bCs/>
          <w:color w:val="000000" w:themeColor="text1"/>
          <w:sz w:val="28"/>
          <w:szCs w:val="28"/>
          <w:lang w:val="en-US"/>
        </w:rPr>
        <w:sym w:font="Symbol" w:char="F0B2"/>
      </w:r>
      <w:r>
        <w:rPr>
          <w:bCs/>
          <w:color w:val="000000" w:themeColor="text1"/>
          <w:sz w:val="28"/>
          <w:szCs w:val="28"/>
        </w:rPr>
        <w:t>;</w:t>
      </w:r>
    </w:p>
    <w:p w:rsidR="00A15C18" w:rsidRDefault="001E7209">
      <w:pPr>
        <w:ind w:firstLine="708"/>
        <w:jc w:val="both"/>
        <w:rPr>
          <w:b/>
          <w:color w:val="000000" w:themeColor="text1"/>
          <w:sz w:val="28"/>
          <w:szCs w:val="28"/>
          <w:lang w:val="ru-RU"/>
        </w:rPr>
      </w:pPr>
      <w:r>
        <w:rPr>
          <w:color w:val="000000" w:themeColor="text1"/>
          <w:sz w:val="28"/>
          <w:szCs w:val="28"/>
        </w:rPr>
        <w:t xml:space="preserve"> През 201</w:t>
      </w:r>
      <w:r>
        <w:rPr>
          <w:color w:val="000000" w:themeColor="text1"/>
          <w:sz w:val="28"/>
          <w:szCs w:val="28"/>
          <w:lang w:val="en-US"/>
        </w:rPr>
        <w:t>8</w:t>
      </w:r>
      <w:r>
        <w:rPr>
          <w:color w:val="000000" w:themeColor="text1"/>
          <w:sz w:val="28"/>
          <w:szCs w:val="28"/>
        </w:rPr>
        <w:t xml:space="preserve">г. в ГПСОВ – гр. Враца от РД за ТБО са изтласкани </w:t>
      </w:r>
      <w:r>
        <w:rPr>
          <w:b/>
          <w:i/>
          <w:color w:val="000000" w:themeColor="text1"/>
          <w:sz w:val="28"/>
          <w:szCs w:val="28"/>
          <w:lang w:val="en-US"/>
        </w:rPr>
        <w:t>1727</w:t>
      </w:r>
      <w:r>
        <w:rPr>
          <w:b/>
          <w:i/>
          <w:color w:val="000000" w:themeColor="text1"/>
          <w:sz w:val="28"/>
          <w:szCs w:val="28"/>
        </w:rPr>
        <w:t>м³</w:t>
      </w:r>
      <w:r>
        <w:rPr>
          <w:color w:val="000000" w:themeColor="text1"/>
          <w:sz w:val="28"/>
          <w:szCs w:val="28"/>
        </w:rPr>
        <w:t xml:space="preserve"> отпадъчни води.Тъй като измервателното устройство е за смесения поток отпадъчни води  ( инфилтрат ,БФВ ,води от дезинфекционния басейн и води от автомивка) е след </w:t>
      </w:r>
      <w:proofErr w:type="spellStart"/>
      <w:r>
        <w:rPr>
          <w:color w:val="000000" w:themeColor="text1"/>
          <w:sz w:val="28"/>
          <w:szCs w:val="28"/>
        </w:rPr>
        <w:t>тласкатаелната</w:t>
      </w:r>
      <w:proofErr w:type="spellEnd"/>
      <w:r>
        <w:rPr>
          <w:color w:val="000000" w:themeColor="text1"/>
          <w:sz w:val="28"/>
          <w:szCs w:val="28"/>
        </w:rPr>
        <w:t xml:space="preserve"> станция се приема че битово </w:t>
      </w:r>
      <w:proofErr w:type="spellStart"/>
      <w:r>
        <w:rPr>
          <w:color w:val="000000" w:themeColor="text1"/>
          <w:sz w:val="28"/>
          <w:szCs w:val="28"/>
        </w:rPr>
        <w:t>фекалните</w:t>
      </w:r>
      <w:proofErr w:type="spellEnd"/>
      <w:r>
        <w:rPr>
          <w:color w:val="000000" w:themeColor="text1"/>
          <w:sz w:val="28"/>
          <w:szCs w:val="28"/>
        </w:rPr>
        <w:t xml:space="preserve"> води са 95% от употребената питейна вода.</w:t>
      </w:r>
      <w:r>
        <w:rPr>
          <w:b/>
          <w:color w:val="000000" w:themeColor="text1"/>
          <w:sz w:val="28"/>
          <w:szCs w:val="28"/>
          <w:lang w:val="ru-RU"/>
        </w:rPr>
        <w:t xml:space="preserve"> </w:t>
      </w:r>
    </w:p>
    <w:p w:rsidR="00A15C18" w:rsidRDefault="001E7209">
      <w:pPr>
        <w:ind w:firstLine="708"/>
        <w:jc w:val="both"/>
        <w:rPr>
          <w:color w:val="000000" w:themeColor="text1"/>
          <w:sz w:val="28"/>
          <w:szCs w:val="28"/>
        </w:rPr>
      </w:pPr>
      <w:r>
        <w:rPr>
          <w:b/>
          <w:color w:val="00B050"/>
          <w:sz w:val="28"/>
          <w:szCs w:val="28"/>
          <w:lang w:val="ru-RU"/>
        </w:rPr>
        <w:t xml:space="preserve">  </w:t>
      </w:r>
      <w:r>
        <w:rPr>
          <w:color w:val="000000" w:themeColor="text1"/>
          <w:sz w:val="28"/>
          <w:szCs w:val="28"/>
        </w:rPr>
        <w:t xml:space="preserve">Съгласно </w:t>
      </w:r>
      <w:r>
        <w:rPr>
          <w:b/>
          <w:color w:val="000000" w:themeColor="text1"/>
          <w:sz w:val="28"/>
          <w:szCs w:val="28"/>
        </w:rPr>
        <w:t xml:space="preserve">Условие 10.1.1.3 </w:t>
      </w:r>
      <w:r>
        <w:rPr>
          <w:color w:val="000000" w:themeColor="text1"/>
          <w:sz w:val="28"/>
          <w:szCs w:val="28"/>
        </w:rPr>
        <w:t>се прилага инструкция за поддържане на оптималните стойности на технологичните параметри осигуряващи оптимален  работен режим на пречиствателните съоръжения.</w:t>
      </w:r>
    </w:p>
    <w:p w:rsidR="00A15C18" w:rsidRDefault="001E7209">
      <w:pPr>
        <w:ind w:firstLine="708"/>
        <w:jc w:val="both"/>
        <w:rPr>
          <w:color w:val="000000" w:themeColor="text1"/>
          <w:sz w:val="28"/>
          <w:szCs w:val="28"/>
        </w:rPr>
      </w:pPr>
      <w:r>
        <w:rPr>
          <w:b/>
          <w:color w:val="000000" w:themeColor="text1"/>
          <w:sz w:val="28"/>
          <w:szCs w:val="28"/>
        </w:rPr>
        <w:t>Условие 10.1.1.5.1 –</w:t>
      </w:r>
      <w:r>
        <w:rPr>
          <w:color w:val="000000" w:themeColor="text1"/>
          <w:sz w:val="28"/>
          <w:szCs w:val="28"/>
        </w:rPr>
        <w:t>създадена е и се</w:t>
      </w:r>
      <w:r>
        <w:rPr>
          <w:b/>
          <w:color w:val="000000" w:themeColor="text1"/>
          <w:sz w:val="28"/>
          <w:szCs w:val="28"/>
        </w:rPr>
        <w:t xml:space="preserve"> </w:t>
      </w:r>
      <w:r>
        <w:rPr>
          <w:color w:val="000000" w:themeColor="text1"/>
          <w:sz w:val="28"/>
          <w:szCs w:val="28"/>
        </w:rPr>
        <w:t xml:space="preserve">прилага  инструкция за периодична оценка на съответствие на измерените стойности на контролираните параметри за всяко пречиствателно съоръжение.   </w:t>
      </w:r>
    </w:p>
    <w:p w:rsidR="00A15C18" w:rsidRDefault="001E7209">
      <w:pPr>
        <w:ind w:firstLine="708"/>
        <w:jc w:val="both"/>
        <w:rPr>
          <w:color w:val="000000" w:themeColor="text1"/>
          <w:sz w:val="28"/>
          <w:szCs w:val="28"/>
        </w:rPr>
      </w:pPr>
      <w:r>
        <w:rPr>
          <w:b/>
          <w:color w:val="000000" w:themeColor="text1"/>
          <w:sz w:val="28"/>
          <w:szCs w:val="28"/>
        </w:rPr>
        <w:t>Условие 10.1.2.2.-</w:t>
      </w:r>
      <w:r>
        <w:rPr>
          <w:color w:val="000000" w:themeColor="text1"/>
          <w:sz w:val="28"/>
          <w:szCs w:val="28"/>
        </w:rPr>
        <w:t xml:space="preserve"> създадена е и се прилага инструкция за периодична проверка и поддръжка на техническата и експлоатационната изправност на всяко съоръжение към дренажната система за инфилтрат на депото.</w:t>
      </w:r>
    </w:p>
    <w:p w:rsidR="00A15C18" w:rsidRDefault="001E7209">
      <w:pPr>
        <w:jc w:val="both"/>
        <w:rPr>
          <w:color w:val="000000" w:themeColor="text1"/>
          <w:sz w:val="28"/>
          <w:szCs w:val="28"/>
        </w:rPr>
      </w:pPr>
      <w:r>
        <w:rPr>
          <w:color w:val="000000" w:themeColor="text1"/>
          <w:sz w:val="28"/>
          <w:szCs w:val="28"/>
          <w:lang w:val="be-BY"/>
        </w:rPr>
        <w:t>Ежедневно се проверява автоматизираната система на помпена и тласкателна станция,за правилната работа на помпите, за наличие на течове извън двете станции,за попадане на леки фракции в ретензионния басейн.</w:t>
      </w:r>
    </w:p>
    <w:p w:rsidR="00A15C18" w:rsidRDefault="001E7209">
      <w:pPr>
        <w:jc w:val="both"/>
        <w:rPr>
          <w:color w:val="000000" w:themeColor="text1"/>
          <w:sz w:val="28"/>
          <w:szCs w:val="28"/>
          <w:lang w:val="be-BY"/>
        </w:rPr>
      </w:pPr>
      <w:r>
        <w:rPr>
          <w:color w:val="000000" w:themeColor="text1"/>
          <w:sz w:val="28"/>
          <w:szCs w:val="28"/>
          <w:lang w:val="be-BY"/>
        </w:rPr>
        <w:t>Два пъти годишно ретензионния басейн се източва и да се почиства натрупаната утайка, като същата се депонира в определения за деня работен участък на действащата клетка.</w:t>
      </w:r>
    </w:p>
    <w:p w:rsidR="00A15C18" w:rsidRDefault="001E7209">
      <w:pPr>
        <w:jc w:val="both"/>
        <w:rPr>
          <w:color w:val="00B050"/>
          <w:sz w:val="28"/>
          <w:szCs w:val="28"/>
        </w:rPr>
      </w:pPr>
      <w:r>
        <w:rPr>
          <w:rFonts w:ascii="Arial" w:hAnsi="Arial" w:cs="Arial"/>
          <w:b/>
          <w:color w:val="000000" w:themeColor="text1"/>
        </w:rPr>
        <w:t xml:space="preserve">     </w:t>
      </w:r>
      <w:r>
        <w:rPr>
          <w:b/>
          <w:color w:val="000000" w:themeColor="text1"/>
          <w:sz w:val="28"/>
          <w:szCs w:val="28"/>
        </w:rPr>
        <w:t xml:space="preserve">Условие 10.1.3.4 – </w:t>
      </w:r>
      <w:r>
        <w:rPr>
          <w:color w:val="000000" w:themeColor="text1"/>
          <w:sz w:val="28"/>
          <w:szCs w:val="28"/>
        </w:rPr>
        <w:t>създадена е и се прилага инструкция  за изчисляване на непреките годишни емисии на инфилтрата изразени като килограми на година докладвани в рамките на ЕРИПЗ</w:t>
      </w:r>
      <w:r>
        <w:rPr>
          <w:color w:val="00B050"/>
          <w:sz w:val="28"/>
          <w:szCs w:val="28"/>
        </w:rPr>
        <w:t>.</w:t>
      </w:r>
    </w:p>
    <w:p w:rsidR="00A15C18" w:rsidRDefault="001E7209">
      <w:pPr>
        <w:jc w:val="both"/>
        <w:rPr>
          <w:color w:val="000000" w:themeColor="text1"/>
          <w:sz w:val="28"/>
          <w:szCs w:val="28"/>
        </w:rPr>
      </w:pPr>
      <w:r>
        <w:rPr>
          <w:b/>
          <w:color w:val="000000" w:themeColor="text1"/>
          <w:sz w:val="28"/>
          <w:szCs w:val="28"/>
        </w:rPr>
        <w:lastRenderedPageBreak/>
        <w:t>Условие 10.2.3.3 -</w:t>
      </w:r>
      <w:r>
        <w:rPr>
          <w:color w:val="000000" w:themeColor="text1"/>
          <w:sz w:val="28"/>
          <w:szCs w:val="28"/>
        </w:rPr>
        <w:t>създадена е и се прилага инструкция за оценка на съответствието на резултатите на вредни и опасни вещества в отпадъчните води</w:t>
      </w:r>
    </w:p>
    <w:p w:rsidR="00A15C18" w:rsidRDefault="001E7209">
      <w:pPr>
        <w:jc w:val="both"/>
        <w:rPr>
          <w:color w:val="00B050"/>
          <w:sz w:val="28"/>
          <w:szCs w:val="28"/>
        </w:rPr>
      </w:pPr>
      <w:r>
        <w:rPr>
          <w:color w:val="00B050"/>
          <w:sz w:val="28"/>
          <w:szCs w:val="28"/>
        </w:rPr>
        <w:t xml:space="preserve">                                           </w:t>
      </w:r>
    </w:p>
    <w:p w:rsidR="00A15C18" w:rsidRDefault="001E7209">
      <w:pPr>
        <w:ind w:firstLine="708"/>
        <w:jc w:val="both"/>
        <w:rPr>
          <w:sz w:val="28"/>
          <w:szCs w:val="28"/>
        </w:rPr>
      </w:pPr>
      <w:r>
        <w:rPr>
          <w:sz w:val="28"/>
          <w:szCs w:val="28"/>
        </w:rPr>
        <w:t>През 201</w:t>
      </w:r>
      <w:r w:rsidR="00317995">
        <w:rPr>
          <w:sz w:val="28"/>
          <w:szCs w:val="28"/>
        </w:rPr>
        <w:t>8</w:t>
      </w:r>
      <w:r>
        <w:rPr>
          <w:sz w:val="28"/>
          <w:szCs w:val="28"/>
        </w:rPr>
        <w:t xml:space="preserve">г. са извършени 24 проверки на канализационната система от отговорното лице Красимир Коцов и резултатите са документирани в дневника </w:t>
      </w:r>
      <w:proofErr w:type="spellStart"/>
      <w:r>
        <w:rPr>
          <w:sz w:val="28"/>
          <w:szCs w:val="28"/>
        </w:rPr>
        <w:t>находящ</w:t>
      </w:r>
      <w:proofErr w:type="spellEnd"/>
      <w:r>
        <w:rPr>
          <w:sz w:val="28"/>
          <w:szCs w:val="28"/>
        </w:rPr>
        <w:t xml:space="preserve"> се в административната сграда на РД за ТБО.През отчетната година не са възниквали аварийни ситуации и съоръженията са работили с пълния си капацитет.</w:t>
      </w:r>
    </w:p>
    <w:p w:rsidR="00A15C18" w:rsidRDefault="001E7209">
      <w:pPr>
        <w:ind w:firstLine="708"/>
        <w:jc w:val="both"/>
        <w:rPr>
          <w:sz w:val="28"/>
          <w:szCs w:val="28"/>
        </w:rPr>
      </w:pPr>
      <w:r>
        <w:rPr>
          <w:sz w:val="28"/>
          <w:szCs w:val="28"/>
        </w:rPr>
        <w:t>Спазена е честотата на мониторинг на смесен поток отпадъчни води.Собственият мониторинг за 201</w:t>
      </w:r>
      <w:r>
        <w:rPr>
          <w:sz w:val="28"/>
          <w:szCs w:val="28"/>
          <w:lang w:val="en-US"/>
        </w:rPr>
        <w:t>8</w:t>
      </w:r>
      <w:r>
        <w:rPr>
          <w:sz w:val="28"/>
          <w:szCs w:val="28"/>
        </w:rPr>
        <w:t>г.е извършен  от ЛИПГЕИ „Пехливанов”ООД.Установени са несъответствия при измерване на показателите – Общ Азот ,</w:t>
      </w:r>
      <w:r w:rsidR="00317995">
        <w:rPr>
          <w:sz w:val="28"/>
          <w:szCs w:val="28"/>
        </w:rPr>
        <w:t xml:space="preserve"> Общ Фосфор, </w:t>
      </w:r>
      <w:r>
        <w:rPr>
          <w:sz w:val="28"/>
          <w:szCs w:val="28"/>
        </w:rPr>
        <w:t>ХПК/</w:t>
      </w:r>
      <w:proofErr w:type="spellStart"/>
      <w:r>
        <w:rPr>
          <w:sz w:val="28"/>
          <w:szCs w:val="28"/>
        </w:rPr>
        <w:t>бихроматна</w:t>
      </w:r>
      <w:proofErr w:type="spellEnd"/>
      <w:r>
        <w:rPr>
          <w:sz w:val="28"/>
          <w:szCs w:val="28"/>
        </w:rPr>
        <w:t>/,БПК</w:t>
      </w:r>
      <w:r>
        <w:rPr>
          <w:sz w:val="20"/>
          <w:szCs w:val="20"/>
        </w:rPr>
        <w:t xml:space="preserve">5, </w:t>
      </w:r>
      <w:r>
        <w:rPr>
          <w:sz w:val="28"/>
          <w:szCs w:val="28"/>
        </w:rPr>
        <w:t>Неразтворени вещества,Манган</w:t>
      </w:r>
      <w:r>
        <w:rPr>
          <w:sz w:val="28"/>
          <w:szCs w:val="28"/>
          <w:lang w:val="en-US"/>
        </w:rPr>
        <w:t>.</w:t>
      </w:r>
      <w:r>
        <w:rPr>
          <w:sz w:val="28"/>
          <w:szCs w:val="28"/>
        </w:rPr>
        <w:t xml:space="preserve"> </w:t>
      </w:r>
      <w:r>
        <w:rPr>
          <w:sz w:val="20"/>
          <w:szCs w:val="20"/>
        </w:rPr>
        <w:t xml:space="preserve"> </w:t>
      </w:r>
      <w:r>
        <w:rPr>
          <w:sz w:val="28"/>
          <w:szCs w:val="28"/>
        </w:rPr>
        <w:t>Резултатите от мониторинга са отразени в Таблица 3-Емисии в отпадъчни води от Приложението.</w:t>
      </w:r>
    </w:p>
    <w:p w:rsidR="00A15C18" w:rsidRDefault="001E7209">
      <w:pPr>
        <w:ind w:firstLine="708"/>
        <w:jc w:val="both"/>
        <w:rPr>
          <w:sz w:val="28"/>
          <w:szCs w:val="28"/>
        </w:rPr>
      </w:pPr>
      <w:r>
        <w:rPr>
          <w:sz w:val="28"/>
          <w:szCs w:val="28"/>
        </w:rPr>
        <w:t xml:space="preserve">След въвеждане в експлоатация на сепариращата инсталация и отделянето на годните материали за </w:t>
      </w:r>
      <w:proofErr w:type="spellStart"/>
      <w:r>
        <w:rPr>
          <w:sz w:val="28"/>
          <w:szCs w:val="28"/>
        </w:rPr>
        <w:t>последващо</w:t>
      </w:r>
      <w:proofErr w:type="spellEnd"/>
      <w:r>
        <w:rPr>
          <w:sz w:val="28"/>
          <w:szCs w:val="28"/>
        </w:rPr>
        <w:t xml:space="preserve"> рециклиране към </w:t>
      </w:r>
      <w:proofErr w:type="spellStart"/>
      <w:r>
        <w:rPr>
          <w:sz w:val="28"/>
          <w:szCs w:val="28"/>
        </w:rPr>
        <w:t>кл</w:t>
      </w:r>
      <w:proofErr w:type="spellEnd"/>
      <w:r>
        <w:rPr>
          <w:sz w:val="28"/>
          <w:szCs w:val="28"/>
        </w:rPr>
        <w:t xml:space="preserve">.2.1  се доставят предимно отпадъци негодни за преработка.Голям е делът на отпадъците подлежащи на </w:t>
      </w:r>
      <w:proofErr w:type="spellStart"/>
      <w:r>
        <w:rPr>
          <w:sz w:val="28"/>
          <w:szCs w:val="28"/>
        </w:rPr>
        <w:t>биоразлагане</w:t>
      </w:r>
      <w:proofErr w:type="spellEnd"/>
      <w:r>
        <w:rPr>
          <w:sz w:val="28"/>
          <w:szCs w:val="28"/>
        </w:rPr>
        <w:t xml:space="preserve">.Това се дължи на факта ,че в общите съдове за смет на общините се генерират големи количества </w:t>
      </w:r>
      <w:proofErr w:type="spellStart"/>
      <w:r>
        <w:rPr>
          <w:sz w:val="28"/>
          <w:szCs w:val="28"/>
        </w:rPr>
        <w:t>биоразградими</w:t>
      </w:r>
      <w:proofErr w:type="spellEnd"/>
      <w:r>
        <w:rPr>
          <w:sz w:val="28"/>
          <w:szCs w:val="28"/>
        </w:rPr>
        <w:t xml:space="preserve"> отпадъци,които към момента не се </w:t>
      </w:r>
      <w:proofErr w:type="spellStart"/>
      <w:r>
        <w:rPr>
          <w:sz w:val="28"/>
          <w:szCs w:val="28"/>
        </w:rPr>
        <w:t>компостират</w:t>
      </w:r>
      <w:proofErr w:type="spellEnd"/>
      <w:r>
        <w:rPr>
          <w:sz w:val="28"/>
          <w:szCs w:val="28"/>
        </w:rPr>
        <w:t>,тъй като за целта няма изградена инсталация за тази цел.По тази причина са завишени концентрациите на ХПК,БПК5 и Азот.При съпоставка с предходни години се наблюдава занижаване н</w:t>
      </w:r>
      <w:r w:rsidR="00317995">
        <w:rPr>
          <w:sz w:val="28"/>
          <w:szCs w:val="28"/>
        </w:rPr>
        <w:t>а</w:t>
      </w:r>
      <w:r>
        <w:rPr>
          <w:sz w:val="28"/>
          <w:szCs w:val="28"/>
        </w:rPr>
        <w:t xml:space="preserve"> превишените концентрации .</w:t>
      </w:r>
    </w:p>
    <w:p w:rsidR="00A15C18" w:rsidRDefault="001E7209">
      <w:pPr>
        <w:pStyle w:val="a3"/>
        <w:ind w:firstLine="360"/>
        <w:jc w:val="both"/>
        <w:outlineLvl w:val="0"/>
        <w:rPr>
          <w:lang w:val="ru-RU"/>
        </w:rPr>
      </w:pPr>
      <w:r>
        <w:rPr>
          <w:b/>
          <w:bCs/>
        </w:rPr>
        <w:t>Дъждовни води-</w:t>
      </w:r>
      <w:r>
        <w:t xml:space="preserve"> След </w:t>
      </w:r>
      <w:proofErr w:type="spellStart"/>
      <w:r>
        <w:t>заустване</w:t>
      </w:r>
      <w:proofErr w:type="spellEnd"/>
      <w:r>
        <w:t xml:space="preserve"> на БФВ част от дъждовните води съвместно с битово </w:t>
      </w:r>
      <w:proofErr w:type="spellStart"/>
      <w:r>
        <w:t>фекалните</w:t>
      </w:r>
      <w:proofErr w:type="spellEnd"/>
      <w:r>
        <w:t xml:space="preserve"> води и производствените води от инфилтрат се транспортират до ГПСОВ-Враца. Дъждовните води от района на клетка №1гравитачно се изтичат извън района на депото.</w:t>
      </w:r>
    </w:p>
    <w:p w:rsidR="00A15C18" w:rsidRDefault="00A15C18">
      <w:pPr>
        <w:pStyle w:val="a3"/>
        <w:ind w:left="360"/>
        <w:outlineLvl w:val="0"/>
        <w:rPr>
          <w:color w:val="00B050"/>
          <w:lang w:val="ru-RU"/>
        </w:rPr>
      </w:pPr>
    </w:p>
    <w:p w:rsidR="00A15C18" w:rsidRPr="00317995" w:rsidRDefault="001E7209">
      <w:pPr>
        <w:pStyle w:val="a3"/>
        <w:ind w:left="360"/>
        <w:outlineLvl w:val="0"/>
        <w:rPr>
          <w:b/>
          <w:bCs/>
          <w:szCs w:val="28"/>
        </w:rPr>
      </w:pPr>
      <w:r w:rsidRPr="00317995">
        <w:rPr>
          <w:b/>
          <w:bCs/>
          <w:szCs w:val="28"/>
        </w:rPr>
        <w:t>4.4 Управление на отпадъците:</w:t>
      </w:r>
    </w:p>
    <w:p w:rsidR="00A15C18" w:rsidRDefault="001E7209">
      <w:pPr>
        <w:pStyle w:val="a3"/>
        <w:ind w:firstLine="360"/>
        <w:jc w:val="both"/>
        <w:outlineLvl w:val="0"/>
        <w:rPr>
          <w:bCs/>
          <w:szCs w:val="28"/>
          <w:lang w:val="en-US"/>
        </w:rPr>
      </w:pPr>
      <w:r>
        <w:rPr>
          <w:bCs/>
          <w:szCs w:val="28"/>
        </w:rPr>
        <w:t xml:space="preserve">Регионалното депо за битови отпадъци на общините Враца и Мездра е изградено и въведено в експлоатация от м.Октомври 2000г.Към настоящият момент отпадъците се депонират в </w:t>
      </w:r>
      <w:proofErr w:type="spellStart"/>
      <w:r>
        <w:rPr>
          <w:bCs/>
          <w:szCs w:val="28"/>
        </w:rPr>
        <w:t>кл</w:t>
      </w:r>
      <w:proofErr w:type="spellEnd"/>
      <w:r>
        <w:rPr>
          <w:bCs/>
          <w:szCs w:val="28"/>
        </w:rPr>
        <w:t>.2.1</w:t>
      </w:r>
      <w:r>
        <w:rPr>
          <w:bCs/>
          <w:szCs w:val="28"/>
          <w:lang w:val="en-US"/>
        </w:rPr>
        <w:t>.</w:t>
      </w:r>
      <w:r>
        <w:rPr>
          <w:bCs/>
          <w:szCs w:val="28"/>
        </w:rPr>
        <w:t>Проектния капацитет на клетка №2.1 е 165 312т със срок на експлоатация 7години.</w:t>
      </w:r>
    </w:p>
    <w:p w:rsidR="00A15C18" w:rsidRDefault="001E7209">
      <w:pPr>
        <w:pStyle w:val="a3"/>
        <w:ind w:firstLine="360"/>
        <w:jc w:val="both"/>
        <w:rPr>
          <w:bCs/>
          <w:szCs w:val="28"/>
        </w:rPr>
      </w:pPr>
      <w:r>
        <w:rPr>
          <w:bCs/>
          <w:szCs w:val="28"/>
        </w:rPr>
        <w:t xml:space="preserve">На площадката на депото се приемат и депонират отпадъци с кодове съгласно Наредба №2/2014г.за класификация на отпадъците  и  КР№5-Н1/2010г </w:t>
      </w:r>
      <w:proofErr w:type="spellStart"/>
      <w:r>
        <w:rPr>
          <w:bCs/>
          <w:szCs w:val="28"/>
        </w:rPr>
        <w:t>актулизирано</w:t>
      </w:r>
      <w:proofErr w:type="spellEnd"/>
      <w:r>
        <w:rPr>
          <w:bCs/>
          <w:szCs w:val="28"/>
        </w:rPr>
        <w:t xml:space="preserve"> с Решение №5-Н1-И0-А1-ТГ1/2013г.. </w:t>
      </w:r>
    </w:p>
    <w:p w:rsidR="00A15C18" w:rsidRDefault="001E7209">
      <w:pPr>
        <w:pStyle w:val="a3"/>
        <w:jc w:val="both"/>
        <w:rPr>
          <w:bCs/>
          <w:szCs w:val="28"/>
        </w:rPr>
      </w:pPr>
      <w:r>
        <w:rPr>
          <w:bCs/>
          <w:szCs w:val="28"/>
        </w:rPr>
        <w:t xml:space="preserve">Отпадъци с различни от разрешените кодове в КР не се приемат в РД </w:t>
      </w:r>
      <w:r>
        <w:rPr>
          <w:bCs/>
          <w:szCs w:val="28"/>
          <w:lang w:val="ru-RU"/>
        </w:rPr>
        <w:t xml:space="preserve"> </w:t>
      </w:r>
      <w:r>
        <w:rPr>
          <w:bCs/>
          <w:szCs w:val="28"/>
        </w:rPr>
        <w:t>за</w:t>
      </w:r>
      <w:r>
        <w:rPr>
          <w:bCs/>
          <w:szCs w:val="28"/>
          <w:lang w:val="ru-RU"/>
        </w:rPr>
        <w:t xml:space="preserve"> </w:t>
      </w:r>
      <w:r>
        <w:rPr>
          <w:bCs/>
          <w:szCs w:val="28"/>
        </w:rPr>
        <w:t xml:space="preserve">ТБО.Осъществява се визуален контрол на отпадъците на входа на депото и на мястото на депониране.Депонирането на отпадъци се извършва съобразно </w:t>
      </w:r>
      <w:r>
        <w:rPr>
          <w:bCs/>
          <w:szCs w:val="28"/>
        </w:rPr>
        <w:lastRenderedPageBreak/>
        <w:t xml:space="preserve">експлоатационните изисквания,определени с проекта на технологията по депониране.Отпадъците се депонират на работен участък определен да поеме дневното количество отпадъци при височина на натрупване не повече от 2м.,след което се </w:t>
      </w:r>
      <w:proofErr w:type="spellStart"/>
      <w:r>
        <w:rPr>
          <w:bCs/>
          <w:szCs w:val="28"/>
        </w:rPr>
        <w:t>запръстяват</w:t>
      </w:r>
      <w:proofErr w:type="spellEnd"/>
      <w:r>
        <w:rPr>
          <w:bCs/>
          <w:szCs w:val="28"/>
        </w:rPr>
        <w:t>.</w:t>
      </w:r>
    </w:p>
    <w:p w:rsidR="00A15C18" w:rsidRDefault="001E7209">
      <w:pPr>
        <w:pStyle w:val="a3"/>
        <w:jc w:val="both"/>
        <w:rPr>
          <w:bCs/>
          <w:szCs w:val="28"/>
        </w:rPr>
      </w:pPr>
      <w:r>
        <w:rPr>
          <w:bCs/>
          <w:szCs w:val="28"/>
        </w:rPr>
        <w:t>Сепариращата инсталация изградена на територията на РДНО-Враца и Мездра  се експлоатира от „</w:t>
      </w:r>
      <w:proofErr w:type="spellStart"/>
      <w:r>
        <w:rPr>
          <w:bCs/>
          <w:szCs w:val="28"/>
        </w:rPr>
        <w:t>Екобулсорт</w:t>
      </w:r>
      <w:proofErr w:type="spellEnd"/>
      <w:r>
        <w:rPr>
          <w:bCs/>
          <w:szCs w:val="28"/>
        </w:rPr>
        <w:t xml:space="preserve">”ЕАД , съгласно договор с Община Враца.През отчетната година в сепариращата инсталация са постъпили </w:t>
      </w:r>
      <w:r>
        <w:rPr>
          <w:bCs/>
          <w:szCs w:val="28"/>
          <w:lang w:val="en-US"/>
        </w:rPr>
        <w:t>20884.380</w:t>
      </w:r>
      <w:r>
        <w:rPr>
          <w:bCs/>
          <w:szCs w:val="28"/>
        </w:rPr>
        <w:t xml:space="preserve">т. битови отпадъци.От община Враца постъпилото количество е </w:t>
      </w:r>
      <w:r>
        <w:rPr>
          <w:bCs/>
          <w:szCs w:val="28"/>
          <w:lang w:val="en-US"/>
        </w:rPr>
        <w:t>16302.940</w:t>
      </w:r>
      <w:r>
        <w:rPr>
          <w:bCs/>
          <w:szCs w:val="28"/>
        </w:rPr>
        <w:t xml:space="preserve">т., а от община Мездра </w:t>
      </w:r>
      <w:r>
        <w:rPr>
          <w:bCs/>
          <w:szCs w:val="28"/>
          <w:lang w:val="en-US"/>
        </w:rPr>
        <w:t>4581.440т</w:t>
      </w:r>
      <w:r>
        <w:rPr>
          <w:b/>
          <w:bCs/>
          <w:szCs w:val="28"/>
        </w:rPr>
        <w:t>.</w:t>
      </w:r>
      <w:r>
        <w:rPr>
          <w:bCs/>
          <w:szCs w:val="28"/>
        </w:rPr>
        <w:t xml:space="preserve">Необработеното количество битови отпадъци </w:t>
      </w:r>
      <w:r w:rsidR="00DE027B">
        <w:rPr>
          <w:bCs/>
          <w:szCs w:val="28"/>
        </w:rPr>
        <w:t>останало на склад към 31.12.201</w:t>
      </w:r>
      <w:r w:rsidR="00DE027B">
        <w:rPr>
          <w:bCs/>
          <w:szCs w:val="28"/>
          <w:lang w:val="en-US"/>
        </w:rPr>
        <w:t>8</w:t>
      </w:r>
      <w:r>
        <w:rPr>
          <w:bCs/>
          <w:szCs w:val="28"/>
        </w:rPr>
        <w:t xml:space="preserve">г. е </w:t>
      </w:r>
      <w:r>
        <w:rPr>
          <w:bCs/>
          <w:szCs w:val="28"/>
          <w:lang w:val="en-US"/>
        </w:rPr>
        <w:t>160</w:t>
      </w:r>
      <w:r>
        <w:rPr>
          <w:bCs/>
          <w:szCs w:val="28"/>
        </w:rPr>
        <w:t>тона.</w:t>
      </w:r>
    </w:p>
    <w:p w:rsidR="00A15C18" w:rsidRDefault="001E7209">
      <w:pPr>
        <w:pStyle w:val="a3"/>
        <w:jc w:val="both"/>
        <w:rPr>
          <w:szCs w:val="28"/>
        </w:rPr>
      </w:pPr>
      <w:r>
        <w:rPr>
          <w:szCs w:val="28"/>
        </w:rPr>
        <w:t xml:space="preserve"> От общото количество постъпили отпадъци са отделени следните количества отпадъци:</w:t>
      </w:r>
    </w:p>
    <w:p w:rsidR="00A15C18" w:rsidRDefault="001E7209">
      <w:pPr>
        <w:pStyle w:val="a3"/>
        <w:numPr>
          <w:ilvl w:val="0"/>
          <w:numId w:val="12"/>
        </w:numPr>
        <w:rPr>
          <w:b/>
          <w:i/>
          <w:szCs w:val="28"/>
        </w:rPr>
      </w:pPr>
      <w:r>
        <w:rPr>
          <w:b/>
          <w:i/>
          <w:szCs w:val="28"/>
        </w:rPr>
        <w:t>Хартия и картон :</w:t>
      </w:r>
    </w:p>
    <w:p w:rsidR="00A15C18" w:rsidRDefault="001E7209">
      <w:pPr>
        <w:pStyle w:val="a3"/>
        <w:ind w:left="720"/>
        <w:rPr>
          <w:szCs w:val="28"/>
          <w:lang w:val="en-US"/>
        </w:rPr>
      </w:pPr>
      <w:r>
        <w:rPr>
          <w:szCs w:val="28"/>
        </w:rPr>
        <w:t xml:space="preserve">Количество образувани отпадъци – </w:t>
      </w:r>
      <w:r>
        <w:rPr>
          <w:szCs w:val="28"/>
          <w:lang w:val="en-US"/>
        </w:rPr>
        <w:t>500.280</w:t>
      </w:r>
    </w:p>
    <w:p w:rsidR="00A15C18" w:rsidRDefault="001E7209">
      <w:pPr>
        <w:pStyle w:val="a3"/>
        <w:ind w:left="720"/>
        <w:rPr>
          <w:szCs w:val="28"/>
        </w:rPr>
      </w:pPr>
      <w:r>
        <w:rPr>
          <w:szCs w:val="28"/>
        </w:rPr>
        <w:t xml:space="preserve">Предадени за рециклиране – </w:t>
      </w:r>
      <w:r>
        <w:rPr>
          <w:szCs w:val="28"/>
          <w:lang w:val="en-US"/>
        </w:rPr>
        <w:t>500.520</w:t>
      </w:r>
      <w:r>
        <w:rPr>
          <w:szCs w:val="28"/>
        </w:rPr>
        <w:t>т.</w:t>
      </w:r>
    </w:p>
    <w:p w:rsidR="00A15C18" w:rsidRDefault="00C15627">
      <w:pPr>
        <w:pStyle w:val="a3"/>
        <w:ind w:left="720"/>
        <w:rPr>
          <w:color w:val="00B050"/>
          <w:szCs w:val="28"/>
        </w:rPr>
      </w:pPr>
      <w:r>
        <w:rPr>
          <w:szCs w:val="28"/>
        </w:rPr>
        <w:t>Налични към 31.12.1</w:t>
      </w:r>
      <w:r>
        <w:rPr>
          <w:szCs w:val="28"/>
          <w:lang w:val="en-US"/>
        </w:rPr>
        <w:t>8</w:t>
      </w:r>
      <w:r w:rsidR="001E7209">
        <w:rPr>
          <w:szCs w:val="28"/>
        </w:rPr>
        <w:t>г.  – 6,</w:t>
      </w:r>
      <w:r w:rsidR="001E7209">
        <w:rPr>
          <w:szCs w:val="28"/>
          <w:lang w:val="en-US"/>
        </w:rPr>
        <w:t>68</w:t>
      </w:r>
      <w:r w:rsidR="001E7209">
        <w:rPr>
          <w:szCs w:val="28"/>
        </w:rPr>
        <w:t>т.</w:t>
      </w:r>
    </w:p>
    <w:p w:rsidR="00A15C18" w:rsidRDefault="001E7209">
      <w:pPr>
        <w:pStyle w:val="a3"/>
        <w:numPr>
          <w:ilvl w:val="0"/>
          <w:numId w:val="12"/>
        </w:numPr>
        <w:rPr>
          <w:b/>
          <w:i/>
          <w:szCs w:val="28"/>
        </w:rPr>
      </w:pPr>
      <w:r>
        <w:rPr>
          <w:b/>
          <w:i/>
          <w:szCs w:val="28"/>
        </w:rPr>
        <w:t>Черни метали :</w:t>
      </w:r>
    </w:p>
    <w:p w:rsidR="00A15C18" w:rsidRDefault="001E7209">
      <w:pPr>
        <w:pStyle w:val="a3"/>
        <w:ind w:left="720"/>
        <w:rPr>
          <w:szCs w:val="28"/>
        </w:rPr>
      </w:pPr>
      <w:r>
        <w:rPr>
          <w:szCs w:val="28"/>
        </w:rPr>
        <w:t xml:space="preserve">Количество образувани отпадъци – </w:t>
      </w:r>
      <w:r>
        <w:rPr>
          <w:szCs w:val="28"/>
          <w:lang w:val="en-US"/>
        </w:rPr>
        <w:t>89.520</w:t>
      </w:r>
      <w:r>
        <w:rPr>
          <w:szCs w:val="28"/>
        </w:rPr>
        <w:t>т.</w:t>
      </w:r>
    </w:p>
    <w:p w:rsidR="00A15C18" w:rsidRDefault="001E7209">
      <w:pPr>
        <w:pStyle w:val="a3"/>
        <w:ind w:left="720"/>
        <w:rPr>
          <w:szCs w:val="28"/>
        </w:rPr>
      </w:pPr>
      <w:r>
        <w:rPr>
          <w:szCs w:val="28"/>
        </w:rPr>
        <w:t>Предадени за оползотворяване – 9</w:t>
      </w:r>
      <w:r>
        <w:rPr>
          <w:szCs w:val="28"/>
          <w:lang w:val="en-US"/>
        </w:rPr>
        <w:t>0.340</w:t>
      </w:r>
      <w:r>
        <w:rPr>
          <w:szCs w:val="28"/>
        </w:rPr>
        <w:t>т.</w:t>
      </w:r>
    </w:p>
    <w:p w:rsidR="00A15C18" w:rsidRDefault="00C15627">
      <w:pPr>
        <w:pStyle w:val="a3"/>
        <w:ind w:left="720"/>
        <w:rPr>
          <w:szCs w:val="28"/>
        </w:rPr>
      </w:pPr>
      <w:r>
        <w:rPr>
          <w:szCs w:val="28"/>
        </w:rPr>
        <w:t>Налични към 31.12.1</w:t>
      </w:r>
      <w:r>
        <w:rPr>
          <w:szCs w:val="28"/>
          <w:lang w:val="en-US"/>
        </w:rPr>
        <w:t>8</w:t>
      </w:r>
      <w:r w:rsidR="001E7209">
        <w:rPr>
          <w:szCs w:val="28"/>
        </w:rPr>
        <w:t xml:space="preserve">г.  – </w:t>
      </w:r>
      <w:r w:rsidR="001E7209">
        <w:rPr>
          <w:szCs w:val="28"/>
          <w:lang w:val="en-US"/>
        </w:rPr>
        <w:t>1.660</w:t>
      </w:r>
      <w:r w:rsidR="001E7209">
        <w:rPr>
          <w:szCs w:val="28"/>
        </w:rPr>
        <w:t>т.</w:t>
      </w:r>
    </w:p>
    <w:p w:rsidR="00A15C18" w:rsidRDefault="001E7209">
      <w:pPr>
        <w:pStyle w:val="a3"/>
        <w:numPr>
          <w:ilvl w:val="0"/>
          <w:numId w:val="12"/>
        </w:numPr>
        <w:rPr>
          <w:b/>
          <w:i/>
          <w:szCs w:val="28"/>
        </w:rPr>
      </w:pPr>
      <w:r>
        <w:rPr>
          <w:b/>
          <w:i/>
          <w:szCs w:val="28"/>
        </w:rPr>
        <w:t>Цветни метали</w:t>
      </w:r>
    </w:p>
    <w:p w:rsidR="00A15C18" w:rsidRDefault="001E7209">
      <w:pPr>
        <w:pStyle w:val="a3"/>
        <w:ind w:left="720"/>
        <w:rPr>
          <w:szCs w:val="28"/>
        </w:rPr>
      </w:pPr>
      <w:r>
        <w:rPr>
          <w:szCs w:val="28"/>
        </w:rPr>
        <w:t xml:space="preserve">Количество образувани отпадъци – </w:t>
      </w:r>
      <w:r>
        <w:rPr>
          <w:szCs w:val="28"/>
          <w:lang w:val="en-US"/>
        </w:rPr>
        <w:t>9.890</w:t>
      </w:r>
      <w:r>
        <w:rPr>
          <w:szCs w:val="28"/>
        </w:rPr>
        <w:t>т.</w:t>
      </w:r>
    </w:p>
    <w:p w:rsidR="00A15C18" w:rsidRDefault="001E7209">
      <w:pPr>
        <w:pStyle w:val="a3"/>
        <w:ind w:left="720"/>
        <w:rPr>
          <w:szCs w:val="28"/>
        </w:rPr>
      </w:pPr>
      <w:r>
        <w:rPr>
          <w:szCs w:val="28"/>
        </w:rPr>
        <w:t>Предадени за оползотворяване – 1</w:t>
      </w:r>
      <w:r>
        <w:rPr>
          <w:szCs w:val="28"/>
          <w:lang w:val="en-US"/>
        </w:rPr>
        <w:t>0.040</w:t>
      </w:r>
      <w:r>
        <w:rPr>
          <w:szCs w:val="28"/>
        </w:rPr>
        <w:t>т.</w:t>
      </w:r>
    </w:p>
    <w:p w:rsidR="00A15C18" w:rsidRDefault="00C15627">
      <w:pPr>
        <w:pStyle w:val="a3"/>
        <w:ind w:left="720"/>
        <w:rPr>
          <w:color w:val="00B050"/>
          <w:szCs w:val="28"/>
        </w:rPr>
      </w:pPr>
      <w:r>
        <w:rPr>
          <w:szCs w:val="28"/>
        </w:rPr>
        <w:t>Налични към 31.12.1</w:t>
      </w:r>
      <w:r>
        <w:rPr>
          <w:szCs w:val="28"/>
          <w:lang w:val="en-US"/>
        </w:rPr>
        <w:t>8</w:t>
      </w:r>
      <w:r w:rsidR="001E7209">
        <w:rPr>
          <w:szCs w:val="28"/>
        </w:rPr>
        <w:t>г.  – 0,</w:t>
      </w:r>
      <w:r w:rsidR="001E7209">
        <w:rPr>
          <w:szCs w:val="28"/>
          <w:lang w:val="en-US"/>
        </w:rPr>
        <w:t>100</w:t>
      </w:r>
      <w:r w:rsidR="001E7209">
        <w:rPr>
          <w:szCs w:val="28"/>
        </w:rPr>
        <w:t>т.</w:t>
      </w:r>
    </w:p>
    <w:p w:rsidR="00A15C18" w:rsidRPr="003C35AD" w:rsidRDefault="001E7209">
      <w:pPr>
        <w:pStyle w:val="a3"/>
        <w:numPr>
          <w:ilvl w:val="0"/>
          <w:numId w:val="12"/>
        </w:numPr>
        <w:rPr>
          <w:b/>
          <w:i/>
          <w:szCs w:val="28"/>
        </w:rPr>
      </w:pPr>
      <w:r w:rsidRPr="003C35AD">
        <w:rPr>
          <w:b/>
          <w:i/>
          <w:szCs w:val="28"/>
        </w:rPr>
        <w:t>Пластмаси</w:t>
      </w:r>
    </w:p>
    <w:p w:rsidR="00A15C18" w:rsidRPr="003C35AD" w:rsidRDefault="001E7209">
      <w:pPr>
        <w:pStyle w:val="a3"/>
        <w:ind w:left="720"/>
        <w:rPr>
          <w:szCs w:val="28"/>
        </w:rPr>
      </w:pPr>
      <w:r w:rsidRPr="003C35AD">
        <w:rPr>
          <w:szCs w:val="28"/>
        </w:rPr>
        <w:t>Количест</w:t>
      </w:r>
      <w:r w:rsidR="003C35AD" w:rsidRPr="003C35AD">
        <w:rPr>
          <w:szCs w:val="28"/>
        </w:rPr>
        <w:t>во образувани отпадъци – 589,570</w:t>
      </w:r>
      <w:r w:rsidRPr="003C35AD">
        <w:rPr>
          <w:szCs w:val="28"/>
        </w:rPr>
        <w:t>т.</w:t>
      </w:r>
    </w:p>
    <w:p w:rsidR="00A15C18" w:rsidRPr="003C35AD" w:rsidRDefault="001E7209">
      <w:pPr>
        <w:pStyle w:val="a3"/>
        <w:ind w:left="720"/>
        <w:rPr>
          <w:szCs w:val="28"/>
        </w:rPr>
      </w:pPr>
      <w:r w:rsidRPr="003C35AD">
        <w:rPr>
          <w:szCs w:val="28"/>
        </w:rPr>
        <w:t>П</w:t>
      </w:r>
      <w:r w:rsidR="003C35AD" w:rsidRPr="003C35AD">
        <w:rPr>
          <w:szCs w:val="28"/>
        </w:rPr>
        <w:t>редадени за рециклиране –618,260</w:t>
      </w:r>
      <w:r w:rsidRPr="003C35AD">
        <w:rPr>
          <w:szCs w:val="28"/>
        </w:rPr>
        <w:t xml:space="preserve"> т.</w:t>
      </w:r>
    </w:p>
    <w:p w:rsidR="00A15C18" w:rsidRPr="003C35AD" w:rsidRDefault="00C15627">
      <w:pPr>
        <w:pStyle w:val="a3"/>
        <w:ind w:left="720"/>
        <w:rPr>
          <w:szCs w:val="28"/>
        </w:rPr>
      </w:pPr>
      <w:r>
        <w:rPr>
          <w:szCs w:val="28"/>
        </w:rPr>
        <w:t>Налични към 31.12.1</w:t>
      </w:r>
      <w:r>
        <w:rPr>
          <w:szCs w:val="28"/>
          <w:lang w:val="en-US"/>
        </w:rPr>
        <w:t>8</w:t>
      </w:r>
      <w:r w:rsidR="003C35AD" w:rsidRPr="003C35AD">
        <w:rPr>
          <w:szCs w:val="28"/>
        </w:rPr>
        <w:t>г.  – 46,60</w:t>
      </w:r>
      <w:r w:rsidR="001E7209" w:rsidRPr="003C35AD">
        <w:rPr>
          <w:szCs w:val="28"/>
        </w:rPr>
        <w:t>т.</w:t>
      </w:r>
    </w:p>
    <w:p w:rsidR="00A15C18" w:rsidRPr="003C35AD" w:rsidRDefault="001E7209">
      <w:pPr>
        <w:pStyle w:val="a3"/>
        <w:numPr>
          <w:ilvl w:val="0"/>
          <w:numId w:val="12"/>
        </w:numPr>
        <w:rPr>
          <w:b/>
          <w:i/>
          <w:szCs w:val="28"/>
        </w:rPr>
      </w:pPr>
      <w:r w:rsidRPr="003C35AD">
        <w:rPr>
          <w:b/>
          <w:i/>
          <w:szCs w:val="28"/>
        </w:rPr>
        <w:t>Стъкло</w:t>
      </w:r>
    </w:p>
    <w:p w:rsidR="00A15C18" w:rsidRPr="003C35AD" w:rsidRDefault="001E7209">
      <w:pPr>
        <w:pStyle w:val="a3"/>
        <w:ind w:left="720"/>
        <w:rPr>
          <w:szCs w:val="28"/>
        </w:rPr>
      </w:pPr>
      <w:r w:rsidRPr="003C35AD">
        <w:rPr>
          <w:szCs w:val="28"/>
        </w:rPr>
        <w:t>Количест</w:t>
      </w:r>
      <w:r w:rsidR="003C35AD" w:rsidRPr="003C35AD">
        <w:rPr>
          <w:szCs w:val="28"/>
        </w:rPr>
        <w:t>во образувани отпадъци – 252,120</w:t>
      </w:r>
      <w:r w:rsidRPr="003C35AD">
        <w:rPr>
          <w:szCs w:val="28"/>
        </w:rPr>
        <w:t>т.</w:t>
      </w:r>
    </w:p>
    <w:p w:rsidR="00A15C18" w:rsidRPr="003C35AD" w:rsidRDefault="001E7209">
      <w:pPr>
        <w:pStyle w:val="a3"/>
        <w:ind w:left="720"/>
        <w:rPr>
          <w:szCs w:val="28"/>
        </w:rPr>
      </w:pPr>
      <w:r w:rsidRPr="003C35AD">
        <w:rPr>
          <w:szCs w:val="28"/>
        </w:rPr>
        <w:t>Пр</w:t>
      </w:r>
      <w:r w:rsidR="003C35AD" w:rsidRPr="003C35AD">
        <w:rPr>
          <w:szCs w:val="28"/>
        </w:rPr>
        <w:t>едадени за рециклиране – 246,720</w:t>
      </w:r>
      <w:r w:rsidRPr="003C35AD">
        <w:rPr>
          <w:szCs w:val="28"/>
        </w:rPr>
        <w:t>т.</w:t>
      </w:r>
    </w:p>
    <w:p w:rsidR="00A15C18" w:rsidRPr="003C35AD" w:rsidRDefault="001E7209">
      <w:pPr>
        <w:pStyle w:val="a3"/>
        <w:ind w:left="720"/>
        <w:rPr>
          <w:szCs w:val="28"/>
        </w:rPr>
      </w:pPr>
      <w:r w:rsidRPr="003C35AD">
        <w:rPr>
          <w:szCs w:val="28"/>
        </w:rPr>
        <w:t>Налични к</w:t>
      </w:r>
      <w:r w:rsidR="00C15627">
        <w:rPr>
          <w:szCs w:val="28"/>
        </w:rPr>
        <w:t>ъм 31.12.1</w:t>
      </w:r>
      <w:r w:rsidR="00C15627">
        <w:rPr>
          <w:szCs w:val="28"/>
          <w:lang w:val="en-US"/>
        </w:rPr>
        <w:t>8</w:t>
      </w:r>
      <w:r w:rsidR="003C35AD" w:rsidRPr="003C35AD">
        <w:rPr>
          <w:szCs w:val="28"/>
        </w:rPr>
        <w:t>г.  – 6,840</w:t>
      </w:r>
      <w:r w:rsidRPr="003C35AD">
        <w:rPr>
          <w:szCs w:val="28"/>
        </w:rPr>
        <w:t>т.</w:t>
      </w:r>
    </w:p>
    <w:p w:rsidR="00A15C18" w:rsidRPr="003C35AD" w:rsidRDefault="001E7209">
      <w:pPr>
        <w:pStyle w:val="a3"/>
        <w:numPr>
          <w:ilvl w:val="0"/>
          <w:numId w:val="12"/>
        </w:numPr>
        <w:rPr>
          <w:b/>
          <w:i/>
          <w:szCs w:val="28"/>
        </w:rPr>
      </w:pPr>
      <w:r w:rsidRPr="003C35AD">
        <w:rPr>
          <w:b/>
          <w:i/>
          <w:szCs w:val="28"/>
        </w:rPr>
        <w:t>Други отпадъци след механично третиране</w:t>
      </w:r>
    </w:p>
    <w:p w:rsidR="00A15C18" w:rsidRPr="003C35AD" w:rsidRDefault="001E7209">
      <w:pPr>
        <w:pStyle w:val="a3"/>
        <w:ind w:left="720"/>
        <w:rPr>
          <w:szCs w:val="28"/>
        </w:rPr>
      </w:pPr>
      <w:r w:rsidRPr="003C35AD">
        <w:rPr>
          <w:szCs w:val="28"/>
        </w:rPr>
        <w:t>Количество</w:t>
      </w:r>
      <w:r w:rsidR="003C35AD" w:rsidRPr="003C35AD">
        <w:rPr>
          <w:szCs w:val="28"/>
        </w:rPr>
        <w:t xml:space="preserve"> образувани отпадъци – 16723,300</w:t>
      </w:r>
      <w:r w:rsidRPr="003C35AD">
        <w:rPr>
          <w:szCs w:val="28"/>
        </w:rPr>
        <w:t>т.</w:t>
      </w:r>
    </w:p>
    <w:p w:rsidR="00A15C18" w:rsidRPr="003C35AD" w:rsidRDefault="001E7209">
      <w:pPr>
        <w:pStyle w:val="a3"/>
        <w:ind w:left="720"/>
        <w:rPr>
          <w:szCs w:val="28"/>
        </w:rPr>
      </w:pPr>
      <w:r w:rsidRPr="003C35AD">
        <w:rPr>
          <w:szCs w:val="28"/>
        </w:rPr>
        <w:t>Пре</w:t>
      </w:r>
      <w:r w:rsidR="003C35AD" w:rsidRPr="003C35AD">
        <w:rPr>
          <w:szCs w:val="28"/>
        </w:rPr>
        <w:t>дадени за депониране – 16695,620</w:t>
      </w:r>
      <w:r w:rsidRPr="003C35AD">
        <w:rPr>
          <w:szCs w:val="28"/>
        </w:rPr>
        <w:t>т.</w:t>
      </w:r>
    </w:p>
    <w:p w:rsidR="00A15C18" w:rsidRPr="003C35AD" w:rsidRDefault="00C15627">
      <w:pPr>
        <w:pStyle w:val="a3"/>
        <w:ind w:left="720"/>
        <w:rPr>
          <w:szCs w:val="28"/>
        </w:rPr>
      </w:pPr>
      <w:r>
        <w:rPr>
          <w:szCs w:val="28"/>
        </w:rPr>
        <w:t>Налични към 31.12.1</w:t>
      </w:r>
      <w:r>
        <w:rPr>
          <w:szCs w:val="28"/>
          <w:lang w:val="en-US"/>
        </w:rPr>
        <w:t>8</w:t>
      </w:r>
      <w:r w:rsidR="003C35AD" w:rsidRPr="003C35AD">
        <w:rPr>
          <w:szCs w:val="28"/>
        </w:rPr>
        <w:t>г.  –63,87</w:t>
      </w:r>
      <w:r w:rsidR="001E7209" w:rsidRPr="003C35AD">
        <w:rPr>
          <w:szCs w:val="28"/>
        </w:rPr>
        <w:t>т.</w:t>
      </w:r>
    </w:p>
    <w:p w:rsidR="00A15C18" w:rsidRPr="003C35AD" w:rsidRDefault="001E7209">
      <w:pPr>
        <w:pStyle w:val="a3"/>
        <w:numPr>
          <w:ilvl w:val="0"/>
          <w:numId w:val="12"/>
        </w:numPr>
        <w:rPr>
          <w:b/>
          <w:i/>
          <w:szCs w:val="28"/>
        </w:rPr>
      </w:pPr>
      <w:proofErr w:type="spellStart"/>
      <w:r w:rsidRPr="003C35AD">
        <w:rPr>
          <w:b/>
          <w:i/>
          <w:szCs w:val="28"/>
        </w:rPr>
        <w:t>Горими</w:t>
      </w:r>
      <w:proofErr w:type="spellEnd"/>
      <w:r w:rsidRPr="003C35AD">
        <w:rPr>
          <w:b/>
          <w:i/>
          <w:szCs w:val="28"/>
        </w:rPr>
        <w:t xml:space="preserve"> отпадъци  / </w:t>
      </w:r>
      <w:r w:rsidRPr="003C35AD">
        <w:rPr>
          <w:b/>
          <w:i/>
          <w:szCs w:val="28"/>
          <w:lang w:val="en-US"/>
        </w:rPr>
        <w:t>RDF/</w:t>
      </w:r>
    </w:p>
    <w:p w:rsidR="00A15C18" w:rsidRPr="003C35AD" w:rsidRDefault="001E7209">
      <w:pPr>
        <w:pStyle w:val="a3"/>
        <w:ind w:left="720"/>
        <w:rPr>
          <w:szCs w:val="28"/>
        </w:rPr>
      </w:pPr>
      <w:r w:rsidRPr="003C35AD">
        <w:rPr>
          <w:szCs w:val="28"/>
        </w:rPr>
        <w:t>Количеств</w:t>
      </w:r>
      <w:r w:rsidR="003C35AD" w:rsidRPr="003C35AD">
        <w:rPr>
          <w:szCs w:val="28"/>
        </w:rPr>
        <w:t>о образувани отпадъци – 2629,700</w:t>
      </w:r>
      <w:r w:rsidRPr="003C35AD">
        <w:rPr>
          <w:szCs w:val="28"/>
        </w:rPr>
        <w:t>т.</w:t>
      </w:r>
    </w:p>
    <w:p w:rsidR="00A15C18" w:rsidRPr="003C35AD" w:rsidRDefault="001E7209">
      <w:pPr>
        <w:pStyle w:val="a3"/>
        <w:ind w:left="720"/>
        <w:rPr>
          <w:szCs w:val="28"/>
        </w:rPr>
      </w:pPr>
      <w:r w:rsidRPr="003C35AD">
        <w:rPr>
          <w:szCs w:val="28"/>
        </w:rPr>
        <w:t>Предаден</w:t>
      </w:r>
      <w:r w:rsidR="003C35AD" w:rsidRPr="003C35AD">
        <w:rPr>
          <w:szCs w:val="28"/>
        </w:rPr>
        <w:t>и за изгаряне  – 2632,600т</w:t>
      </w:r>
      <w:r w:rsidRPr="003C35AD">
        <w:rPr>
          <w:szCs w:val="28"/>
        </w:rPr>
        <w:t>.</w:t>
      </w:r>
    </w:p>
    <w:p w:rsidR="00A15C18" w:rsidRPr="003C35AD" w:rsidRDefault="00C15627">
      <w:pPr>
        <w:pStyle w:val="a3"/>
        <w:ind w:left="720"/>
        <w:rPr>
          <w:szCs w:val="28"/>
        </w:rPr>
      </w:pPr>
      <w:r>
        <w:rPr>
          <w:szCs w:val="28"/>
        </w:rPr>
        <w:t>Налични към 31.12.1</w:t>
      </w:r>
      <w:r>
        <w:rPr>
          <w:szCs w:val="28"/>
          <w:lang w:val="en-US"/>
        </w:rPr>
        <w:t>8</w:t>
      </w:r>
      <w:r w:rsidR="001E7209" w:rsidRPr="003C35AD">
        <w:rPr>
          <w:szCs w:val="28"/>
        </w:rPr>
        <w:t xml:space="preserve">г.  – </w:t>
      </w:r>
      <w:r w:rsidR="003C35AD" w:rsidRPr="003C35AD">
        <w:rPr>
          <w:szCs w:val="28"/>
        </w:rPr>
        <w:t>0,00</w:t>
      </w:r>
      <w:r w:rsidR="001E7209" w:rsidRPr="003C35AD">
        <w:rPr>
          <w:szCs w:val="28"/>
        </w:rPr>
        <w:t xml:space="preserve"> т.</w:t>
      </w:r>
    </w:p>
    <w:p w:rsidR="00A15C18" w:rsidRDefault="001E7209">
      <w:pPr>
        <w:pStyle w:val="a3"/>
        <w:ind w:firstLine="360"/>
        <w:jc w:val="both"/>
        <w:rPr>
          <w:bCs/>
          <w:color w:val="00B050"/>
          <w:szCs w:val="28"/>
        </w:rPr>
      </w:pPr>
      <w:r w:rsidRPr="003C35AD">
        <w:rPr>
          <w:szCs w:val="28"/>
        </w:rPr>
        <w:lastRenderedPageBreak/>
        <w:t>Съгласно КР</w:t>
      </w:r>
      <w:r w:rsidRPr="003C35AD">
        <w:rPr>
          <w:bCs/>
          <w:szCs w:val="28"/>
        </w:rPr>
        <w:t>№5-Н1/2010г актуализирано с Решение №5-Н1-И0-А1-ТГ1/2013г. количествата за депониране са прогнозирани до 15505 т/г. През отчетната 201</w:t>
      </w:r>
      <w:r w:rsidR="003C35AD" w:rsidRPr="003C35AD">
        <w:rPr>
          <w:bCs/>
          <w:szCs w:val="28"/>
        </w:rPr>
        <w:t>8</w:t>
      </w:r>
      <w:r w:rsidRPr="003C35AD">
        <w:rPr>
          <w:bCs/>
          <w:szCs w:val="28"/>
        </w:rPr>
        <w:t xml:space="preserve">г. </w:t>
      </w:r>
      <w:r w:rsidR="003C35AD" w:rsidRPr="003C35AD">
        <w:rPr>
          <w:bCs/>
          <w:szCs w:val="28"/>
        </w:rPr>
        <w:t xml:space="preserve">в </w:t>
      </w:r>
      <w:proofErr w:type="spellStart"/>
      <w:r w:rsidR="003C35AD" w:rsidRPr="003C35AD">
        <w:rPr>
          <w:bCs/>
          <w:szCs w:val="28"/>
        </w:rPr>
        <w:t>кл</w:t>
      </w:r>
      <w:proofErr w:type="spellEnd"/>
      <w:r w:rsidR="003C35AD" w:rsidRPr="003C35AD">
        <w:rPr>
          <w:bCs/>
          <w:szCs w:val="28"/>
        </w:rPr>
        <w:t>.2,1 са депонирани 16695,620</w:t>
      </w:r>
      <w:r w:rsidRPr="003C35AD">
        <w:rPr>
          <w:bCs/>
          <w:szCs w:val="28"/>
        </w:rPr>
        <w:t xml:space="preserve">т.отпадъци  код 19 12 12.Заложеното в КР количество е превишено с </w:t>
      </w:r>
      <w:r w:rsidR="003C35AD" w:rsidRPr="003C35AD">
        <w:rPr>
          <w:bCs/>
          <w:szCs w:val="28"/>
        </w:rPr>
        <w:t>1190,620т.</w:t>
      </w:r>
      <w:r>
        <w:rPr>
          <w:bCs/>
          <w:color w:val="00B050"/>
          <w:szCs w:val="28"/>
        </w:rPr>
        <w:t>.</w:t>
      </w:r>
    </w:p>
    <w:p w:rsidR="00A15C18" w:rsidRPr="002448E3" w:rsidRDefault="001E7209">
      <w:pPr>
        <w:pStyle w:val="a3"/>
        <w:ind w:firstLine="360"/>
        <w:jc w:val="both"/>
        <w:rPr>
          <w:bCs/>
          <w:szCs w:val="28"/>
        </w:rPr>
      </w:pPr>
      <w:r w:rsidRPr="002448E3">
        <w:rPr>
          <w:bCs/>
          <w:szCs w:val="28"/>
        </w:rPr>
        <w:t>От юридически лица  в РДНО –Враца и Мездра са</w:t>
      </w:r>
      <w:r w:rsidR="003C35AD" w:rsidRPr="002448E3">
        <w:rPr>
          <w:bCs/>
          <w:szCs w:val="28"/>
        </w:rPr>
        <w:t xml:space="preserve"> постъпили за депониране 709,860</w:t>
      </w:r>
      <w:r w:rsidRPr="002448E3">
        <w:rPr>
          <w:bCs/>
          <w:szCs w:val="28"/>
        </w:rPr>
        <w:t>т. производствени неопасни отпадъци.</w:t>
      </w:r>
      <w:r w:rsidR="003C35AD" w:rsidRPr="002448E3">
        <w:rPr>
          <w:bCs/>
          <w:szCs w:val="28"/>
        </w:rPr>
        <w:t xml:space="preserve">По технически причини през месец Ноември сепарацията не приемаше отпадък </w:t>
      </w:r>
      <w:r w:rsidR="002448E3" w:rsidRPr="002448E3">
        <w:rPr>
          <w:bCs/>
          <w:szCs w:val="28"/>
        </w:rPr>
        <w:t>няколко работни дни и се наложи битовите отпадъци от общини Враца и Мездра да се депонират в действащата клетка 2.1.Количеството депониран отпадък с код 20 03 01 е 140,920т. ,като от община Враца количествата са 116,820т. , а от община Мездра 24,100т.</w:t>
      </w:r>
      <w:r w:rsidRPr="002448E3">
        <w:rPr>
          <w:bCs/>
          <w:szCs w:val="28"/>
        </w:rPr>
        <w:t xml:space="preserve"> Общото количество депонирани отпадъци в </w:t>
      </w:r>
      <w:proofErr w:type="spellStart"/>
      <w:r w:rsidRPr="002448E3">
        <w:rPr>
          <w:bCs/>
          <w:szCs w:val="28"/>
        </w:rPr>
        <w:t>кл</w:t>
      </w:r>
      <w:proofErr w:type="spellEnd"/>
      <w:r w:rsidRPr="002448E3">
        <w:rPr>
          <w:bCs/>
          <w:szCs w:val="28"/>
        </w:rPr>
        <w:t xml:space="preserve">.2.1 за  отчетната година е </w:t>
      </w:r>
      <w:r w:rsidR="002448E3" w:rsidRPr="002448E3">
        <w:rPr>
          <w:bCs/>
          <w:szCs w:val="28"/>
        </w:rPr>
        <w:t>17546,400т</w:t>
      </w:r>
      <w:r w:rsidRPr="002448E3">
        <w:rPr>
          <w:bCs/>
          <w:szCs w:val="28"/>
        </w:rPr>
        <w:t>.</w:t>
      </w:r>
    </w:p>
    <w:p w:rsidR="00A15C18" w:rsidRPr="002448E3" w:rsidRDefault="001E7209">
      <w:pPr>
        <w:pStyle w:val="a3"/>
        <w:ind w:firstLine="360"/>
        <w:jc w:val="both"/>
        <w:rPr>
          <w:bCs/>
          <w:szCs w:val="28"/>
        </w:rPr>
      </w:pPr>
      <w:r w:rsidRPr="002448E3">
        <w:rPr>
          <w:bCs/>
          <w:szCs w:val="28"/>
        </w:rPr>
        <w:t xml:space="preserve">Превишените за депониране количества с код 19 12 </w:t>
      </w:r>
      <w:proofErr w:type="spellStart"/>
      <w:r w:rsidRPr="002448E3">
        <w:rPr>
          <w:bCs/>
          <w:szCs w:val="28"/>
        </w:rPr>
        <w:t>12</w:t>
      </w:r>
      <w:proofErr w:type="spellEnd"/>
      <w:r w:rsidRPr="002448E3">
        <w:rPr>
          <w:bCs/>
          <w:szCs w:val="28"/>
        </w:rPr>
        <w:t xml:space="preserve">  се дължат на честите спирания за ремонт на пещта за изгаряне на отпадъци  в „Холсим България „АД.През това време не е отделян </w:t>
      </w:r>
      <w:r w:rsidRPr="002448E3">
        <w:rPr>
          <w:bCs/>
          <w:szCs w:val="28"/>
          <w:lang w:val="en-US"/>
        </w:rPr>
        <w:t xml:space="preserve">RDF </w:t>
      </w:r>
      <w:r w:rsidRPr="002448E3">
        <w:rPr>
          <w:bCs/>
          <w:szCs w:val="28"/>
        </w:rPr>
        <w:t xml:space="preserve">материал тъй като по проект в РДНО-Враца и Мездра  не са предвидени и не са  изградени складови помещения за този вид отпадък. При извършените периодични анализи на отделените количества материали е констатирано ,че отпадъка в </w:t>
      </w:r>
      <w:proofErr w:type="spellStart"/>
      <w:r w:rsidRPr="002448E3">
        <w:rPr>
          <w:bCs/>
          <w:szCs w:val="28"/>
        </w:rPr>
        <w:t>кл</w:t>
      </w:r>
      <w:proofErr w:type="spellEnd"/>
      <w:r w:rsidRPr="002448E3">
        <w:rPr>
          <w:bCs/>
          <w:szCs w:val="28"/>
        </w:rPr>
        <w:t>.2</w:t>
      </w:r>
      <w:r w:rsidR="002448E3" w:rsidRPr="002448E3">
        <w:rPr>
          <w:bCs/>
          <w:szCs w:val="28"/>
        </w:rPr>
        <w:t>.1</w:t>
      </w:r>
      <w:r w:rsidRPr="002448E3">
        <w:rPr>
          <w:bCs/>
          <w:szCs w:val="28"/>
        </w:rPr>
        <w:t xml:space="preserve"> депониран от Сепариращата инсталация ще превиши заложените по КР количества и своевременно са уведомени Община Враца и РИОСВ –Враца за възникналия проблем . </w:t>
      </w:r>
    </w:p>
    <w:tbl>
      <w:tblPr>
        <w:tblW w:w="951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7"/>
        <w:gridCol w:w="1362"/>
        <w:gridCol w:w="1323"/>
        <w:gridCol w:w="2275"/>
        <w:gridCol w:w="1396"/>
        <w:gridCol w:w="2236"/>
      </w:tblGrid>
      <w:tr w:rsidR="00A15C18">
        <w:trPr>
          <w:trHeight w:val="255"/>
        </w:trPr>
        <w:tc>
          <w:tcPr>
            <w:tcW w:w="9519" w:type="dxa"/>
            <w:gridSpan w:val="6"/>
            <w:shd w:val="clear" w:color="auto" w:fill="auto"/>
          </w:tcPr>
          <w:p w:rsidR="00A15C18" w:rsidRPr="00D9331F" w:rsidRDefault="001E7209">
            <w:pPr>
              <w:jc w:val="center"/>
              <w:rPr>
                <w:bCs/>
                <w:sz w:val="20"/>
                <w:szCs w:val="20"/>
              </w:rPr>
            </w:pPr>
            <w:r w:rsidRPr="00D9331F">
              <w:rPr>
                <w:bCs/>
                <w:sz w:val="20"/>
                <w:szCs w:val="20"/>
              </w:rPr>
              <w:t>Отпадъци получени от подготовката преди оползотворяване или обезвреждане , предадени на:</w:t>
            </w:r>
          </w:p>
        </w:tc>
      </w:tr>
      <w:tr w:rsidR="00A15C18">
        <w:trPr>
          <w:trHeight w:val="802"/>
        </w:trPr>
        <w:tc>
          <w:tcPr>
            <w:tcW w:w="927" w:type="dxa"/>
            <w:vMerge w:val="restart"/>
            <w:shd w:val="clear" w:color="auto" w:fill="auto"/>
          </w:tcPr>
          <w:p w:rsidR="00A15C18" w:rsidRPr="00317995" w:rsidRDefault="001E7209">
            <w:pPr>
              <w:jc w:val="center"/>
              <w:rPr>
                <w:bCs/>
                <w:sz w:val="20"/>
                <w:szCs w:val="20"/>
              </w:rPr>
            </w:pPr>
            <w:r w:rsidRPr="00317995">
              <w:rPr>
                <w:bCs/>
                <w:sz w:val="20"/>
                <w:szCs w:val="20"/>
              </w:rPr>
              <w:t>Код на отпадъка</w:t>
            </w:r>
          </w:p>
        </w:tc>
        <w:tc>
          <w:tcPr>
            <w:tcW w:w="1362" w:type="dxa"/>
            <w:vMerge w:val="restart"/>
            <w:shd w:val="clear" w:color="auto" w:fill="auto"/>
          </w:tcPr>
          <w:p w:rsidR="00A15C18" w:rsidRPr="00317995" w:rsidRDefault="001E7209">
            <w:pPr>
              <w:jc w:val="center"/>
              <w:rPr>
                <w:bCs/>
                <w:sz w:val="20"/>
                <w:szCs w:val="20"/>
              </w:rPr>
            </w:pPr>
            <w:r w:rsidRPr="00317995">
              <w:rPr>
                <w:bCs/>
                <w:sz w:val="20"/>
                <w:szCs w:val="20"/>
              </w:rPr>
              <w:t>Наименование на отпадъка</w:t>
            </w:r>
          </w:p>
        </w:tc>
        <w:tc>
          <w:tcPr>
            <w:tcW w:w="1323" w:type="dxa"/>
            <w:shd w:val="clear" w:color="auto" w:fill="auto"/>
          </w:tcPr>
          <w:p w:rsidR="00A15C18" w:rsidRPr="00317995" w:rsidRDefault="001E7209">
            <w:pPr>
              <w:jc w:val="center"/>
              <w:rPr>
                <w:bCs/>
                <w:sz w:val="20"/>
                <w:szCs w:val="20"/>
              </w:rPr>
            </w:pPr>
            <w:r w:rsidRPr="00317995">
              <w:rPr>
                <w:bCs/>
                <w:sz w:val="20"/>
                <w:szCs w:val="20"/>
              </w:rPr>
              <w:t xml:space="preserve">Количество предадени отпадъци       </w:t>
            </w:r>
          </w:p>
        </w:tc>
        <w:tc>
          <w:tcPr>
            <w:tcW w:w="2275" w:type="dxa"/>
            <w:vMerge w:val="restart"/>
            <w:shd w:val="clear" w:color="auto" w:fill="auto"/>
          </w:tcPr>
          <w:p w:rsidR="00A15C18" w:rsidRPr="00317995" w:rsidRDefault="001E7209">
            <w:pPr>
              <w:jc w:val="center"/>
              <w:rPr>
                <w:bCs/>
                <w:sz w:val="20"/>
                <w:szCs w:val="20"/>
              </w:rPr>
            </w:pPr>
            <w:r w:rsidRPr="00317995">
              <w:rPr>
                <w:bCs/>
                <w:sz w:val="20"/>
                <w:szCs w:val="20"/>
              </w:rPr>
              <w:t>Юридическо лице/ едноличен търговец</w:t>
            </w:r>
            <w:r w:rsidRPr="00317995">
              <w:rPr>
                <w:sz w:val="20"/>
                <w:szCs w:val="20"/>
              </w:rPr>
              <w:t xml:space="preserve"> / адрес на собствена площадка /страна</w:t>
            </w:r>
          </w:p>
        </w:tc>
        <w:tc>
          <w:tcPr>
            <w:tcW w:w="1396" w:type="dxa"/>
            <w:vMerge w:val="restart"/>
            <w:shd w:val="clear" w:color="auto" w:fill="auto"/>
          </w:tcPr>
          <w:p w:rsidR="00A15C18" w:rsidRPr="00317995" w:rsidRDefault="001E7209">
            <w:pPr>
              <w:jc w:val="center"/>
              <w:rPr>
                <w:bCs/>
                <w:sz w:val="20"/>
                <w:szCs w:val="20"/>
              </w:rPr>
            </w:pPr>
            <w:r w:rsidRPr="00317995">
              <w:rPr>
                <w:bCs/>
                <w:sz w:val="20"/>
                <w:szCs w:val="20"/>
              </w:rPr>
              <w:t>ЕИК</w:t>
            </w:r>
          </w:p>
        </w:tc>
        <w:tc>
          <w:tcPr>
            <w:tcW w:w="2236" w:type="dxa"/>
            <w:vMerge w:val="restart"/>
            <w:shd w:val="clear" w:color="auto" w:fill="auto"/>
          </w:tcPr>
          <w:p w:rsidR="00A15C18" w:rsidRPr="00317995" w:rsidRDefault="001E7209">
            <w:pPr>
              <w:jc w:val="center"/>
              <w:rPr>
                <w:bCs/>
                <w:sz w:val="20"/>
                <w:szCs w:val="20"/>
              </w:rPr>
            </w:pPr>
            <w:r w:rsidRPr="00317995">
              <w:rPr>
                <w:bCs/>
                <w:sz w:val="20"/>
                <w:szCs w:val="20"/>
              </w:rPr>
              <w:t>Основание за притежание на отпадъка</w:t>
            </w:r>
          </w:p>
        </w:tc>
      </w:tr>
      <w:tr w:rsidR="00A15C18">
        <w:trPr>
          <w:trHeight w:val="255"/>
        </w:trPr>
        <w:tc>
          <w:tcPr>
            <w:tcW w:w="927" w:type="dxa"/>
            <w:vMerge/>
            <w:shd w:val="clear" w:color="auto" w:fill="auto"/>
          </w:tcPr>
          <w:p w:rsidR="00A15C18" w:rsidRPr="00317995" w:rsidRDefault="00A15C18">
            <w:pPr>
              <w:jc w:val="center"/>
              <w:rPr>
                <w:sz w:val="20"/>
                <w:szCs w:val="20"/>
              </w:rPr>
            </w:pPr>
          </w:p>
        </w:tc>
        <w:tc>
          <w:tcPr>
            <w:tcW w:w="1362" w:type="dxa"/>
            <w:vMerge/>
            <w:shd w:val="clear" w:color="auto" w:fill="auto"/>
          </w:tcPr>
          <w:p w:rsidR="00A15C18" w:rsidRPr="00317995" w:rsidRDefault="00A15C18">
            <w:pPr>
              <w:jc w:val="center"/>
              <w:rPr>
                <w:sz w:val="20"/>
                <w:szCs w:val="20"/>
              </w:rPr>
            </w:pPr>
          </w:p>
        </w:tc>
        <w:tc>
          <w:tcPr>
            <w:tcW w:w="1323" w:type="dxa"/>
            <w:shd w:val="clear" w:color="auto" w:fill="auto"/>
          </w:tcPr>
          <w:p w:rsidR="00A15C18" w:rsidRPr="00317995" w:rsidRDefault="001E7209">
            <w:pPr>
              <w:jc w:val="center"/>
              <w:rPr>
                <w:sz w:val="20"/>
                <w:szCs w:val="20"/>
              </w:rPr>
            </w:pPr>
            <w:r w:rsidRPr="00317995">
              <w:rPr>
                <w:sz w:val="20"/>
                <w:szCs w:val="20"/>
              </w:rPr>
              <w:t>тон</w:t>
            </w:r>
          </w:p>
        </w:tc>
        <w:tc>
          <w:tcPr>
            <w:tcW w:w="2275" w:type="dxa"/>
            <w:vMerge/>
            <w:shd w:val="clear" w:color="auto" w:fill="auto"/>
          </w:tcPr>
          <w:p w:rsidR="00A15C18" w:rsidRPr="00317995" w:rsidRDefault="00A15C18">
            <w:pPr>
              <w:jc w:val="center"/>
              <w:rPr>
                <w:sz w:val="20"/>
                <w:szCs w:val="20"/>
              </w:rPr>
            </w:pPr>
          </w:p>
        </w:tc>
        <w:tc>
          <w:tcPr>
            <w:tcW w:w="1396" w:type="dxa"/>
            <w:vMerge/>
            <w:shd w:val="clear" w:color="auto" w:fill="auto"/>
          </w:tcPr>
          <w:p w:rsidR="00A15C18" w:rsidRPr="00317995" w:rsidRDefault="00A15C18">
            <w:pPr>
              <w:jc w:val="center"/>
              <w:rPr>
                <w:sz w:val="20"/>
                <w:szCs w:val="20"/>
              </w:rPr>
            </w:pPr>
          </w:p>
        </w:tc>
        <w:tc>
          <w:tcPr>
            <w:tcW w:w="2236" w:type="dxa"/>
            <w:vMerge/>
            <w:shd w:val="clear" w:color="auto" w:fill="auto"/>
          </w:tcPr>
          <w:p w:rsidR="00A15C18" w:rsidRPr="00317995" w:rsidRDefault="00A15C18">
            <w:pPr>
              <w:jc w:val="center"/>
              <w:rPr>
                <w:sz w:val="20"/>
                <w:szCs w:val="20"/>
              </w:rPr>
            </w:pPr>
          </w:p>
        </w:tc>
      </w:tr>
      <w:tr w:rsidR="00A15C18">
        <w:trPr>
          <w:trHeight w:val="255"/>
        </w:trPr>
        <w:tc>
          <w:tcPr>
            <w:tcW w:w="927" w:type="dxa"/>
            <w:shd w:val="clear" w:color="auto" w:fill="auto"/>
          </w:tcPr>
          <w:p w:rsidR="00A15C18" w:rsidRPr="00317995" w:rsidRDefault="001E7209">
            <w:pPr>
              <w:jc w:val="center"/>
              <w:rPr>
                <w:sz w:val="20"/>
                <w:szCs w:val="20"/>
              </w:rPr>
            </w:pPr>
            <w:r w:rsidRPr="00317995">
              <w:rPr>
                <w:sz w:val="20"/>
                <w:szCs w:val="20"/>
              </w:rPr>
              <w:t>1</w:t>
            </w:r>
          </w:p>
        </w:tc>
        <w:tc>
          <w:tcPr>
            <w:tcW w:w="1362" w:type="dxa"/>
            <w:shd w:val="clear" w:color="auto" w:fill="auto"/>
          </w:tcPr>
          <w:p w:rsidR="00A15C18" w:rsidRPr="00317995" w:rsidRDefault="001E7209">
            <w:pPr>
              <w:jc w:val="center"/>
              <w:rPr>
                <w:sz w:val="20"/>
                <w:szCs w:val="20"/>
              </w:rPr>
            </w:pPr>
            <w:r w:rsidRPr="00317995">
              <w:rPr>
                <w:sz w:val="20"/>
                <w:szCs w:val="20"/>
              </w:rPr>
              <w:t>2</w:t>
            </w:r>
          </w:p>
        </w:tc>
        <w:tc>
          <w:tcPr>
            <w:tcW w:w="1323" w:type="dxa"/>
            <w:shd w:val="clear" w:color="auto" w:fill="auto"/>
          </w:tcPr>
          <w:p w:rsidR="00A15C18" w:rsidRPr="00317995" w:rsidRDefault="001E7209">
            <w:pPr>
              <w:jc w:val="center"/>
              <w:rPr>
                <w:sz w:val="20"/>
                <w:szCs w:val="20"/>
              </w:rPr>
            </w:pPr>
            <w:r w:rsidRPr="00317995">
              <w:rPr>
                <w:sz w:val="20"/>
                <w:szCs w:val="20"/>
              </w:rPr>
              <w:t>3</w:t>
            </w:r>
          </w:p>
        </w:tc>
        <w:tc>
          <w:tcPr>
            <w:tcW w:w="2275" w:type="dxa"/>
            <w:shd w:val="clear" w:color="auto" w:fill="auto"/>
          </w:tcPr>
          <w:p w:rsidR="00A15C18" w:rsidRPr="00317995" w:rsidRDefault="001E7209">
            <w:pPr>
              <w:jc w:val="center"/>
              <w:rPr>
                <w:sz w:val="20"/>
                <w:szCs w:val="20"/>
              </w:rPr>
            </w:pPr>
            <w:r w:rsidRPr="00317995">
              <w:rPr>
                <w:sz w:val="20"/>
                <w:szCs w:val="20"/>
              </w:rPr>
              <w:t>4</w:t>
            </w:r>
          </w:p>
        </w:tc>
        <w:tc>
          <w:tcPr>
            <w:tcW w:w="1396" w:type="dxa"/>
            <w:shd w:val="clear" w:color="auto" w:fill="auto"/>
          </w:tcPr>
          <w:p w:rsidR="00A15C18" w:rsidRPr="00317995" w:rsidRDefault="001E7209">
            <w:pPr>
              <w:jc w:val="center"/>
              <w:rPr>
                <w:sz w:val="20"/>
                <w:szCs w:val="20"/>
              </w:rPr>
            </w:pPr>
            <w:r w:rsidRPr="00317995">
              <w:rPr>
                <w:sz w:val="20"/>
                <w:szCs w:val="20"/>
              </w:rPr>
              <w:t>5</w:t>
            </w:r>
          </w:p>
        </w:tc>
        <w:tc>
          <w:tcPr>
            <w:tcW w:w="2236" w:type="dxa"/>
            <w:shd w:val="clear" w:color="auto" w:fill="auto"/>
          </w:tcPr>
          <w:p w:rsidR="00A15C18" w:rsidRPr="00317995" w:rsidRDefault="001E7209">
            <w:pPr>
              <w:jc w:val="center"/>
              <w:rPr>
                <w:sz w:val="20"/>
                <w:szCs w:val="20"/>
              </w:rPr>
            </w:pPr>
            <w:r w:rsidRPr="00317995">
              <w:rPr>
                <w:sz w:val="20"/>
                <w:szCs w:val="20"/>
              </w:rPr>
              <w:t>6</w:t>
            </w:r>
          </w:p>
        </w:tc>
      </w:tr>
      <w:tr w:rsidR="00A15C18">
        <w:trPr>
          <w:trHeight w:val="255"/>
        </w:trPr>
        <w:tc>
          <w:tcPr>
            <w:tcW w:w="927" w:type="dxa"/>
            <w:shd w:val="clear" w:color="auto" w:fill="auto"/>
          </w:tcPr>
          <w:p w:rsidR="00A15C18" w:rsidRPr="00317995" w:rsidRDefault="001E7209">
            <w:pPr>
              <w:jc w:val="center"/>
            </w:pPr>
            <w:r w:rsidRPr="00317995">
              <w:rPr>
                <w:sz w:val="22"/>
                <w:szCs w:val="22"/>
              </w:rPr>
              <w:t>191201</w:t>
            </w:r>
          </w:p>
        </w:tc>
        <w:tc>
          <w:tcPr>
            <w:tcW w:w="1362" w:type="dxa"/>
            <w:shd w:val="clear" w:color="auto" w:fill="auto"/>
          </w:tcPr>
          <w:p w:rsidR="00A15C18" w:rsidRPr="00317995" w:rsidRDefault="001E7209">
            <w:pPr>
              <w:jc w:val="center"/>
            </w:pPr>
            <w:r w:rsidRPr="00317995">
              <w:rPr>
                <w:sz w:val="22"/>
                <w:szCs w:val="22"/>
              </w:rPr>
              <w:t>Хартия и картон</w:t>
            </w:r>
          </w:p>
        </w:tc>
        <w:tc>
          <w:tcPr>
            <w:tcW w:w="1323" w:type="dxa"/>
            <w:shd w:val="clear" w:color="auto" w:fill="auto"/>
          </w:tcPr>
          <w:p w:rsidR="00A15C18" w:rsidRPr="00317995" w:rsidRDefault="002448E3">
            <w:pPr>
              <w:jc w:val="center"/>
            </w:pPr>
            <w:r w:rsidRPr="00317995">
              <w:rPr>
                <w:sz w:val="22"/>
                <w:szCs w:val="22"/>
              </w:rPr>
              <w:t>500,520</w:t>
            </w:r>
          </w:p>
        </w:tc>
        <w:tc>
          <w:tcPr>
            <w:tcW w:w="2275" w:type="dxa"/>
            <w:shd w:val="clear" w:color="auto" w:fill="auto"/>
          </w:tcPr>
          <w:p w:rsidR="00A15C18" w:rsidRPr="00317995" w:rsidRDefault="001E7209">
            <w:pPr>
              <w:jc w:val="center"/>
            </w:pPr>
            <w:r w:rsidRPr="00317995">
              <w:rPr>
                <w:sz w:val="22"/>
                <w:szCs w:val="22"/>
              </w:rPr>
              <w:t>„ЕКОБУЛХАРТ”ЕООД</w:t>
            </w:r>
          </w:p>
        </w:tc>
        <w:tc>
          <w:tcPr>
            <w:tcW w:w="1396" w:type="dxa"/>
            <w:shd w:val="clear" w:color="auto" w:fill="auto"/>
          </w:tcPr>
          <w:p w:rsidR="00A15C18" w:rsidRPr="00317995" w:rsidRDefault="001E7209">
            <w:pPr>
              <w:jc w:val="center"/>
            </w:pPr>
            <w:r w:rsidRPr="00317995">
              <w:rPr>
                <w:sz w:val="22"/>
                <w:szCs w:val="22"/>
              </w:rPr>
              <w:t>112672053</w:t>
            </w:r>
          </w:p>
        </w:tc>
        <w:tc>
          <w:tcPr>
            <w:tcW w:w="2236" w:type="dxa"/>
            <w:shd w:val="clear" w:color="auto" w:fill="auto"/>
          </w:tcPr>
          <w:p w:rsidR="00A15C18" w:rsidRPr="00317995" w:rsidRDefault="001E7209">
            <w:pPr>
              <w:jc w:val="center"/>
            </w:pPr>
            <w:r w:rsidRPr="00317995">
              <w:rPr>
                <w:sz w:val="22"/>
                <w:szCs w:val="22"/>
              </w:rPr>
              <w:t>07-ДО-275-01</w:t>
            </w:r>
          </w:p>
        </w:tc>
      </w:tr>
      <w:tr w:rsidR="00677F92">
        <w:trPr>
          <w:trHeight w:val="255"/>
        </w:trPr>
        <w:tc>
          <w:tcPr>
            <w:tcW w:w="927" w:type="dxa"/>
            <w:shd w:val="clear" w:color="auto" w:fill="auto"/>
          </w:tcPr>
          <w:p w:rsidR="00677F92" w:rsidRPr="00677F92" w:rsidRDefault="00677F92">
            <w:pPr>
              <w:jc w:val="center"/>
            </w:pPr>
            <w:r w:rsidRPr="00677F92">
              <w:rPr>
                <w:sz w:val="22"/>
                <w:szCs w:val="22"/>
              </w:rPr>
              <w:t>191202</w:t>
            </w:r>
          </w:p>
        </w:tc>
        <w:tc>
          <w:tcPr>
            <w:tcW w:w="1362" w:type="dxa"/>
            <w:shd w:val="clear" w:color="auto" w:fill="auto"/>
          </w:tcPr>
          <w:p w:rsidR="00677F92" w:rsidRPr="00677F92" w:rsidRDefault="00677F92">
            <w:pPr>
              <w:jc w:val="center"/>
            </w:pPr>
            <w:r w:rsidRPr="00677F92">
              <w:rPr>
                <w:sz w:val="22"/>
                <w:szCs w:val="22"/>
              </w:rPr>
              <w:t>Черни метали</w:t>
            </w:r>
          </w:p>
        </w:tc>
        <w:tc>
          <w:tcPr>
            <w:tcW w:w="1323" w:type="dxa"/>
            <w:shd w:val="clear" w:color="auto" w:fill="auto"/>
          </w:tcPr>
          <w:p w:rsidR="00677F92" w:rsidRPr="00677F92" w:rsidRDefault="00677F92">
            <w:pPr>
              <w:jc w:val="center"/>
              <w:rPr>
                <w:sz w:val="22"/>
                <w:szCs w:val="22"/>
              </w:rPr>
            </w:pPr>
            <w:r w:rsidRPr="00677F92">
              <w:rPr>
                <w:sz w:val="22"/>
                <w:szCs w:val="22"/>
              </w:rPr>
              <w:t>47,540</w:t>
            </w:r>
          </w:p>
        </w:tc>
        <w:tc>
          <w:tcPr>
            <w:tcW w:w="2275" w:type="dxa"/>
            <w:shd w:val="clear" w:color="auto" w:fill="auto"/>
          </w:tcPr>
          <w:p w:rsidR="00677F92" w:rsidRPr="00677F92" w:rsidRDefault="00677F92" w:rsidP="00677F92">
            <w:pPr>
              <w:jc w:val="center"/>
              <w:rPr>
                <w:sz w:val="22"/>
                <w:szCs w:val="22"/>
              </w:rPr>
            </w:pPr>
            <w:r w:rsidRPr="00677F92">
              <w:rPr>
                <w:sz w:val="22"/>
                <w:szCs w:val="22"/>
              </w:rPr>
              <w:t>„РЕСИТРЕЙД”ООД</w:t>
            </w:r>
          </w:p>
        </w:tc>
        <w:tc>
          <w:tcPr>
            <w:tcW w:w="1396" w:type="dxa"/>
            <w:shd w:val="clear" w:color="auto" w:fill="auto"/>
          </w:tcPr>
          <w:p w:rsidR="00677F92" w:rsidRPr="00677F92" w:rsidRDefault="00677F92" w:rsidP="00677F92">
            <w:pPr>
              <w:jc w:val="center"/>
              <w:rPr>
                <w:sz w:val="22"/>
                <w:szCs w:val="22"/>
              </w:rPr>
            </w:pPr>
            <w:r w:rsidRPr="00677F92">
              <w:rPr>
                <w:sz w:val="22"/>
                <w:szCs w:val="22"/>
              </w:rPr>
              <w:t>202789169</w:t>
            </w:r>
          </w:p>
        </w:tc>
        <w:tc>
          <w:tcPr>
            <w:tcW w:w="2236" w:type="dxa"/>
            <w:shd w:val="clear" w:color="auto" w:fill="auto"/>
          </w:tcPr>
          <w:p w:rsidR="00677F92" w:rsidRPr="00677F92" w:rsidRDefault="00677F92" w:rsidP="00677F92">
            <w:pPr>
              <w:jc w:val="center"/>
              <w:rPr>
                <w:sz w:val="22"/>
                <w:szCs w:val="22"/>
              </w:rPr>
            </w:pPr>
            <w:r w:rsidRPr="00677F92">
              <w:rPr>
                <w:sz w:val="22"/>
                <w:szCs w:val="22"/>
              </w:rPr>
              <w:t>12-РД-943-01</w:t>
            </w:r>
          </w:p>
        </w:tc>
      </w:tr>
      <w:tr w:rsidR="00677F92">
        <w:trPr>
          <w:trHeight w:val="255"/>
        </w:trPr>
        <w:tc>
          <w:tcPr>
            <w:tcW w:w="927" w:type="dxa"/>
            <w:shd w:val="clear" w:color="auto" w:fill="auto"/>
          </w:tcPr>
          <w:p w:rsidR="00677F92" w:rsidRPr="00677F92" w:rsidRDefault="00677F92">
            <w:pPr>
              <w:jc w:val="center"/>
            </w:pPr>
            <w:r w:rsidRPr="00677F92">
              <w:rPr>
                <w:sz w:val="22"/>
                <w:szCs w:val="22"/>
              </w:rPr>
              <w:t>191202</w:t>
            </w:r>
          </w:p>
        </w:tc>
        <w:tc>
          <w:tcPr>
            <w:tcW w:w="1362" w:type="dxa"/>
            <w:shd w:val="clear" w:color="auto" w:fill="auto"/>
          </w:tcPr>
          <w:p w:rsidR="00677F92" w:rsidRPr="00677F92" w:rsidRDefault="00677F92">
            <w:pPr>
              <w:jc w:val="center"/>
            </w:pPr>
            <w:r w:rsidRPr="00677F92">
              <w:rPr>
                <w:sz w:val="22"/>
                <w:szCs w:val="22"/>
              </w:rPr>
              <w:t>Черни метали</w:t>
            </w:r>
          </w:p>
        </w:tc>
        <w:tc>
          <w:tcPr>
            <w:tcW w:w="1323" w:type="dxa"/>
            <w:shd w:val="clear" w:color="auto" w:fill="auto"/>
          </w:tcPr>
          <w:p w:rsidR="00677F92" w:rsidRPr="00677F92" w:rsidRDefault="00677F92">
            <w:pPr>
              <w:jc w:val="center"/>
            </w:pPr>
            <w:r w:rsidRPr="00677F92">
              <w:rPr>
                <w:sz w:val="22"/>
                <w:szCs w:val="22"/>
              </w:rPr>
              <w:t>42,800</w:t>
            </w:r>
          </w:p>
        </w:tc>
        <w:tc>
          <w:tcPr>
            <w:tcW w:w="2275" w:type="dxa"/>
            <w:shd w:val="clear" w:color="auto" w:fill="auto"/>
          </w:tcPr>
          <w:p w:rsidR="00677F92" w:rsidRPr="00677F92" w:rsidRDefault="00677F92">
            <w:pPr>
              <w:jc w:val="center"/>
            </w:pPr>
            <w:r w:rsidRPr="00677F92">
              <w:rPr>
                <w:sz w:val="22"/>
                <w:szCs w:val="22"/>
              </w:rPr>
              <w:t>„КОСАНЯ”ЕАД</w:t>
            </w:r>
          </w:p>
        </w:tc>
        <w:tc>
          <w:tcPr>
            <w:tcW w:w="1396" w:type="dxa"/>
            <w:shd w:val="clear" w:color="auto" w:fill="auto"/>
          </w:tcPr>
          <w:p w:rsidR="00677F92" w:rsidRPr="00677F92" w:rsidRDefault="00677F92">
            <w:pPr>
              <w:jc w:val="center"/>
            </w:pPr>
            <w:r w:rsidRPr="00677F92">
              <w:rPr>
                <w:sz w:val="22"/>
                <w:szCs w:val="22"/>
              </w:rPr>
              <w:t>202624413</w:t>
            </w:r>
          </w:p>
        </w:tc>
        <w:tc>
          <w:tcPr>
            <w:tcW w:w="2236" w:type="dxa"/>
            <w:shd w:val="clear" w:color="auto" w:fill="auto"/>
          </w:tcPr>
          <w:p w:rsidR="00677F92" w:rsidRPr="00677F92" w:rsidRDefault="00677F92">
            <w:pPr>
              <w:jc w:val="center"/>
            </w:pPr>
            <w:r w:rsidRPr="00677F92">
              <w:rPr>
                <w:sz w:val="22"/>
                <w:szCs w:val="22"/>
              </w:rPr>
              <w:t>05-ДО-176-05</w:t>
            </w:r>
          </w:p>
        </w:tc>
      </w:tr>
      <w:tr w:rsidR="00677F92">
        <w:trPr>
          <w:trHeight w:val="255"/>
        </w:trPr>
        <w:tc>
          <w:tcPr>
            <w:tcW w:w="927" w:type="dxa"/>
            <w:shd w:val="clear" w:color="auto" w:fill="auto"/>
          </w:tcPr>
          <w:p w:rsidR="00677F92" w:rsidRPr="002448E3" w:rsidRDefault="00677F92" w:rsidP="00677F92">
            <w:pPr>
              <w:jc w:val="center"/>
            </w:pPr>
            <w:r w:rsidRPr="002448E3">
              <w:rPr>
                <w:sz w:val="22"/>
                <w:szCs w:val="22"/>
              </w:rPr>
              <w:t>191203</w:t>
            </w:r>
          </w:p>
        </w:tc>
        <w:tc>
          <w:tcPr>
            <w:tcW w:w="1362" w:type="dxa"/>
            <w:shd w:val="clear" w:color="auto" w:fill="auto"/>
          </w:tcPr>
          <w:p w:rsidR="00677F92" w:rsidRPr="002448E3" w:rsidRDefault="00677F92" w:rsidP="00677F92">
            <w:pPr>
              <w:ind w:left="5"/>
            </w:pPr>
            <w:r w:rsidRPr="002448E3">
              <w:rPr>
                <w:sz w:val="22"/>
                <w:szCs w:val="22"/>
              </w:rPr>
              <w:t>Цветни метали</w:t>
            </w:r>
          </w:p>
        </w:tc>
        <w:tc>
          <w:tcPr>
            <w:tcW w:w="1323" w:type="dxa"/>
            <w:shd w:val="clear" w:color="auto" w:fill="auto"/>
          </w:tcPr>
          <w:p w:rsidR="00677F92" w:rsidRPr="00677F92" w:rsidRDefault="00677F92">
            <w:pPr>
              <w:jc w:val="center"/>
              <w:rPr>
                <w:sz w:val="22"/>
                <w:szCs w:val="22"/>
              </w:rPr>
            </w:pPr>
            <w:r w:rsidRPr="00677F92">
              <w:rPr>
                <w:sz w:val="22"/>
                <w:szCs w:val="22"/>
              </w:rPr>
              <w:t>7,520</w:t>
            </w:r>
          </w:p>
        </w:tc>
        <w:tc>
          <w:tcPr>
            <w:tcW w:w="2275" w:type="dxa"/>
            <w:shd w:val="clear" w:color="auto" w:fill="auto"/>
          </w:tcPr>
          <w:p w:rsidR="00677F92" w:rsidRPr="00677F92" w:rsidRDefault="00677F92">
            <w:pPr>
              <w:jc w:val="center"/>
              <w:rPr>
                <w:sz w:val="22"/>
                <w:szCs w:val="22"/>
              </w:rPr>
            </w:pPr>
            <w:r w:rsidRPr="00677F92">
              <w:rPr>
                <w:sz w:val="22"/>
                <w:szCs w:val="22"/>
              </w:rPr>
              <w:t>„РЕСИТРЕЙД”ООД</w:t>
            </w:r>
          </w:p>
        </w:tc>
        <w:tc>
          <w:tcPr>
            <w:tcW w:w="1396" w:type="dxa"/>
            <w:shd w:val="clear" w:color="auto" w:fill="auto"/>
          </w:tcPr>
          <w:p w:rsidR="00677F92" w:rsidRPr="00677F92" w:rsidRDefault="00677F92">
            <w:pPr>
              <w:jc w:val="center"/>
              <w:rPr>
                <w:sz w:val="22"/>
                <w:szCs w:val="22"/>
              </w:rPr>
            </w:pPr>
            <w:r w:rsidRPr="00677F92">
              <w:rPr>
                <w:sz w:val="22"/>
                <w:szCs w:val="22"/>
              </w:rPr>
              <w:t>202789169</w:t>
            </w:r>
          </w:p>
        </w:tc>
        <w:tc>
          <w:tcPr>
            <w:tcW w:w="2236" w:type="dxa"/>
            <w:shd w:val="clear" w:color="auto" w:fill="auto"/>
          </w:tcPr>
          <w:p w:rsidR="00677F92" w:rsidRPr="00677F92" w:rsidRDefault="00677F92">
            <w:pPr>
              <w:jc w:val="center"/>
              <w:rPr>
                <w:sz w:val="22"/>
                <w:szCs w:val="22"/>
              </w:rPr>
            </w:pPr>
            <w:r w:rsidRPr="00677F92">
              <w:rPr>
                <w:sz w:val="22"/>
                <w:szCs w:val="22"/>
              </w:rPr>
              <w:t>12-РД-943-01</w:t>
            </w:r>
          </w:p>
        </w:tc>
      </w:tr>
      <w:tr w:rsidR="00677F92">
        <w:trPr>
          <w:trHeight w:val="255"/>
        </w:trPr>
        <w:tc>
          <w:tcPr>
            <w:tcW w:w="927" w:type="dxa"/>
            <w:shd w:val="clear" w:color="auto" w:fill="auto"/>
          </w:tcPr>
          <w:p w:rsidR="00677F92" w:rsidRPr="002448E3" w:rsidRDefault="00677F92">
            <w:pPr>
              <w:jc w:val="center"/>
            </w:pPr>
            <w:r w:rsidRPr="002448E3">
              <w:rPr>
                <w:sz w:val="22"/>
                <w:szCs w:val="22"/>
              </w:rPr>
              <w:t>191203</w:t>
            </w:r>
          </w:p>
        </w:tc>
        <w:tc>
          <w:tcPr>
            <w:tcW w:w="1362" w:type="dxa"/>
            <w:shd w:val="clear" w:color="auto" w:fill="auto"/>
          </w:tcPr>
          <w:p w:rsidR="00677F92" w:rsidRPr="002448E3" w:rsidRDefault="00677F92">
            <w:pPr>
              <w:ind w:left="5"/>
            </w:pPr>
            <w:r w:rsidRPr="002448E3">
              <w:rPr>
                <w:sz w:val="22"/>
                <w:szCs w:val="22"/>
              </w:rPr>
              <w:t>Цветни метали</w:t>
            </w:r>
          </w:p>
        </w:tc>
        <w:tc>
          <w:tcPr>
            <w:tcW w:w="1323" w:type="dxa"/>
            <w:shd w:val="clear" w:color="auto" w:fill="auto"/>
          </w:tcPr>
          <w:p w:rsidR="00677F92" w:rsidRPr="002448E3" w:rsidRDefault="00677F92">
            <w:pPr>
              <w:jc w:val="center"/>
            </w:pPr>
            <w:r w:rsidRPr="002448E3">
              <w:rPr>
                <w:sz w:val="22"/>
                <w:szCs w:val="22"/>
              </w:rPr>
              <w:t>2,520</w:t>
            </w:r>
          </w:p>
        </w:tc>
        <w:tc>
          <w:tcPr>
            <w:tcW w:w="2275" w:type="dxa"/>
            <w:shd w:val="clear" w:color="auto" w:fill="auto"/>
          </w:tcPr>
          <w:p w:rsidR="00677F92" w:rsidRPr="002448E3" w:rsidRDefault="00677F92">
            <w:pPr>
              <w:jc w:val="center"/>
            </w:pPr>
            <w:r w:rsidRPr="002448E3">
              <w:rPr>
                <w:sz w:val="22"/>
                <w:szCs w:val="22"/>
              </w:rPr>
              <w:t>„КОСАНЯ”ЕАД</w:t>
            </w:r>
          </w:p>
        </w:tc>
        <w:tc>
          <w:tcPr>
            <w:tcW w:w="1396" w:type="dxa"/>
            <w:shd w:val="clear" w:color="auto" w:fill="auto"/>
          </w:tcPr>
          <w:p w:rsidR="00677F92" w:rsidRPr="002448E3" w:rsidRDefault="00677F92">
            <w:pPr>
              <w:jc w:val="center"/>
            </w:pPr>
            <w:r w:rsidRPr="002448E3">
              <w:rPr>
                <w:sz w:val="22"/>
                <w:szCs w:val="22"/>
              </w:rPr>
              <w:t>202624413</w:t>
            </w:r>
          </w:p>
        </w:tc>
        <w:tc>
          <w:tcPr>
            <w:tcW w:w="2236" w:type="dxa"/>
            <w:shd w:val="clear" w:color="auto" w:fill="auto"/>
          </w:tcPr>
          <w:p w:rsidR="00677F92" w:rsidRPr="002448E3" w:rsidRDefault="00677F92">
            <w:pPr>
              <w:jc w:val="center"/>
            </w:pPr>
            <w:r w:rsidRPr="002448E3">
              <w:rPr>
                <w:sz w:val="22"/>
                <w:szCs w:val="22"/>
              </w:rPr>
              <w:t>05-ДО-176-05</w:t>
            </w:r>
          </w:p>
        </w:tc>
      </w:tr>
      <w:tr w:rsidR="00C05E96">
        <w:trPr>
          <w:trHeight w:val="255"/>
        </w:trPr>
        <w:tc>
          <w:tcPr>
            <w:tcW w:w="927" w:type="dxa"/>
            <w:shd w:val="clear" w:color="auto" w:fill="auto"/>
          </w:tcPr>
          <w:p w:rsidR="00C05E96" w:rsidRPr="00C05E96" w:rsidRDefault="00C05E96">
            <w:pPr>
              <w:jc w:val="center"/>
            </w:pPr>
            <w:r w:rsidRPr="00C05E96">
              <w:rPr>
                <w:sz w:val="22"/>
                <w:szCs w:val="22"/>
              </w:rPr>
              <w:t>191204</w:t>
            </w:r>
          </w:p>
        </w:tc>
        <w:tc>
          <w:tcPr>
            <w:tcW w:w="1362" w:type="dxa"/>
            <w:shd w:val="clear" w:color="auto" w:fill="auto"/>
          </w:tcPr>
          <w:p w:rsidR="00C05E96" w:rsidRPr="00C05E96" w:rsidRDefault="00C05E96">
            <w:pPr>
              <w:jc w:val="center"/>
            </w:pPr>
            <w:r w:rsidRPr="00C05E96">
              <w:rPr>
                <w:sz w:val="22"/>
                <w:szCs w:val="22"/>
              </w:rPr>
              <w:t>Пластмаси</w:t>
            </w:r>
          </w:p>
        </w:tc>
        <w:tc>
          <w:tcPr>
            <w:tcW w:w="1323" w:type="dxa"/>
            <w:shd w:val="clear" w:color="auto" w:fill="auto"/>
          </w:tcPr>
          <w:p w:rsidR="00C05E96" w:rsidRPr="00C05E96" w:rsidRDefault="00C05E96">
            <w:pPr>
              <w:jc w:val="center"/>
            </w:pPr>
            <w:r w:rsidRPr="00C05E96">
              <w:t>8,420</w:t>
            </w:r>
          </w:p>
        </w:tc>
        <w:tc>
          <w:tcPr>
            <w:tcW w:w="2275" w:type="dxa"/>
            <w:shd w:val="clear" w:color="auto" w:fill="auto"/>
          </w:tcPr>
          <w:p w:rsidR="00C05E96" w:rsidRPr="00C05E96" w:rsidRDefault="00C05E96" w:rsidP="001A651C">
            <w:pPr>
              <w:jc w:val="center"/>
            </w:pPr>
            <w:r w:rsidRPr="00C05E96">
              <w:rPr>
                <w:sz w:val="22"/>
                <w:szCs w:val="22"/>
              </w:rPr>
              <w:t>„ХОЛСИМ БЪЛГАРИЯ”АД</w:t>
            </w:r>
          </w:p>
        </w:tc>
        <w:tc>
          <w:tcPr>
            <w:tcW w:w="1396" w:type="dxa"/>
            <w:shd w:val="clear" w:color="auto" w:fill="auto"/>
          </w:tcPr>
          <w:p w:rsidR="00C05E96" w:rsidRPr="00C05E96" w:rsidRDefault="00C05E96" w:rsidP="001A651C">
            <w:pPr>
              <w:jc w:val="center"/>
            </w:pPr>
            <w:r w:rsidRPr="00C05E96">
              <w:rPr>
                <w:sz w:val="22"/>
                <w:szCs w:val="22"/>
              </w:rPr>
              <w:t>816089656</w:t>
            </w:r>
          </w:p>
        </w:tc>
        <w:tc>
          <w:tcPr>
            <w:tcW w:w="2236" w:type="dxa"/>
            <w:shd w:val="clear" w:color="auto" w:fill="auto"/>
          </w:tcPr>
          <w:p w:rsidR="00C05E96" w:rsidRPr="00677F92" w:rsidRDefault="00C05E96" w:rsidP="001A651C">
            <w:pPr>
              <w:jc w:val="center"/>
            </w:pPr>
            <w:r w:rsidRPr="00677F92">
              <w:rPr>
                <w:sz w:val="22"/>
                <w:szCs w:val="22"/>
              </w:rPr>
              <w:t>КР-75/2012</w:t>
            </w:r>
          </w:p>
        </w:tc>
      </w:tr>
      <w:tr w:rsidR="00C05E96">
        <w:trPr>
          <w:trHeight w:val="255"/>
        </w:trPr>
        <w:tc>
          <w:tcPr>
            <w:tcW w:w="927" w:type="dxa"/>
            <w:shd w:val="clear" w:color="auto" w:fill="auto"/>
          </w:tcPr>
          <w:p w:rsidR="00C05E96" w:rsidRPr="00C05E96" w:rsidRDefault="00C05E96">
            <w:pPr>
              <w:jc w:val="center"/>
            </w:pPr>
            <w:r w:rsidRPr="00C05E96">
              <w:rPr>
                <w:sz w:val="22"/>
                <w:szCs w:val="22"/>
              </w:rPr>
              <w:t>191204</w:t>
            </w:r>
          </w:p>
        </w:tc>
        <w:tc>
          <w:tcPr>
            <w:tcW w:w="1362" w:type="dxa"/>
            <w:shd w:val="clear" w:color="auto" w:fill="auto"/>
          </w:tcPr>
          <w:p w:rsidR="00C05E96" w:rsidRPr="00C05E96" w:rsidRDefault="00C05E96">
            <w:pPr>
              <w:jc w:val="center"/>
            </w:pPr>
            <w:r w:rsidRPr="00C05E96">
              <w:rPr>
                <w:sz w:val="22"/>
                <w:szCs w:val="22"/>
              </w:rPr>
              <w:t>Пластмаси</w:t>
            </w:r>
          </w:p>
        </w:tc>
        <w:tc>
          <w:tcPr>
            <w:tcW w:w="1323" w:type="dxa"/>
            <w:shd w:val="clear" w:color="auto" w:fill="auto"/>
          </w:tcPr>
          <w:p w:rsidR="00C05E96" w:rsidRPr="00C05E96" w:rsidRDefault="00C05E96">
            <w:pPr>
              <w:jc w:val="center"/>
            </w:pPr>
            <w:r w:rsidRPr="00C05E96">
              <w:rPr>
                <w:sz w:val="22"/>
                <w:szCs w:val="22"/>
              </w:rPr>
              <w:t>135,060</w:t>
            </w:r>
          </w:p>
        </w:tc>
        <w:tc>
          <w:tcPr>
            <w:tcW w:w="2275" w:type="dxa"/>
            <w:shd w:val="clear" w:color="auto" w:fill="auto"/>
          </w:tcPr>
          <w:p w:rsidR="00C05E96" w:rsidRPr="00C05E96" w:rsidRDefault="00C05E96">
            <w:pPr>
              <w:jc w:val="center"/>
            </w:pPr>
            <w:r w:rsidRPr="00C05E96">
              <w:rPr>
                <w:sz w:val="22"/>
                <w:szCs w:val="22"/>
              </w:rPr>
              <w:t>„МЕГАПОРТ”ООД</w:t>
            </w:r>
          </w:p>
        </w:tc>
        <w:tc>
          <w:tcPr>
            <w:tcW w:w="1396" w:type="dxa"/>
            <w:shd w:val="clear" w:color="auto" w:fill="auto"/>
          </w:tcPr>
          <w:p w:rsidR="00C05E96" w:rsidRPr="00C05E96" w:rsidRDefault="00C05E96">
            <w:pPr>
              <w:jc w:val="center"/>
            </w:pPr>
            <w:r w:rsidRPr="00C05E96">
              <w:rPr>
                <w:sz w:val="22"/>
                <w:szCs w:val="22"/>
              </w:rPr>
              <w:t>104030376</w:t>
            </w:r>
          </w:p>
        </w:tc>
        <w:tc>
          <w:tcPr>
            <w:tcW w:w="2236" w:type="dxa"/>
            <w:shd w:val="clear" w:color="auto" w:fill="auto"/>
          </w:tcPr>
          <w:p w:rsidR="00C05E96" w:rsidRPr="00C05E96" w:rsidRDefault="00C05E96">
            <w:pPr>
              <w:jc w:val="center"/>
            </w:pPr>
            <w:r w:rsidRPr="00C05E96">
              <w:rPr>
                <w:sz w:val="22"/>
                <w:szCs w:val="22"/>
              </w:rPr>
              <w:t>04-РД-147-04</w:t>
            </w:r>
          </w:p>
        </w:tc>
      </w:tr>
      <w:tr w:rsidR="00C05E96">
        <w:trPr>
          <w:trHeight w:val="255"/>
        </w:trPr>
        <w:tc>
          <w:tcPr>
            <w:tcW w:w="927" w:type="dxa"/>
            <w:shd w:val="clear" w:color="auto" w:fill="auto"/>
          </w:tcPr>
          <w:p w:rsidR="00C05E96" w:rsidRPr="00C05E96" w:rsidRDefault="00C05E96">
            <w:pPr>
              <w:jc w:val="center"/>
            </w:pPr>
            <w:r w:rsidRPr="00C05E96">
              <w:rPr>
                <w:sz w:val="22"/>
                <w:szCs w:val="22"/>
              </w:rPr>
              <w:t>191204</w:t>
            </w:r>
          </w:p>
        </w:tc>
        <w:tc>
          <w:tcPr>
            <w:tcW w:w="1362" w:type="dxa"/>
            <w:shd w:val="clear" w:color="auto" w:fill="auto"/>
          </w:tcPr>
          <w:p w:rsidR="00C05E96" w:rsidRPr="00C05E96" w:rsidRDefault="00C05E96">
            <w:pPr>
              <w:jc w:val="center"/>
            </w:pPr>
            <w:r w:rsidRPr="00C05E96">
              <w:rPr>
                <w:sz w:val="22"/>
                <w:szCs w:val="22"/>
              </w:rPr>
              <w:t>Пластмаси</w:t>
            </w:r>
          </w:p>
        </w:tc>
        <w:tc>
          <w:tcPr>
            <w:tcW w:w="1323" w:type="dxa"/>
            <w:shd w:val="clear" w:color="auto" w:fill="auto"/>
          </w:tcPr>
          <w:p w:rsidR="00C05E96" w:rsidRPr="00C05E96" w:rsidRDefault="00C05E96">
            <w:pPr>
              <w:jc w:val="center"/>
            </w:pPr>
            <w:r w:rsidRPr="00C05E96">
              <w:rPr>
                <w:sz w:val="22"/>
                <w:szCs w:val="22"/>
              </w:rPr>
              <w:t>41,020</w:t>
            </w:r>
          </w:p>
        </w:tc>
        <w:tc>
          <w:tcPr>
            <w:tcW w:w="2275" w:type="dxa"/>
            <w:shd w:val="clear" w:color="auto" w:fill="auto"/>
          </w:tcPr>
          <w:p w:rsidR="00C05E96" w:rsidRPr="00C05E96" w:rsidRDefault="00C05E96" w:rsidP="00C05E96">
            <w:pPr>
              <w:jc w:val="center"/>
            </w:pPr>
            <w:r w:rsidRPr="00C05E96">
              <w:rPr>
                <w:sz w:val="22"/>
                <w:szCs w:val="22"/>
              </w:rPr>
              <w:t>„ИНТЕРПЛАСТ БГ”ООД</w:t>
            </w:r>
          </w:p>
        </w:tc>
        <w:tc>
          <w:tcPr>
            <w:tcW w:w="1396" w:type="dxa"/>
            <w:shd w:val="clear" w:color="auto" w:fill="auto"/>
          </w:tcPr>
          <w:p w:rsidR="00C05E96" w:rsidRPr="00C05E96" w:rsidRDefault="00C05E96">
            <w:pPr>
              <w:jc w:val="center"/>
            </w:pPr>
            <w:r w:rsidRPr="00C05E96">
              <w:rPr>
                <w:sz w:val="22"/>
                <w:szCs w:val="22"/>
              </w:rPr>
              <w:t>202473527</w:t>
            </w:r>
          </w:p>
        </w:tc>
        <w:tc>
          <w:tcPr>
            <w:tcW w:w="2236" w:type="dxa"/>
            <w:shd w:val="clear" w:color="auto" w:fill="auto"/>
          </w:tcPr>
          <w:p w:rsidR="00C05E96" w:rsidRPr="00C05E96" w:rsidRDefault="00C05E96">
            <w:pPr>
              <w:jc w:val="center"/>
            </w:pPr>
            <w:r w:rsidRPr="00C05E96">
              <w:rPr>
                <w:sz w:val="22"/>
                <w:szCs w:val="22"/>
              </w:rPr>
              <w:t>12-РД-1400-01</w:t>
            </w:r>
          </w:p>
        </w:tc>
      </w:tr>
      <w:tr w:rsidR="00C05E96">
        <w:trPr>
          <w:trHeight w:val="255"/>
        </w:trPr>
        <w:tc>
          <w:tcPr>
            <w:tcW w:w="927" w:type="dxa"/>
            <w:shd w:val="clear" w:color="auto" w:fill="auto"/>
          </w:tcPr>
          <w:p w:rsidR="00C05E96" w:rsidRPr="00677F92" w:rsidRDefault="00C05E96">
            <w:pPr>
              <w:jc w:val="center"/>
            </w:pPr>
            <w:r w:rsidRPr="00677F92">
              <w:rPr>
                <w:sz w:val="22"/>
                <w:szCs w:val="22"/>
              </w:rPr>
              <w:t>191204</w:t>
            </w:r>
          </w:p>
        </w:tc>
        <w:tc>
          <w:tcPr>
            <w:tcW w:w="1362" w:type="dxa"/>
            <w:shd w:val="clear" w:color="auto" w:fill="auto"/>
          </w:tcPr>
          <w:p w:rsidR="00C05E96" w:rsidRPr="00677F92" w:rsidRDefault="00C05E96">
            <w:pPr>
              <w:jc w:val="center"/>
            </w:pPr>
            <w:r w:rsidRPr="00677F92">
              <w:rPr>
                <w:sz w:val="22"/>
                <w:szCs w:val="22"/>
              </w:rPr>
              <w:t>Пластмаси</w:t>
            </w:r>
          </w:p>
        </w:tc>
        <w:tc>
          <w:tcPr>
            <w:tcW w:w="1323" w:type="dxa"/>
            <w:shd w:val="clear" w:color="auto" w:fill="auto"/>
          </w:tcPr>
          <w:p w:rsidR="00C05E96" w:rsidRPr="00677F92" w:rsidRDefault="00C05E96">
            <w:pPr>
              <w:jc w:val="center"/>
            </w:pPr>
            <w:r w:rsidRPr="00677F92">
              <w:rPr>
                <w:sz w:val="22"/>
                <w:szCs w:val="22"/>
              </w:rPr>
              <w:t>311,340</w:t>
            </w:r>
          </w:p>
        </w:tc>
        <w:tc>
          <w:tcPr>
            <w:tcW w:w="2275" w:type="dxa"/>
            <w:shd w:val="clear" w:color="auto" w:fill="auto"/>
          </w:tcPr>
          <w:p w:rsidR="00C05E96" w:rsidRPr="00677F92" w:rsidRDefault="00C05E96">
            <w:pPr>
              <w:jc w:val="center"/>
            </w:pPr>
            <w:r w:rsidRPr="00677F92">
              <w:rPr>
                <w:sz w:val="22"/>
                <w:szCs w:val="22"/>
              </w:rPr>
              <w:t>„ЕКОПЛАСТ ФАЙБЪР”АД</w:t>
            </w:r>
          </w:p>
        </w:tc>
        <w:tc>
          <w:tcPr>
            <w:tcW w:w="1396" w:type="dxa"/>
            <w:shd w:val="clear" w:color="auto" w:fill="auto"/>
          </w:tcPr>
          <w:p w:rsidR="00C05E96" w:rsidRPr="00677F92" w:rsidRDefault="00C05E96">
            <w:pPr>
              <w:jc w:val="center"/>
            </w:pPr>
            <w:r w:rsidRPr="00677F92">
              <w:rPr>
                <w:sz w:val="22"/>
                <w:szCs w:val="22"/>
              </w:rPr>
              <w:t>200114269</w:t>
            </w:r>
          </w:p>
        </w:tc>
        <w:tc>
          <w:tcPr>
            <w:tcW w:w="2236" w:type="dxa"/>
            <w:shd w:val="clear" w:color="auto" w:fill="auto"/>
          </w:tcPr>
          <w:p w:rsidR="00C05E96" w:rsidRPr="00677F92" w:rsidRDefault="00C05E96">
            <w:pPr>
              <w:jc w:val="center"/>
            </w:pPr>
            <w:r w:rsidRPr="00677F92">
              <w:rPr>
                <w:sz w:val="22"/>
                <w:szCs w:val="22"/>
              </w:rPr>
              <w:t>13-РД-177-00</w:t>
            </w:r>
          </w:p>
        </w:tc>
      </w:tr>
      <w:tr w:rsidR="00C05E96">
        <w:trPr>
          <w:trHeight w:val="255"/>
        </w:trPr>
        <w:tc>
          <w:tcPr>
            <w:tcW w:w="927" w:type="dxa"/>
            <w:shd w:val="clear" w:color="auto" w:fill="auto"/>
          </w:tcPr>
          <w:p w:rsidR="00C05E96" w:rsidRPr="00677F92" w:rsidRDefault="00C05E96">
            <w:pPr>
              <w:jc w:val="center"/>
            </w:pPr>
            <w:r w:rsidRPr="00677F92">
              <w:rPr>
                <w:sz w:val="22"/>
                <w:szCs w:val="22"/>
              </w:rPr>
              <w:lastRenderedPageBreak/>
              <w:t>191204</w:t>
            </w:r>
          </w:p>
        </w:tc>
        <w:tc>
          <w:tcPr>
            <w:tcW w:w="1362" w:type="dxa"/>
            <w:shd w:val="clear" w:color="auto" w:fill="auto"/>
          </w:tcPr>
          <w:p w:rsidR="00C05E96" w:rsidRPr="00677F92" w:rsidRDefault="00C05E96">
            <w:pPr>
              <w:jc w:val="center"/>
            </w:pPr>
            <w:r w:rsidRPr="00677F92">
              <w:rPr>
                <w:sz w:val="22"/>
                <w:szCs w:val="22"/>
              </w:rPr>
              <w:t>Пластмаси</w:t>
            </w:r>
          </w:p>
        </w:tc>
        <w:tc>
          <w:tcPr>
            <w:tcW w:w="1323" w:type="dxa"/>
            <w:shd w:val="clear" w:color="auto" w:fill="auto"/>
          </w:tcPr>
          <w:p w:rsidR="00C05E96" w:rsidRPr="00677F92" w:rsidRDefault="00C05E96">
            <w:pPr>
              <w:jc w:val="center"/>
            </w:pPr>
            <w:r w:rsidRPr="00677F92">
              <w:rPr>
                <w:sz w:val="22"/>
                <w:szCs w:val="22"/>
              </w:rPr>
              <w:t>8,020</w:t>
            </w:r>
          </w:p>
        </w:tc>
        <w:tc>
          <w:tcPr>
            <w:tcW w:w="2275" w:type="dxa"/>
            <w:shd w:val="clear" w:color="auto" w:fill="auto"/>
          </w:tcPr>
          <w:p w:rsidR="00C05E96" w:rsidRPr="00677F92" w:rsidRDefault="00C05E96">
            <w:pPr>
              <w:jc w:val="center"/>
            </w:pPr>
            <w:r w:rsidRPr="00677F92">
              <w:rPr>
                <w:sz w:val="22"/>
                <w:szCs w:val="22"/>
              </w:rPr>
              <w:t>„ДАНЕКСО РИСАЙКЛИНГ”ООД</w:t>
            </w:r>
          </w:p>
        </w:tc>
        <w:tc>
          <w:tcPr>
            <w:tcW w:w="1396" w:type="dxa"/>
            <w:shd w:val="clear" w:color="auto" w:fill="auto"/>
          </w:tcPr>
          <w:p w:rsidR="00C05E96" w:rsidRPr="00677F92" w:rsidRDefault="00C05E96">
            <w:pPr>
              <w:jc w:val="center"/>
            </w:pPr>
            <w:r w:rsidRPr="00677F92">
              <w:rPr>
                <w:sz w:val="22"/>
                <w:szCs w:val="22"/>
              </w:rPr>
              <w:t>202141852</w:t>
            </w:r>
          </w:p>
        </w:tc>
        <w:tc>
          <w:tcPr>
            <w:tcW w:w="2236" w:type="dxa"/>
            <w:shd w:val="clear" w:color="auto" w:fill="auto"/>
          </w:tcPr>
          <w:p w:rsidR="00C05E96" w:rsidRPr="00677F92" w:rsidRDefault="00C05E96">
            <w:pPr>
              <w:jc w:val="center"/>
            </w:pPr>
            <w:r w:rsidRPr="00677F92">
              <w:rPr>
                <w:sz w:val="22"/>
                <w:szCs w:val="22"/>
              </w:rPr>
              <w:t>12-РД-892-01</w:t>
            </w:r>
          </w:p>
        </w:tc>
      </w:tr>
      <w:tr w:rsidR="00C05E96">
        <w:trPr>
          <w:trHeight w:val="255"/>
        </w:trPr>
        <w:tc>
          <w:tcPr>
            <w:tcW w:w="927" w:type="dxa"/>
            <w:shd w:val="clear" w:color="auto" w:fill="auto"/>
          </w:tcPr>
          <w:p w:rsidR="00C05E96" w:rsidRPr="00C05E96" w:rsidRDefault="00C05E96">
            <w:pPr>
              <w:jc w:val="center"/>
            </w:pPr>
            <w:r w:rsidRPr="00C05E96">
              <w:rPr>
                <w:sz w:val="22"/>
                <w:szCs w:val="22"/>
              </w:rPr>
              <w:t>191204</w:t>
            </w:r>
          </w:p>
        </w:tc>
        <w:tc>
          <w:tcPr>
            <w:tcW w:w="1362" w:type="dxa"/>
            <w:shd w:val="clear" w:color="auto" w:fill="auto"/>
          </w:tcPr>
          <w:p w:rsidR="00C05E96" w:rsidRPr="00C05E96" w:rsidRDefault="00C05E96">
            <w:pPr>
              <w:jc w:val="center"/>
            </w:pPr>
            <w:r w:rsidRPr="00C05E96">
              <w:rPr>
                <w:sz w:val="22"/>
                <w:szCs w:val="22"/>
              </w:rPr>
              <w:t>Пластмаси</w:t>
            </w:r>
          </w:p>
        </w:tc>
        <w:tc>
          <w:tcPr>
            <w:tcW w:w="1323" w:type="dxa"/>
            <w:shd w:val="clear" w:color="auto" w:fill="auto"/>
          </w:tcPr>
          <w:p w:rsidR="00C05E96" w:rsidRPr="00C05E96" w:rsidRDefault="00C05E96">
            <w:pPr>
              <w:jc w:val="center"/>
            </w:pPr>
            <w:r w:rsidRPr="00C05E96">
              <w:rPr>
                <w:sz w:val="22"/>
                <w:szCs w:val="22"/>
              </w:rPr>
              <w:t>15,420</w:t>
            </w:r>
          </w:p>
        </w:tc>
        <w:tc>
          <w:tcPr>
            <w:tcW w:w="2275" w:type="dxa"/>
            <w:shd w:val="clear" w:color="auto" w:fill="auto"/>
          </w:tcPr>
          <w:p w:rsidR="00C05E96" w:rsidRPr="00C05E96" w:rsidRDefault="00C05E96">
            <w:pPr>
              <w:jc w:val="center"/>
              <w:rPr>
                <w:lang w:val="en-US"/>
              </w:rPr>
            </w:pPr>
            <w:r w:rsidRPr="00C05E96">
              <w:rPr>
                <w:sz w:val="22"/>
                <w:szCs w:val="22"/>
                <w:lang w:val="en-US"/>
              </w:rPr>
              <w:t>F.H COMPRA CAZARY GRALEK</w:t>
            </w:r>
          </w:p>
        </w:tc>
        <w:tc>
          <w:tcPr>
            <w:tcW w:w="1396" w:type="dxa"/>
            <w:shd w:val="clear" w:color="auto" w:fill="auto"/>
          </w:tcPr>
          <w:p w:rsidR="00C05E96" w:rsidRPr="00C05E96" w:rsidRDefault="00C05E96">
            <w:pPr>
              <w:jc w:val="center"/>
            </w:pPr>
            <w:r w:rsidRPr="00C05E96">
              <w:t>ПОЛША</w:t>
            </w:r>
          </w:p>
        </w:tc>
        <w:tc>
          <w:tcPr>
            <w:tcW w:w="2236" w:type="dxa"/>
            <w:shd w:val="clear" w:color="auto" w:fill="auto"/>
          </w:tcPr>
          <w:p w:rsidR="00C05E96" w:rsidRDefault="00C05E96">
            <w:pPr>
              <w:jc w:val="center"/>
              <w:rPr>
                <w:color w:val="00B050"/>
              </w:rPr>
            </w:pPr>
          </w:p>
        </w:tc>
      </w:tr>
      <w:tr w:rsidR="00C05E96">
        <w:trPr>
          <w:trHeight w:val="255"/>
        </w:trPr>
        <w:tc>
          <w:tcPr>
            <w:tcW w:w="927" w:type="dxa"/>
            <w:shd w:val="clear" w:color="auto" w:fill="auto"/>
          </w:tcPr>
          <w:p w:rsidR="00C05E96" w:rsidRPr="00C05E96" w:rsidRDefault="00C05E96" w:rsidP="001A651C">
            <w:pPr>
              <w:jc w:val="center"/>
            </w:pPr>
            <w:r w:rsidRPr="00C05E96">
              <w:rPr>
                <w:sz w:val="22"/>
                <w:szCs w:val="22"/>
              </w:rPr>
              <w:t>191204</w:t>
            </w:r>
          </w:p>
        </w:tc>
        <w:tc>
          <w:tcPr>
            <w:tcW w:w="1362" w:type="dxa"/>
            <w:shd w:val="clear" w:color="auto" w:fill="auto"/>
          </w:tcPr>
          <w:p w:rsidR="00C05E96" w:rsidRPr="00C05E96" w:rsidRDefault="00C05E96" w:rsidP="001A651C">
            <w:pPr>
              <w:jc w:val="center"/>
            </w:pPr>
            <w:r w:rsidRPr="00C05E96">
              <w:rPr>
                <w:sz w:val="22"/>
                <w:szCs w:val="22"/>
              </w:rPr>
              <w:t>Пластмаси</w:t>
            </w:r>
          </w:p>
        </w:tc>
        <w:tc>
          <w:tcPr>
            <w:tcW w:w="1323" w:type="dxa"/>
            <w:shd w:val="clear" w:color="auto" w:fill="auto"/>
          </w:tcPr>
          <w:p w:rsidR="00C05E96" w:rsidRPr="00C05E96" w:rsidRDefault="00C05E96">
            <w:pPr>
              <w:jc w:val="center"/>
              <w:rPr>
                <w:sz w:val="22"/>
                <w:szCs w:val="22"/>
              </w:rPr>
            </w:pPr>
            <w:r>
              <w:rPr>
                <w:sz w:val="22"/>
                <w:szCs w:val="22"/>
              </w:rPr>
              <w:t>63,660</w:t>
            </w:r>
          </w:p>
        </w:tc>
        <w:tc>
          <w:tcPr>
            <w:tcW w:w="2275" w:type="dxa"/>
            <w:shd w:val="clear" w:color="auto" w:fill="auto"/>
          </w:tcPr>
          <w:p w:rsidR="00C05E96" w:rsidRPr="005613AF" w:rsidRDefault="00C05E96" w:rsidP="001A651C">
            <w:pPr>
              <w:jc w:val="center"/>
            </w:pPr>
            <w:r>
              <w:rPr>
                <w:sz w:val="22"/>
                <w:szCs w:val="22"/>
              </w:rPr>
              <w:t>„ВАДИАС”ООД</w:t>
            </w:r>
          </w:p>
        </w:tc>
        <w:tc>
          <w:tcPr>
            <w:tcW w:w="1396" w:type="dxa"/>
            <w:shd w:val="clear" w:color="auto" w:fill="auto"/>
          </w:tcPr>
          <w:p w:rsidR="00C05E96" w:rsidRPr="005613AF" w:rsidRDefault="00C05E96" w:rsidP="001A651C">
            <w:pPr>
              <w:jc w:val="center"/>
            </w:pPr>
            <w:r>
              <w:rPr>
                <w:sz w:val="22"/>
                <w:szCs w:val="22"/>
              </w:rPr>
              <w:t>130837015</w:t>
            </w:r>
          </w:p>
        </w:tc>
        <w:tc>
          <w:tcPr>
            <w:tcW w:w="2236" w:type="dxa"/>
            <w:shd w:val="clear" w:color="auto" w:fill="auto"/>
          </w:tcPr>
          <w:p w:rsidR="00C05E96" w:rsidRPr="005613AF" w:rsidRDefault="00C05E96" w:rsidP="001A651C">
            <w:pPr>
              <w:jc w:val="center"/>
            </w:pPr>
            <w:r>
              <w:rPr>
                <w:sz w:val="22"/>
                <w:szCs w:val="22"/>
              </w:rPr>
              <w:t>12-РД-1136-00</w:t>
            </w:r>
          </w:p>
        </w:tc>
      </w:tr>
      <w:tr w:rsidR="007D7CF9">
        <w:trPr>
          <w:trHeight w:val="255"/>
        </w:trPr>
        <w:tc>
          <w:tcPr>
            <w:tcW w:w="927" w:type="dxa"/>
            <w:shd w:val="clear" w:color="auto" w:fill="auto"/>
          </w:tcPr>
          <w:p w:rsidR="007D7CF9" w:rsidRPr="00C05E96" w:rsidRDefault="007D7CF9" w:rsidP="001A651C">
            <w:pPr>
              <w:jc w:val="center"/>
            </w:pPr>
            <w:r w:rsidRPr="00C05E96">
              <w:rPr>
                <w:sz w:val="22"/>
                <w:szCs w:val="22"/>
              </w:rPr>
              <w:t>191204</w:t>
            </w:r>
          </w:p>
        </w:tc>
        <w:tc>
          <w:tcPr>
            <w:tcW w:w="1362" w:type="dxa"/>
            <w:shd w:val="clear" w:color="auto" w:fill="auto"/>
          </w:tcPr>
          <w:p w:rsidR="007D7CF9" w:rsidRPr="00C05E96" w:rsidRDefault="007D7CF9" w:rsidP="001A651C">
            <w:pPr>
              <w:jc w:val="center"/>
            </w:pPr>
            <w:r w:rsidRPr="00C05E96">
              <w:rPr>
                <w:sz w:val="22"/>
                <w:szCs w:val="22"/>
              </w:rPr>
              <w:t>Пластмаси</w:t>
            </w:r>
          </w:p>
        </w:tc>
        <w:tc>
          <w:tcPr>
            <w:tcW w:w="1323" w:type="dxa"/>
            <w:shd w:val="clear" w:color="auto" w:fill="auto"/>
          </w:tcPr>
          <w:p w:rsidR="007D7CF9" w:rsidRDefault="007D7CF9">
            <w:pPr>
              <w:jc w:val="center"/>
              <w:rPr>
                <w:sz w:val="22"/>
                <w:szCs w:val="22"/>
              </w:rPr>
            </w:pPr>
            <w:r>
              <w:rPr>
                <w:sz w:val="22"/>
                <w:szCs w:val="22"/>
              </w:rPr>
              <w:t>5,160</w:t>
            </w:r>
          </w:p>
        </w:tc>
        <w:tc>
          <w:tcPr>
            <w:tcW w:w="2275" w:type="dxa"/>
            <w:shd w:val="clear" w:color="auto" w:fill="auto"/>
          </w:tcPr>
          <w:p w:rsidR="007D7CF9" w:rsidRDefault="007D7CF9" w:rsidP="001A651C">
            <w:pPr>
              <w:jc w:val="center"/>
              <w:rPr>
                <w:sz w:val="22"/>
                <w:szCs w:val="22"/>
              </w:rPr>
            </w:pPr>
            <w:r>
              <w:rPr>
                <w:sz w:val="22"/>
                <w:szCs w:val="22"/>
              </w:rPr>
              <w:t>„МАРГИВ БГ”ЕООД</w:t>
            </w:r>
          </w:p>
        </w:tc>
        <w:tc>
          <w:tcPr>
            <w:tcW w:w="1396" w:type="dxa"/>
            <w:shd w:val="clear" w:color="auto" w:fill="auto"/>
          </w:tcPr>
          <w:p w:rsidR="007D7CF9" w:rsidRDefault="007D7CF9" w:rsidP="001A651C">
            <w:pPr>
              <w:jc w:val="center"/>
              <w:rPr>
                <w:sz w:val="22"/>
                <w:szCs w:val="22"/>
              </w:rPr>
            </w:pPr>
            <w:r>
              <w:rPr>
                <w:sz w:val="22"/>
                <w:szCs w:val="22"/>
              </w:rPr>
              <w:t>202618022</w:t>
            </w:r>
          </w:p>
        </w:tc>
        <w:tc>
          <w:tcPr>
            <w:tcW w:w="2236" w:type="dxa"/>
            <w:shd w:val="clear" w:color="auto" w:fill="auto"/>
          </w:tcPr>
          <w:p w:rsidR="007D7CF9" w:rsidRDefault="007D7CF9" w:rsidP="001A651C">
            <w:pPr>
              <w:jc w:val="center"/>
              <w:rPr>
                <w:sz w:val="22"/>
                <w:szCs w:val="22"/>
              </w:rPr>
            </w:pPr>
            <w:r>
              <w:rPr>
                <w:sz w:val="22"/>
                <w:szCs w:val="22"/>
              </w:rPr>
              <w:t>12-РД-1325-00</w:t>
            </w:r>
          </w:p>
        </w:tc>
      </w:tr>
      <w:tr w:rsidR="007D7CF9">
        <w:trPr>
          <w:trHeight w:val="255"/>
        </w:trPr>
        <w:tc>
          <w:tcPr>
            <w:tcW w:w="927" w:type="dxa"/>
            <w:shd w:val="clear" w:color="auto" w:fill="auto"/>
          </w:tcPr>
          <w:p w:rsidR="007D7CF9" w:rsidRPr="00C05E96" w:rsidRDefault="007D7CF9" w:rsidP="001A651C">
            <w:pPr>
              <w:jc w:val="center"/>
            </w:pPr>
            <w:r w:rsidRPr="00C05E96">
              <w:rPr>
                <w:sz w:val="22"/>
                <w:szCs w:val="22"/>
              </w:rPr>
              <w:t>191204</w:t>
            </w:r>
          </w:p>
        </w:tc>
        <w:tc>
          <w:tcPr>
            <w:tcW w:w="1362" w:type="dxa"/>
            <w:shd w:val="clear" w:color="auto" w:fill="auto"/>
          </w:tcPr>
          <w:p w:rsidR="007D7CF9" w:rsidRPr="00C05E96" w:rsidRDefault="007D7CF9" w:rsidP="001A651C">
            <w:pPr>
              <w:jc w:val="center"/>
            </w:pPr>
            <w:r w:rsidRPr="00C05E96">
              <w:rPr>
                <w:sz w:val="22"/>
                <w:szCs w:val="22"/>
              </w:rPr>
              <w:t>Пластмаси</w:t>
            </w:r>
          </w:p>
        </w:tc>
        <w:tc>
          <w:tcPr>
            <w:tcW w:w="1323" w:type="dxa"/>
            <w:shd w:val="clear" w:color="auto" w:fill="auto"/>
          </w:tcPr>
          <w:p w:rsidR="007D7CF9" w:rsidRDefault="007D7CF9">
            <w:pPr>
              <w:jc w:val="center"/>
              <w:rPr>
                <w:sz w:val="22"/>
                <w:szCs w:val="22"/>
              </w:rPr>
            </w:pPr>
            <w:r>
              <w:rPr>
                <w:sz w:val="22"/>
                <w:szCs w:val="22"/>
              </w:rPr>
              <w:t>13,980</w:t>
            </w:r>
          </w:p>
        </w:tc>
        <w:tc>
          <w:tcPr>
            <w:tcW w:w="2275" w:type="dxa"/>
            <w:shd w:val="clear" w:color="auto" w:fill="auto"/>
          </w:tcPr>
          <w:p w:rsidR="007D7CF9" w:rsidRDefault="007D7CF9" w:rsidP="001A651C">
            <w:pPr>
              <w:jc w:val="center"/>
              <w:rPr>
                <w:sz w:val="22"/>
                <w:szCs w:val="22"/>
              </w:rPr>
            </w:pPr>
            <w:r>
              <w:rPr>
                <w:sz w:val="22"/>
                <w:szCs w:val="22"/>
              </w:rPr>
              <w:t>„ЕКОИНВЕСТ”ЕООД</w:t>
            </w:r>
          </w:p>
        </w:tc>
        <w:tc>
          <w:tcPr>
            <w:tcW w:w="1396" w:type="dxa"/>
            <w:shd w:val="clear" w:color="auto" w:fill="auto"/>
          </w:tcPr>
          <w:p w:rsidR="007D7CF9" w:rsidRDefault="007D7CF9" w:rsidP="001A651C">
            <w:pPr>
              <w:jc w:val="center"/>
              <w:rPr>
                <w:sz w:val="22"/>
                <w:szCs w:val="22"/>
              </w:rPr>
            </w:pPr>
            <w:r>
              <w:rPr>
                <w:sz w:val="22"/>
                <w:szCs w:val="22"/>
              </w:rPr>
              <w:t>201313441</w:t>
            </w:r>
          </w:p>
        </w:tc>
        <w:tc>
          <w:tcPr>
            <w:tcW w:w="2236" w:type="dxa"/>
            <w:shd w:val="clear" w:color="auto" w:fill="auto"/>
          </w:tcPr>
          <w:p w:rsidR="007D7CF9" w:rsidRDefault="007D7CF9" w:rsidP="001A651C">
            <w:pPr>
              <w:jc w:val="center"/>
              <w:rPr>
                <w:sz w:val="22"/>
                <w:szCs w:val="22"/>
              </w:rPr>
            </w:pPr>
            <w:r>
              <w:rPr>
                <w:sz w:val="22"/>
                <w:szCs w:val="22"/>
              </w:rPr>
              <w:t>07-РД-282-00</w:t>
            </w:r>
          </w:p>
        </w:tc>
      </w:tr>
      <w:tr w:rsidR="00D9331F">
        <w:trPr>
          <w:trHeight w:val="255"/>
        </w:trPr>
        <w:tc>
          <w:tcPr>
            <w:tcW w:w="927" w:type="dxa"/>
            <w:shd w:val="clear" w:color="auto" w:fill="auto"/>
          </w:tcPr>
          <w:p w:rsidR="00D9331F" w:rsidRPr="00C05E96" w:rsidRDefault="00D9331F" w:rsidP="001A651C">
            <w:pPr>
              <w:jc w:val="center"/>
            </w:pPr>
            <w:r w:rsidRPr="00C05E96">
              <w:rPr>
                <w:sz w:val="22"/>
                <w:szCs w:val="22"/>
              </w:rPr>
              <w:t>191204</w:t>
            </w:r>
          </w:p>
        </w:tc>
        <w:tc>
          <w:tcPr>
            <w:tcW w:w="1362" w:type="dxa"/>
            <w:shd w:val="clear" w:color="auto" w:fill="auto"/>
          </w:tcPr>
          <w:p w:rsidR="00D9331F" w:rsidRPr="00C05E96" w:rsidRDefault="00D9331F" w:rsidP="001A651C">
            <w:pPr>
              <w:jc w:val="center"/>
            </w:pPr>
            <w:r w:rsidRPr="00C05E96">
              <w:rPr>
                <w:sz w:val="22"/>
                <w:szCs w:val="22"/>
              </w:rPr>
              <w:t>Пластмаси</w:t>
            </w:r>
          </w:p>
        </w:tc>
        <w:tc>
          <w:tcPr>
            <w:tcW w:w="1323" w:type="dxa"/>
            <w:shd w:val="clear" w:color="auto" w:fill="auto"/>
          </w:tcPr>
          <w:p w:rsidR="00D9331F" w:rsidRDefault="00D9331F">
            <w:pPr>
              <w:jc w:val="center"/>
              <w:rPr>
                <w:sz w:val="22"/>
                <w:szCs w:val="22"/>
              </w:rPr>
            </w:pPr>
            <w:r>
              <w:rPr>
                <w:sz w:val="22"/>
                <w:szCs w:val="22"/>
              </w:rPr>
              <w:t>7,180</w:t>
            </w:r>
          </w:p>
        </w:tc>
        <w:tc>
          <w:tcPr>
            <w:tcW w:w="2275" w:type="dxa"/>
            <w:shd w:val="clear" w:color="auto" w:fill="auto"/>
          </w:tcPr>
          <w:p w:rsidR="00D9331F" w:rsidRDefault="00D9331F" w:rsidP="001A651C">
            <w:pPr>
              <w:jc w:val="center"/>
              <w:rPr>
                <w:sz w:val="22"/>
                <w:szCs w:val="22"/>
              </w:rPr>
            </w:pPr>
            <w:r>
              <w:rPr>
                <w:sz w:val="22"/>
                <w:szCs w:val="22"/>
              </w:rPr>
              <w:t>„ЗЛАТНА ПАНЕГА ЦИМЕНТ”АД</w:t>
            </w:r>
          </w:p>
        </w:tc>
        <w:tc>
          <w:tcPr>
            <w:tcW w:w="1396" w:type="dxa"/>
            <w:shd w:val="clear" w:color="auto" w:fill="auto"/>
          </w:tcPr>
          <w:p w:rsidR="00D9331F" w:rsidRDefault="00D9331F" w:rsidP="001A651C">
            <w:pPr>
              <w:jc w:val="center"/>
              <w:rPr>
                <w:sz w:val="22"/>
                <w:szCs w:val="22"/>
              </w:rPr>
            </w:pPr>
            <w:r>
              <w:rPr>
                <w:sz w:val="22"/>
                <w:szCs w:val="22"/>
              </w:rPr>
              <w:t>820162213</w:t>
            </w:r>
          </w:p>
        </w:tc>
        <w:tc>
          <w:tcPr>
            <w:tcW w:w="2236" w:type="dxa"/>
            <w:shd w:val="clear" w:color="auto" w:fill="auto"/>
          </w:tcPr>
          <w:p w:rsidR="00D9331F" w:rsidRDefault="00D9331F" w:rsidP="001A651C">
            <w:pPr>
              <w:jc w:val="center"/>
              <w:rPr>
                <w:sz w:val="22"/>
                <w:szCs w:val="22"/>
              </w:rPr>
            </w:pPr>
            <w:r>
              <w:rPr>
                <w:sz w:val="22"/>
                <w:szCs w:val="22"/>
              </w:rPr>
              <w:t>КР№76/2005г.</w:t>
            </w:r>
          </w:p>
        </w:tc>
      </w:tr>
      <w:tr w:rsidR="00C05E96">
        <w:trPr>
          <w:trHeight w:val="255"/>
        </w:trPr>
        <w:tc>
          <w:tcPr>
            <w:tcW w:w="927" w:type="dxa"/>
            <w:shd w:val="clear" w:color="auto" w:fill="auto"/>
          </w:tcPr>
          <w:p w:rsidR="00C05E96" w:rsidRPr="00677F92" w:rsidRDefault="00C05E96">
            <w:pPr>
              <w:jc w:val="center"/>
            </w:pPr>
            <w:r w:rsidRPr="00677F92">
              <w:rPr>
                <w:sz w:val="22"/>
                <w:szCs w:val="22"/>
              </w:rPr>
              <w:t>191204</w:t>
            </w:r>
          </w:p>
        </w:tc>
        <w:tc>
          <w:tcPr>
            <w:tcW w:w="1362" w:type="dxa"/>
            <w:shd w:val="clear" w:color="auto" w:fill="auto"/>
          </w:tcPr>
          <w:p w:rsidR="00C05E96" w:rsidRPr="00677F92" w:rsidRDefault="00C05E96">
            <w:pPr>
              <w:jc w:val="center"/>
            </w:pPr>
            <w:r w:rsidRPr="00677F92">
              <w:rPr>
                <w:sz w:val="22"/>
                <w:szCs w:val="22"/>
              </w:rPr>
              <w:t>Пластмаси</w:t>
            </w:r>
          </w:p>
        </w:tc>
        <w:tc>
          <w:tcPr>
            <w:tcW w:w="1323" w:type="dxa"/>
            <w:shd w:val="clear" w:color="auto" w:fill="auto"/>
          </w:tcPr>
          <w:p w:rsidR="00C05E96" w:rsidRPr="00677F92" w:rsidRDefault="00C05E96">
            <w:pPr>
              <w:jc w:val="center"/>
            </w:pPr>
            <w:r w:rsidRPr="00677F92">
              <w:rPr>
                <w:sz w:val="22"/>
                <w:szCs w:val="22"/>
              </w:rPr>
              <w:t>9,000</w:t>
            </w:r>
          </w:p>
        </w:tc>
        <w:tc>
          <w:tcPr>
            <w:tcW w:w="2275" w:type="dxa"/>
            <w:shd w:val="clear" w:color="auto" w:fill="auto"/>
          </w:tcPr>
          <w:p w:rsidR="00C05E96" w:rsidRPr="00677F92" w:rsidRDefault="00C05E96">
            <w:pPr>
              <w:jc w:val="center"/>
            </w:pPr>
            <w:r w:rsidRPr="00677F92">
              <w:rPr>
                <w:sz w:val="22"/>
                <w:szCs w:val="22"/>
                <w:lang w:val="en-US"/>
              </w:rPr>
              <w:t>SK CRILELMAR SRL</w:t>
            </w:r>
          </w:p>
        </w:tc>
        <w:tc>
          <w:tcPr>
            <w:tcW w:w="1396" w:type="dxa"/>
            <w:shd w:val="clear" w:color="auto" w:fill="auto"/>
          </w:tcPr>
          <w:p w:rsidR="00C05E96" w:rsidRPr="00677F92" w:rsidRDefault="00C05E96">
            <w:pPr>
              <w:jc w:val="center"/>
            </w:pPr>
            <w:r w:rsidRPr="00677F92">
              <w:t>РУМЪНИЯ</w:t>
            </w:r>
          </w:p>
        </w:tc>
        <w:tc>
          <w:tcPr>
            <w:tcW w:w="2236" w:type="dxa"/>
            <w:shd w:val="clear" w:color="auto" w:fill="auto"/>
          </w:tcPr>
          <w:p w:rsidR="00C05E96" w:rsidRDefault="00C05E96">
            <w:pPr>
              <w:jc w:val="center"/>
              <w:rPr>
                <w:color w:val="00B050"/>
              </w:rPr>
            </w:pPr>
          </w:p>
        </w:tc>
      </w:tr>
      <w:tr w:rsidR="00C05E96">
        <w:trPr>
          <w:trHeight w:val="255"/>
        </w:trPr>
        <w:tc>
          <w:tcPr>
            <w:tcW w:w="927" w:type="dxa"/>
            <w:shd w:val="clear" w:color="auto" w:fill="auto"/>
          </w:tcPr>
          <w:p w:rsidR="00C05E96" w:rsidRPr="00677F92" w:rsidRDefault="00C05E96">
            <w:pPr>
              <w:jc w:val="center"/>
            </w:pPr>
            <w:r w:rsidRPr="00677F92">
              <w:rPr>
                <w:sz w:val="22"/>
                <w:szCs w:val="22"/>
              </w:rPr>
              <w:t>191205</w:t>
            </w:r>
          </w:p>
        </w:tc>
        <w:tc>
          <w:tcPr>
            <w:tcW w:w="1362" w:type="dxa"/>
            <w:shd w:val="clear" w:color="auto" w:fill="auto"/>
          </w:tcPr>
          <w:p w:rsidR="00C05E96" w:rsidRPr="00677F92" w:rsidRDefault="00C05E96">
            <w:pPr>
              <w:jc w:val="center"/>
            </w:pPr>
            <w:r w:rsidRPr="00677F92">
              <w:rPr>
                <w:sz w:val="22"/>
                <w:szCs w:val="22"/>
              </w:rPr>
              <w:t>Стъкло</w:t>
            </w:r>
          </w:p>
        </w:tc>
        <w:tc>
          <w:tcPr>
            <w:tcW w:w="1323" w:type="dxa"/>
            <w:shd w:val="clear" w:color="auto" w:fill="auto"/>
          </w:tcPr>
          <w:p w:rsidR="00C05E96" w:rsidRPr="00677F92" w:rsidRDefault="00C05E96">
            <w:pPr>
              <w:jc w:val="center"/>
            </w:pPr>
            <w:r w:rsidRPr="00677F92">
              <w:rPr>
                <w:sz w:val="22"/>
                <w:szCs w:val="22"/>
              </w:rPr>
              <w:t>246,720</w:t>
            </w:r>
          </w:p>
        </w:tc>
        <w:tc>
          <w:tcPr>
            <w:tcW w:w="2275" w:type="dxa"/>
            <w:shd w:val="clear" w:color="auto" w:fill="auto"/>
          </w:tcPr>
          <w:p w:rsidR="00C05E96" w:rsidRPr="00677F92" w:rsidRDefault="00C05E96">
            <w:pPr>
              <w:jc w:val="center"/>
            </w:pPr>
            <w:r w:rsidRPr="00677F92">
              <w:rPr>
                <w:sz w:val="22"/>
                <w:szCs w:val="22"/>
              </w:rPr>
              <w:t>„ЕКОБУЛСОРТ”ЕАД</w:t>
            </w:r>
          </w:p>
        </w:tc>
        <w:tc>
          <w:tcPr>
            <w:tcW w:w="1396" w:type="dxa"/>
            <w:shd w:val="clear" w:color="auto" w:fill="auto"/>
          </w:tcPr>
          <w:p w:rsidR="00C05E96" w:rsidRPr="00677F92" w:rsidRDefault="00C05E96">
            <w:pPr>
              <w:jc w:val="center"/>
            </w:pPr>
            <w:r w:rsidRPr="00677F92">
              <w:rPr>
                <w:sz w:val="22"/>
                <w:szCs w:val="22"/>
              </w:rPr>
              <w:t>175343487</w:t>
            </w:r>
          </w:p>
        </w:tc>
        <w:tc>
          <w:tcPr>
            <w:tcW w:w="2236" w:type="dxa"/>
            <w:shd w:val="clear" w:color="auto" w:fill="auto"/>
          </w:tcPr>
          <w:p w:rsidR="00C05E96" w:rsidRPr="00677F92" w:rsidRDefault="00C05E96">
            <w:pPr>
              <w:jc w:val="center"/>
            </w:pPr>
            <w:r w:rsidRPr="00677F92">
              <w:rPr>
                <w:sz w:val="22"/>
                <w:szCs w:val="22"/>
              </w:rPr>
              <w:t>12-РД-1013-01</w:t>
            </w:r>
          </w:p>
        </w:tc>
      </w:tr>
      <w:tr w:rsidR="00C05E96">
        <w:trPr>
          <w:trHeight w:val="255"/>
        </w:trPr>
        <w:tc>
          <w:tcPr>
            <w:tcW w:w="927" w:type="dxa"/>
            <w:shd w:val="clear" w:color="auto" w:fill="auto"/>
          </w:tcPr>
          <w:p w:rsidR="00C05E96" w:rsidRPr="00677F92" w:rsidRDefault="00C05E96">
            <w:pPr>
              <w:jc w:val="center"/>
            </w:pPr>
            <w:r w:rsidRPr="00677F92">
              <w:rPr>
                <w:sz w:val="22"/>
                <w:szCs w:val="22"/>
              </w:rPr>
              <w:t>191210</w:t>
            </w:r>
          </w:p>
        </w:tc>
        <w:tc>
          <w:tcPr>
            <w:tcW w:w="1362" w:type="dxa"/>
            <w:shd w:val="clear" w:color="auto" w:fill="auto"/>
          </w:tcPr>
          <w:p w:rsidR="00C05E96" w:rsidRPr="00677F92" w:rsidRDefault="00C05E96">
            <w:pPr>
              <w:jc w:val="center"/>
            </w:pPr>
            <w:proofErr w:type="spellStart"/>
            <w:r w:rsidRPr="00677F92">
              <w:rPr>
                <w:sz w:val="22"/>
                <w:szCs w:val="22"/>
              </w:rPr>
              <w:t>Горими</w:t>
            </w:r>
            <w:proofErr w:type="spellEnd"/>
            <w:r w:rsidRPr="00677F92">
              <w:rPr>
                <w:sz w:val="22"/>
                <w:szCs w:val="22"/>
              </w:rPr>
              <w:t xml:space="preserve"> отпадъци</w:t>
            </w:r>
          </w:p>
        </w:tc>
        <w:tc>
          <w:tcPr>
            <w:tcW w:w="1323" w:type="dxa"/>
            <w:shd w:val="clear" w:color="auto" w:fill="auto"/>
          </w:tcPr>
          <w:p w:rsidR="00C05E96" w:rsidRPr="00677F92" w:rsidRDefault="00C05E96">
            <w:pPr>
              <w:jc w:val="center"/>
            </w:pPr>
            <w:r w:rsidRPr="00677F92">
              <w:rPr>
                <w:sz w:val="22"/>
                <w:szCs w:val="22"/>
              </w:rPr>
              <w:t>2632,600</w:t>
            </w:r>
          </w:p>
        </w:tc>
        <w:tc>
          <w:tcPr>
            <w:tcW w:w="2275" w:type="dxa"/>
            <w:shd w:val="clear" w:color="auto" w:fill="auto"/>
          </w:tcPr>
          <w:p w:rsidR="00C05E96" w:rsidRPr="00677F92" w:rsidRDefault="00C05E96">
            <w:pPr>
              <w:jc w:val="center"/>
            </w:pPr>
            <w:r w:rsidRPr="00677F92">
              <w:rPr>
                <w:sz w:val="22"/>
                <w:szCs w:val="22"/>
              </w:rPr>
              <w:t>„ХОЛСИМ БЪЛГАРИЯ”АД</w:t>
            </w:r>
          </w:p>
        </w:tc>
        <w:tc>
          <w:tcPr>
            <w:tcW w:w="1396" w:type="dxa"/>
            <w:shd w:val="clear" w:color="auto" w:fill="auto"/>
          </w:tcPr>
          <w:p w:rsidR="00C05E96" w:rsidRPr="00677F92" w:rsidRDefault="00C05E96">
            <w:pPr>
              <w:jc w:val="center"/>
            </w:pPr>
            <w:r w:rsidRPr="00677F92">
              <w:rPr>
                <w:sz w:val="22"/>
                <w:szCs w:val="22"/>
              </w:rPr>
              <w:t>816089656</w:t>
            </w:r>
          </w:p>
        </w:tc>
        <w:tc>
          <w:tcPr>
            <w:tcW w:w="2236" w:type="dxa"/>
            <w:shd w:val="clear" w:color="auto" w:fill="auto"/>
          </w:tcPr>
          <w:p w:rsidR="00C05E96" w:rsidRPr="00677F92" w:rsidRDefault="00C05E96">
            <w:pPr>
              <w:jc w:val="center"/>
            </w:pPr>
            <w:r w:rsidRPr="00677F92">
              <w:rPr>
                <w:sz w:val="22"/>
                <w:szCs w:val="22"/>
              </w:rPr>
              <w:t>КР-75/2012</w:t>
            </w:r>
          </w:p>
        </w:tc>
      </w:tr>
      <w:tr w:rsidR="00C05E96">
        <w:trPr>
          <w:trHeight w:val="255"/>
        </w:trPr>
        <w:tc>
          <w:tcPr>
            <w:tcW w:w="927" w:type="dxa"/>
            <w:shd w:val="clear" w:color="auto" w:fill="auto"/>
          </w:tcPr>
          <w:p w:rsidR="00C05E96" w:rsidRPr="00677F92" w:rsidRDefault="00C05E96">
            <w:pPr>
              <w:jc w:val="center"/>
            </w:pPr>
            <w:r w:rsidRPr="00677F92">
              <w:rPr>
                <w:sz w:val="22"/>
                <w:szCs w:val="22"/>
              </w:rPr>
              <w:t>191212</w:t>
            </w:r>
          </w:p>
        </w:tc>
        <w:tc>
          <w:tcPr>
            <w:tcW w:w="1362" w:type="dxa"/>
            <w:shd w:val="clear" w:color="auto" w:fill="auto"/>
          </w:tcPr>
          <w:p w:rsidR="00C05E96" w:rsidRPr="00677F92" w:rsidRDefault="00C05E96">
            <w:pPr>
              <w:jc w:val="center"/>
            </w:pPr>
            <w:r w:rsidRPr="00677F92">
              <w:rPr>
                <w:sz w:val="22"/>
                <w:szCs w:val="22"/>
              </w:rPr>
              <w:t>Други отпадъци след механично третиране</w:t>
            </w:r>
          </w:p>
        </w:tc>
        <w:tc>
          <w:tcPr>
            <w:tcW w:w="1323" w:type="dxa"/>
            <w:shd w:val="clear" w:color="auto" w:fill="auto"/>
          </w:tcPr>
          <w:p w:rsidR="00C05E96" w:rsidRPr="00677F92" w:rsidRDefault="00C05E96">
            <w:pPr>
              <w:jc w:val="center"/>
            </w:pPr>
            <w:r w:rsidRPr="00677F92">
              <w:rPr>
                <w:sz w:val="22"/>
                <w:szCs w:val="22"/>
              </w:rPr>
              <w:t>16695,620</w:t>
            </w:r>
          </w:p>
        </w:tc>
        <w:tc>
          <w:tcPr>
            <w:tcW w:w="2275" w:type="dxa"/>
            <w:shd w:val="clear" w:color="auto" w:fill="auto"/>
          </w:tcPr>
          <w:p w:rsidR="00C05E96" w:rsidRPr="00677F92" w:rsidRDefault="00C05E96">
            <w:pPr>
              <w:jc w:val="center"/>
            </w:pPr>
            <w:r w:rsidRPr="00677F92">
              <w:rPr>
                <w:sz w:val="22"/>
                <w:szCs w:val="22"/>
              </w:rPr>
              <w:t>„ЕКОПРОЕКТ”</w:t>
            </w:r>
          </w:p>
          <w:p w:rsidR="00C05E96" w:rsidRPr="00677F92" w:rsidRDefault="00C05E96">
            <w:pPr>
              <w:jc w:val="center"/>
            </w:pPr>
            <w:r w:rsidRPr="00677F92">
              <w:rPr>
                <w:sz w:val="22"/>
                <w:szCs w:val="22"/>
              </w:rPr>
              <w:t>ООД</w:t>
            </w:r>
          </w:p>
        </w:tc>
        <w:tc>
          <w:tcPr>
            <w:tcW w:w="1396" w:type="dxa"/>
            <w:shd w:val="clear" w:color="auto" w:fill="auto"/>
          </w:tcPr>
          <w:p w:rsidR="00C05E96" w:rsidRPr="00677F92" w:rsidRDefault="00C05E96">
            <w:pPr>
              <w:jc w:val="center"/>
            </w:pPr>
            <w:r w:rsidRPr="00677F92">
              <w:rPr>
                <w:sz w:val="22"/>
                <w:szCs w:val="22"/>
              </w:rPr>
              <w:t>106580212</w:t>
            </w:r>
          </w:p>
        </w:tc>
        <w:tc>
          <w:tcPr>
            <w:tcW w:w="2236" w:type="dxa"/>
            <w:shd w:val="clear" w:color="auto" w:fill="auto"/>
          </w:tcPr>
          <w:p w:rsidR="00C05E96" w:rsidRPr="00677F92" w:rsidRDefault="00C05E96">
            <w:pPr>
              <w:jc w:val="center"/>
            </w:pPr>
            <w:r w:rsidRPr="00677F92">
              <w:rPr>
                <w:sz w:val="22"/>
                <w:szCs w:val="22"/>
              </w:rPr>
              <w:t>КР-5-Н1/2010 актуализирано с решение №5-Н1-И0-А1-ТГ1/2013</w:t>
            </w:r>
          </w:p>
        </w:tc>
      </w:tr>
    </w:tbl>
    <w:p w:rsidR="00A15C18" w:rsidRDefault="001E7209">
      <w:pPr>
        <w:pStyle w:val="a3"/>
        <w:rPr>
          <w:bCs/>
          <w:color w:val="00B050"/>
          <w:szCs w:val="28"/>
        </w:rPr>
      </w:pPr>
      <w:r>
        <w:rPr>
          <w:bCs/>
          <w:color w:val="00B050"/>
          <w:szCs w:val="28"/>
          <w:lang w:val="en-US"/>
        </w:rPr>
        <w:t xml:space="preserve">  </w:t>
      </w:r>
    </w:p>
    <w:p w:rsidR="00A15C18" w:rsidRPr="00D9331F" w:rsidRDefault="001E7209">
      <w:pPr>
        <w:ind w:firstLine="708"/>
        <w:jc w:val="both"/>
        <w:rPr>
          <w:sz w:val="28"/>
          <w:szCs w:val="28"/>
        </w:rPr>
      </w:pPr>
      <w:r w:rsidRPr="00D9331F">
        <w:rPr>
          <w:bCs/>
          <w:sz w:val="28"/>
          <w:szCs w:val="28"/>
        </w:rPr>
        <w:t xml:space="preserve">Има изготвен оперативен план за технологията по депониране в съответствие с експлоатационните изисквания,представени „Инструкция за експлоатация на РД за ТБО”.Осъществява се мониторинг за състоянието на депото по отношение на структурата и състава на отпадъчното тяло и </w:t>
      </w:r>
      <w:proofErr w:type="spellStart"/>
      <w:r w:rsidRPr="00D9331F">
        <w:rPr>
          <w:bCs/>
          <w:sz w:val="28"/>
          <w:szCs w:val="28"/>
        </w:rPr>
        <w:t>слягания</w:t>
      </w:r>
      <w:proofErr w:type="spellEnd"/>
      <w:r w:rsidRPr="00D9331F">
        <w:rPr>
          <w:bCs/>
          <w:sz w:val="28"/>
          <w:szCs w:val="28"/>
        </w:rPr>
        <w:t xml:space="preserve"> на повърхността на тялото съгласно Наредба №6/2013г.Ежедневно се измерват и документират количествата депонирани на площадката отпадъци,чрез водене на отчетна книга </w:t>
      </w:r>
      <w:r w:rsidRPr="00D9331F">
        <w:rPr>
          <w:sz w:val="28"/>
          <w:szCs w:val="28"/>
        </w:rPr>
        <w:t xml:space="preserve">Електронната везна  е с дължина 18м и на нея може да се измерват товари до 60т.Везната се поддържа от „Либра инженеринг” съгласно договор.През отчетната година са проведени две профилактики на електронната везна. </w:t>
      </w:r>
    </w:p>
    <w:p w:rsidR="00A15C18" w:rsidRPr="00D9331F" w:rsidRDefault="001E7209">
      <w:pPr>
        <w:tabs>
          <w:tab w:val="left" w:pos="4678"/>
        </w:tabs>
        <w:jc w:val="both"/>
        <w:rPr>
          <w:sz w:val="28"/>
          <w:szCs w:val="28"/>
        </w:rPr>
      </w:pPr>
      <w:r w:rsidRPr="00D9331F">
        <w:rPr>
          <w:b/>
          <w:sz w:val="28"/>
          <w:szCs w:val="28"/>
        </w:rPr>
        <w:t xml:space="preserve">         </w:t>
      </w:r>
      <w:r w:rsidRPr="00D9331F">
        <w:rPr>
          <w:sz w:val="28"/>
          <w:szCs w:val="28"/>
        </w:rPr>
        <w:t xml:space="preserve"> Извършва се измерване/изчисляване на количествата образувани на площадката отпадъци.</w:t>
      </w:r>
    </w:p>
    <w:p w:rsidR="00A15C18" w:rsidRPr="00D9331F" w:rsidRDefault="001E7209">
      <w:pPr>
        <w:jc w:val="both"/>
        <w:rPr>
          <w:sz w:val="28"/>
          <w:szCs w:val="28"/>
        </w:rPr>
      </w:pPr>
      <w:r w:rsidRPr="00D9331F">
        <w:rPr>
          <w:sz w:val="28"/>
          <w:szCs w:val="28"/>
        </w:rPr>
        <w:t>Прилага се инструкция  за измерване или изчисление на образуваните количества отпадъци с разрешените такива и за периодична оценка на съответствието на количествата образувани отпадъци,установяване на причините за несъответствие и предприемане на коригиращи действия.</w:t>
      </w:r>
    </w:p>
    <w:p w:rsidR="00A15C18" w:rsidRPr="00D9331F" w:rsidRDefault="001E7209">
      <w:pPr>
        <w:jc w:val="both"/>
        <w:rPr>
          <w:sz w:val="28"/>
          <w:szCs w:val="28"/>
        </w:rPr>
      </w:pPr>
      <w:r w:rsidRPr="00D9331F">
        <w:rPr>
          <w:sz w:val="28"/>
          <w:szCs w:val="28"/>
        </w:rPr>
        <w:t xml:space="preserve">  Създадена е и се изпълнява инструкция за периодична оценка на съответствието на събирането на отпадъците ,на причините на установените несъответствия и предприетите коригиращи действия.</w:t>
      </w:r>
    </w:p>
    <w:p w:rsidR="00D9331F" w:rsidRDefault="00AF5AAE">
      <w:pPr>
        <w:ind w:firstLine="708"/>
        <w:jc w:val="both"/>
        <w:rPr>
          <w:sz w:val="28"/>
        </w:rPr>
      </w:pPr>
      <w:r>
        <w:rPr>
          <w:sz w:val="28"/>
          <w:szCs w:val="28"/>
        </w:rPr>
        <w:t>През 201</w:t>
      </w:r>
      <w:r>
        <w:rPr>
          <w:sz w:val="28"/>
          <w:szCs w:val="28"/>
          <w:lang w:val="en-US"/>
        </w:rPr>
        <w:t>8</w:t>
      </w:r>
      <w:r w:rsidR="001E7209" w:rsidRPr="00D9331F">
        <w:rPr>
          <w:sz w:val="28"/>
          <w:szCs w:val="28"/>
        </w:rPr>
        <w:t xml:space="preserve">г.не  са генерирани отпадъци с код и </w:t>
      </w:r>
      <w:proofErr w:type="spellStart"/>
      <w:r w:rsidR="001E7209" w:rsidRPr="00D9331F">
        <w:rPr>
          <w:sz w:val="28"/>
          <w:szCs w:val="28"/>
        </w:rPr>
        <w:t>наименовение</w:t>
      </w:r>
      <w:proofErr w:type="spellEnd"/>
      <w:r w:rsidR="001E7209" w:rsidRPr="00D9331F">
        <w:rPr>
          <w:sz w:val="28"/>
          <w:szCs w:val="28"/>
        </w:rPr>
        <w:t xml:space="preserve">  20.01.21* - </w:t>
      </w:r>
      <w:proofErr w:type="spellStart"/>
      <w:r w:rsidR="001E7209" w:rsidRPr="00D9331F">
        <w:rPr>
          <w:sz w:val="28"/>
          <w:szCs w:val="28"/>
        </w:rPr>
        <w:t>Флоуресцентни</w:t>
      </w:r>
      <w:proofErr w:type="spellEnd"/>
      <w:r w:rsidR="001E7209" w:rsidRPr="00D9331F">
        <w:rPr>
          <w:sz w:val="28"/>
          <w:szCs w:val="28"/>
        </w:rPr>
        <w:t xml:space="preserve"> тръби и други отпадъци съдържащи живак.Този вид отпадък е генериран през 2015г. и информацията за него е подадена с ГД за </w:t>
      </w:r>
      <w:r w:rsidR="001E7209" w:rsidRPr="00D9331F">
        <w:rPr>
          <w:sz w:val="28"/>
          <w:szCs w:val="28"/>
        </w:rPr>
        <w:lastRenderedPageBreak/>
        <w:t xml:space="preserve">2015г.Площадката за съхранение на отпадък с код 20.01.21* е </w:t>
      </w:r>
      <w:proofErr w:type="spellStart"/>
      <w:r w:rsidR="001E7209" w:rsidRPr="00D9331F">
        <w:rPr>
          <w:sz w:val="28"/>
          <w:szCs w:val="28"/>
        </w:rPr>
        <w:t>пожарообезопасена</w:t>
      </w:r>
      <w:proofErr w:type="spellEnd"/>
      <w:r w:rsidR="001E7209" w:rsidRPr="00D9331F">
        <w:rPr>
          <w:sz w:val="28"/>
          <w:szCs w:val="28"/>
        </w:rPr>
        <w:t xml:space="preserve"> и няма връзка с канализацията.Отпадъкът  се съхранява в херметически затворен съд  с наличие на сяра.Отпадъкът е с тегло 0.00060кг/60гр./. </w:t>
      </w:r>
      <w:r w:rsidR="001E7209" w:rsidRPr="00D9331F">
        <w:rPr>
          <w:sz w:val="28"/>
        </w:rPr>
        <w:t xml:space="preserve">Същият се съхранява на площадката до предаването му на фирма за </w:t>
      </w:r>
      <w:proofErr w:type="spellStart"/>
      <w:r w:rsidR="001E7209" w:rsidRPr="00D9331F">
        <w:rPr>
          <w:sz w:val="28"/>
        </w:rPr>
        <w:t>последващо</w:t>
      </w:r>
      <w:proofErr w:type="spellEnd"/>
      <w:r w:rsidR="001E7209" w:rsidRPr="00D9331F">
        <w:rPr>
          <w:sz w:val="28"/>
        </w:rPr>
        <w:t xml:space="preserve"> предаване за оползотворяване.</w:t>
      </w:r>
      <w:r w:rsidR="00D9331F" w:rsidRPr="00D9331F">
        <w:rPr>
          <w:sz w:val="28"/>
        </w:rPr>
        <w:t>Същите са предадени на</w:t>
      </w:r>
      <w:r w:rsidR="00D9331F" w:rsidRPr="00D9331F">
        <w:rPr>
          <w:bCs/>
          <w:sz w:val="28"/>
          <w:szCs w:val="28"/>
        </w:rPr>
        <w:t>”Индустриални суровини”ЕООД с ЕИК:204454625</w:t>
      </w:r>
      <w:r w:rsidR="00D9331F" w:rsidRPr="00D9331F">
        <w:rPr>
          <w:sz w:val="28"/>
        </w:rPr>
        <w:t xml:space="preserve"> и номер на регистрационния документ 12-РД-1714-00/27.04.2017г.</w:t>
      </w:r>
      <w:r w:rsidR="00D9331F">
        <w:rPr>
          <w:sz w:val="28"/>
        </w:rPr>
        <w:t>Към 31.12.2018г. на територията на РДНО-Враца и Мездра не е образуван отпадък с такъв код.</w:t>
      </w:r>
    </w:p>
    <w:p w:rsidR="00A15C18" w:rsidRPr="00317995" w:rsidRDefault="001E7209">
      <w:pPr>
        <w:ind w:firstLine="708"/>
        <w:jc w:val="both"/>
        <w:rPr>
          <w:sz w:val="28"/>
          <w:szCs w:val="28"/>
        </w:rPr>
      </w:pPr>
      <w:r w:rsidRPr="00317995">
        <w:rPr>
          <w:sz w:val="28"/>
          <w:szCs w:val="28"/>
        </w:rPr>
        <w:t>Не са  генерираните отпадъци   с код и наименование 16.06.01*-Оловни акумулаторни батерии.</w:t>
      </w:r>
    </w:p>
    <w:p w:rsidR="00A15C18" w:rsidRPr="00317995" w:rsidRDefault="001E7209">
      <w:pPr>
        <w:jc w:val="both"/>
        <w:rPr>
          <w:sz w:val="28"/>
          <w:szCs w:val="28"/>
        </w:rPr>
      </w:pPr>
      <w:r w:rsidRPr="00317995">
        <w:rPr>
          <w:sz w:val="28"/>
          <w:szCs w:val="28"/>
        </w:rPr>
        <w:t>Отпадъци с код и наименование 13.02.05* - Нехлорирани смазочни масла и зъбни предавки на минерална основа и  13.01.10*- Нехлорирани хидравлични масла на минерална основа се събират от механик на „</w:t>
      </w:r>
      <w:proofErr w:type="spellStart"/>
      <w:r w:rsidRPr="00317995">
        <w:rPr>
          <w:sz w:val="28"/>
          <w:szCs w:val="28"/>
        </w:rPr>
        <w:t>Елтрак</w:t>
      </w:r>
      <w:proofErr w:type="spellEnd"/>
      <w:r w:rsidRPr="00317995">
        <w:rPr>
          <w:sz w:val="28"/>
          <w:szCs w:val="28"/>
        </w:rPr>
        <w:t xml:space="preserve"> България”ЕООД при извършване на техническото обслужване на машините съгласно т. 3.3 от „Договор за техническо обслужване,сервизни и ремонтни услуги”№ </w:t>
      </w:r>
      <w:r w:rsidRPr="00317995">
        <w:rPr>
          <w:sz w:val="28"/>
          <w:szCs w:val="28"/>
          <w:lang w:val="en-US"/>
        </w:rPr>
        <w:t>CSA</w:t>
      </w:r>
      <w:r w:rsidRPr="00317995">
        <w:rPr>
          <w:sz w:val="28"/>
          <w:szCs w:val="28"/>
          <w:lang w:val="ru-RU"/>
        </w:rPr>
        <w:t>0144/2010</w:t>
      </w:r>
      <w:r w:rsidRPr="00317995">
        <w:rPr>
          <w:sz w:val="28"/>
          <w:szCs w:val="28"/>
        </w:rPr>
        <w:t>г.</w:t>
      </w:r>
    </w:p>
    <w:p w:rsidR="00A15C18" w:rsidRPr="00317995" w:rsidRDefault="001E7209">
      <w:pPr>
        <w:ind w:firstLine="708"/>
        <w:jc w:val="both"/>
      </w:pPr>
      <w:r w:rsidRPr="00317995">
        <w:rPr>
          <w:sz w:val="28"/>
          <w:szCs w:val="28"/>
        </w:rPr>
        <w:t xml:space="preserve"> Площадките за временно съхраняване на опасни отпадъци са изградени като закрити помещения, с трайна настилка (бетонова), отделена са от останалите съоръжения в обекта, обозначени са с указателни табели. Опасните отпадъци, образувани от производствената дейност, се съхраняват в добре затварящи се съдове, изготвени от материали, които не могат да взаимодействат с отпадъците. Съдовете са обозначени с добре видими надписи “опасен отпадък”, код и наименование на отпадъка, съгласно Наредба № 2/2014г. за класификация на отпадъците.</w:t>
      </w:r>
      <w:r w:rsidRPr="00317995">
        <w:t xml:space="preserve"> </w:t>
      </w:r>
      <w:r w:rsidRPr="00317995">
        <w:rPr>
          <w:sz w:val="28"/>
          <w:szCs w:val="28"/>
        </w:rPr>
        <w:t>През отчетната година не са констатирани отклонения и/или несъответствия с изискванията, на които трябва да отговарят площадките за временно съхранение на отпадъците, образувани пряко при експлоатацията на инсталацията</w:t>
      </w:r>
      <w:r w:rsidRPr="00317995">
        <w:t xml:space="preserve">.  </w:t>
      </w:r>
    </w:p>
    <w:p w:rsidR="00A15C18" w:rsidRPr="00317995" w:rsidRDefault="001E7209">
      <w:pPr>
        <w:jc w:val="both"/>
        <w:rPr>
          <w:b/>
          <w:sz w:val="28"/>
          <w:szCs w:val="28"/>
        </w:rPr>
      </w:pPr>
      <w:r w:rsidRPr="00317995">
        <w:rPr>
          <w:sz w:val="28"/>
          <w:szCs w:val="28"/>
        </w:rPr>
        <w:t xml:space="preserve">Документирането на дейностите по управление на отпадъците се извършва в съответствие с изискванията на „Наредба № 1 от 04. 06. 2014г. за реда и образците, по които се предоставя информация за дейностите по отпадъците, както и реда за водене на публичния регистър” по </w:t>
      </w:r>
      <w:r w:rsidRPr="00317995">
        <w:rPr>
          <w:b/>
          <w:sz w:val="28"/>
          <w:szCs w:val="28"/>
        </w:rPr>
        <w:t>Условие 11.9.1.</w:t>
      </w:r>
    </w:p>
    <w:p w:rsidR="00A15C18" w:rsidRPr="00317995" w:rsidRDefault="001E7209">
      <w:pPr>
        <w:jc w:val="both"/>
        <w:rPr>
          <w:sz w:val="28"/>
          <w:szCs w:val="28"/>
        </w:rPr>
      </w:pPr>
      <w:r w:rsidRPr="00317995">
        <w:tab/>
      </w:r>
      <w:r w:rsidRPr="00317995">
        <w:rPr>
          <w:sz w:val="28"/>
          <w:szCs w:val="28"/>
        </w:rPr>
        <w:t>На територията на “РДНО-Враца и Мездра” се води следната  отчетна книга:</w:t>
      </w:r>
    </w:p>
    <w:p w:rsidR="00A15C18" w:rsidRPr="00317995" w:rsidRDefault="00A15C18">
      <w:pPr>
        <w:pStyle w:val="ae"/>
        <w:jc w:val="both"/>
        <w:rPr>
          <w:sz w:val="28"/>
          <w:szCs w:val="28"/>
        </w:rPr>
      </w:pPr>
    </w:p>
    <w:p w:rsidR="00A15C18" w:rsidRPr="00317995" w:rsidRDefault="001E7209">
      <w:pPr>
        <w:pStyle w:val="1"/>
        <w:numPr>
          <w:ilvl w:val="0"/>
          <w:numId w:val="13"/>
        </w:numPr>
        <w:shd w:val="clear" w:color="auto" w:fill="FFFFFF"/>
        <w:spacing w:before="0" w:after="150" w:line="360" w:lineRule="atLeast"/>
        <w:rPr>
          <w:rFonts w:ascii="Times New Roman" w:hAnsi="Times New Roman" w:cs="Times New Roman"/>
          <w:b w:val="0"/>
          <w:color w:val="auto"/>
          <w:spacing w:val="-12"/>
        </w:rPr>
      </w:pPr>
      <w:r w:rsidRPr="00317995">
        <w:rPr>
          <w:rFonts w:ascii="Times New Roman" w:hAnsi="Times New Roman" w:cs="Times New Roman"/>
          <w:b w:val="0"/>
          <w:color w:val="auto"/>
        </w:rPr>
        <w:lastRenderedPageBreak/>
        <w:t>Отчетна книга за депа за отпадъци – съгласно приложение № 3 към чл. 7, т. 4  от Наредба № 1/2014 г.</w:t>
      </w:r>
      <w:r w:rsidRPr="00317995">
        <w:rPr>
          <w:rFonts w:ascii="Times New Roman" w:hAnsi="Times New Roman" w:cs="Times New Roman"/>
          <w:b w:val="0"/>
          <w:color w:val="auto"/>
          <w:spacing w:val="-12"/>
        </w:rPr>
        <w:t xml:space="preserve"> за реда и образците, по които се предоставя информация за дейностите по отпадъците, както и реда за водене на публични регистри</w:t>
      </w:r>
    </w:p>
    <w:p w:rsidR="00A15C18" w:rsidRPr="00317995" w:rsidRDefault="001E7209">
      <w:pPr>
        <w:jc w:val="both"/>
        <w:rPr>
          <w:sz w:val="28"/>
          <w:szCs w:val="28"/>
          <w:lang w:val="ru-RU"/>
        </w:rPr>
      </w:pPr>
      <w:r w:rsidRPr="00317995">
        <w:rPr>
          <w:sz w:val="28"/>
          <w:szCs w:val="28"/>
        </w:rPr>
        <w:t xml:space="preserve">     Изготвени са и са представени в ИАОС годишни отчети за депонирани отпадъци и за образувани производствени и/или опасни отпадъци, съгласно Наредба № 1/2014 г. Годишните отчети са представени в указания в Наредба № 1/ 2014г. срок – до 10 март на годината, следваща отчетния период.</w:t>
      </w:r>
    </w:p>
    <w:p w:rsidR="00A15C18" w:rsidRPr="00317995" w:rsidRDefault="00A15C18">
      <w:pPr>
        <w:ind w:firstLine="708"/>
        <w:jc w:val="both"/>
        <w:rPr>
          <w:sz w:val="28"/>
          <w:szCs w:val="28"/>
        </w:rPr>
      </w:pPr>
    </w:p>
    <w:p w:rsidR="00A15C18" w:rsidRDefault="001E7209">
      <w:pPr>
        <w:pStyle w:val="a3"/>
        <w:ind w:left="720"/>
        <w:outlineLvl w:val="0"/>
        <w:rPr>
          <w:b/>
          <w:bCs/>
          <w:color w:val="000000" w:themeColor="text1"/>
          <w:szCs w:val="28"/>
          <w:lang w:val="ru-RU"/>
        </w:rPr>
      </w:pPr>
      <w:r>
        <w:rPr>
          <w:b/>
          <w:bCs/>
          <w:color w:val="000000" w:themeColor="text1"/>
          <w:szCs w:val="28"/>
        </w:rPr>
        <w:t>4.5 Шум:</w:t>
      </w:r>
    </w:p>
    <w:p w:rsidR="00A15C18" w:rsidRDefault="001E7209">
      <w:pPr>
        <w:pStyle w:val="a3"/>
        <w:jc w:val="both"/>
        <w:rPr>
          <w:bCs/>
          <w:color w:val="000000" w:themeColor="text1"/>
          <w:szCs w:val="28"/>
        </w:rPr>
      </w:pPr>
      <w:r>
        <w:rPr>
          <w:color w:val="000000" w:themeColor="text1"/>
          <w:szCs w:val="28"/>
        </w:rPr>
        <w:t xml:space="preserve">    През отчетната 2018 година    не са извършени  собствени периодични измервания на шум. Съгласно КР №5-Н1/2010г актуализирано с Решение 05-Н1-И0-А1-ТГ1/2013г. Шумът се измерва на всеки 2 години.</w:t>
      </w:r>
      <w:r>
        <w:rPr>
          <w:bCs/>
          <w:color w:val="000000" w:themeColor="text1"/>
          <w:szCs w:val="28"/>
        </w:rPr>
        <w:t xml:space="preserve"> Такива замервания са извършени през 2017г.</w:t>
      </w:r>
    </w:p>
    <w:p w:rsidR="00A15C18" w:rsidRDefault="001E7209">
      <w:pPr>
        <w:pStyle w:val="a3"/>
        <w:jc w:val="both"/>
        <w:rPr>
          <w:bCs/>
          <w:color w:val="000000" w:themeColor="text1"/>
          <w:szCs w:val="28"/>
        </w:rPr>
      </w:pPr>
      <w:r>
        <w:rPr>
          <w:bCs/>
          <w:color w:val="000000" w:themeColor="text1"/>
          <w:szCs w:val="28"/>
        </w:rPr>
        <w:t>Измерването и изчисляването на параметрите на шума на площадката на  Регионално депо за ТБО –Враца и Мездра се извършват по ВЛМ-04-И/2002-„Методика определяне на общата звукова мощност,излъчвана в околната среда от промишлено предприятие и определяне нивото на шума в мястото на въздействие”.</w:t>
      </w:r>
    </w:p>
    <w:p w:rsidR="00A15C18" w:rsidRDefault="001E7209">
      <w:pPr>
        <w:pStyle w:val="a3"/>
        <w:jc w:val="both"/>
        <w:rPr>
          <w:bCs/>
          <w:color w:val="000000" w:themeColor="text1"/>
        </w:rPr>
      </w:pPr>
      <w:r>
        <w:rPr>
          <w:bCs/>
          <w:color w:val="000000" w:themeColor="text1"/>
        </w:rPr>
        <w:t xml:space="preserve">      За целта върху производствената площадка на обекта е очертан измерителен контур заграждащ основните източници на шум.</w:t>
      </w:r>
    </w:p>
    <w:p w:rsidR="00A15C18" w:rsidRDefault="001E7209">
      <w:pPr>
        <w:ind w:left="180"/>
        <w:jc w:val="both"/>
        <w:outlineLvl w:val="0"/>
        <w:rPr>
          <w:b/>
          <w:color w:val="000000" w:themeColor="text1"/>
          <w:sz w:val="28"/>
          <w:szCs w:val="28"/>
        </w:rPr>
      </w:pPr>
      <w:r>
        <w:rPr>
          <w:bCs/>
          <w:color w:val="000000" w:themeColor="text1"/>
        </w:rPr>
        <w:t xml:space="preserve">   </w:t>
      </w:r>
      <w:r>
        <w:rPr>
          <w:color w:val="000000" w:themeColor="text1"/>
        </w:rPr>
        <w:t xml:space="preserve">  </w:t>
      </w:r>
      <w:r>
        <w:rPr>
          <w:color w:val="000000" w:themeColor="text1"/>
          <w:sz w:val="28"/>
          <w:szCs w:val="28"/>
        </w:rPr>
        <w:t>Не са постъпвали оплаквания от района около депото.</w:t>
      </w:r>
      <w:r>
        <w:rPr>
          <w:b/>
          <w:color w:val="000000" w:themeColor="text1"/>
          <w:sz w:val="28"/>
          <w:szCs w:val="28"/>
        </w:rPr>
        <w:t xml:space="preserve"> </w:t>
      </w:r>
      <w:r>
        <w:rPr>
          <w:color w:val="000000" w:themeColor="text1"/>
          <w:sz w:val="28"/>
          <w:szCs w:val="28"/>
        </w:rPr>
        <w:t xml:space="preserve">Няма               регистрирани замервания в т. на въздействие поради </w:t>
      </w:r>
      <w:proofErr w:type="spellStart"/>
      <w:r>
        <w:rPr>
          <w:color w:val="000000" w:themeColor="text1"/>
          <w:sz w:val="28"/>
          <w:szCs w:val="28"/>
        </w:rPr>
        <w:t>отстоянието</w:t>
      </w:r>
      <w:proofErr w:type="spellEnd"/>
      <w:r>
        <w:rPr>
          <w:color w:val="000000" w:themeColor="text1"/>
          <w:sz w:val="28"/>
          <w:szCs w:val="28"/>
        </w:rPr>
        <w:t xml:space="preserve"> на  жилищни зони- над </w:t>
      </w:r>
      <w:r>
        <w:rPr>
          <w:color w:val="000000" w:themeColor="text1"/>
          <w:sz w:val="28"/>
          <w:szCs w:val="28"/>
          <w:lang w:val="ru-RU"/>
        </w:rPr>
        <w:t>2000</w:t>
      </w:r>
      <w:r>
        <w:rPr>
          <w:color w:val="000000" w:themeColor="text1"/>
          <w:sz w:val="28"/>
          <w:szCs w:val="28"/>
        </w:rPr>
        <w:t>м.Резултатите от проведените замервания са отразени в таблица 6 в приложението.</w:t>
      </w:r>
      <w:r>
        <w:rPr>
          <w:b/>
          <w:color w:val="000000" w:themeColor="text1"/>
          <w:sz w:val="28"/>
          <w:szCs w:val="28"/>
        </w:rPr>
        <w:t xml:space="preserve"> </w:t>
      </w:r>
    </w:p>
    <w:p w:rsidR="00A15C18" w:rsidRDefault="001E7209">
      <w:pPr>
        <w:ind w:left="180"/>
        <w:outlineLvl w:val="0"/>
        <w:rPr>
          <w:b/>
          <w:color w:val="000000" w:themeColor="text1"/>
          <w:sz w:val="28"/>
          <w:szCs w:val="28"/>
          <w:lang w:val="ru-RU"/>
        </w:rPr>
      </w:pPr>
      <w:r>
        <w:rPr>
          <w:b/>
          <w:color w:val="000000" w:themeColor="text1"/>
          <w:sz w:val="28"/>
          <w:szCs w:val="28"/>
        </w:rPr>
        <w:t>Прилагаме  резултати от последните  извършени замервания през 201</w:t>
      </w:r>
      <w:r>
        <w:rPr>
          <w:b/>
          <w:color w:val="000000" w:themeColor="text1"/>
          <w:sz w:val="28"/>
          <w:szCs w:val="28"/>
          <w:lang w:val="en-US"/>
        </w:rPr>
        <w:t>7</w:t>
      </w:r>
      <w:r>
        <w:rPr>
          <w:b/>
          <w:color w:val="000000" w:themeColor="text1"/>
          <w:sz w:val="28"/>
          <w:szCs w:val="28"/>
        </w:rPr>
        <w:t xml:space="preserve"> година:</w:t>
      </w:r>
    </w:p>
    <w:p w:rsidR="00A15C18" w:rsidRDefault="00A15C18">
      <w:pPr>
        <w:ind w:left="180"/>
        <w:rPr>
          <w:color w:val="000000" w:themeColor="text1"/>
          <w:sz w:val="28"/>
          <w:szCs w:val="28"/>
          <w:lang w:val="ru-RU"/>
        </w:rPr>
      </w:pPr>
    </w:p>
    <w:p w:rsidR="00A15C18" w:rsidRDefault="001E7209">
      <w:pPr>
        <w:ind w:left="180"/>
        <w:rPr>
          <w:color w:val="000000" w:themeColor="text1"/>
          <w:sz w:val="28"/>
          <w:szCs w:val="28"/>
          <w:lang w:val="ru-RU"/>
        </w:rPr>
      </w:pPr>
      <w:r>
        <w:rPr>
          <w:color w:val="000000" w:themeColor="text1"/>
          <w:sz w:val="28"/>
          <w:szCs w:val="28"/>
        </w:rPr>
        <w:t xml:space="preserve"> - Обща звукова мощност на площадката – </w:t>
      </w:r>
      <w:proofErr w:type="spellStart"/>
      <w:r>
        <w:rPr>
          <w:color w:val="000000" w:themeColor="text1"/>
          <w:sz w:val="28"/>
          <w:szCs w:val="28"/>
          <w:lang w:val="en-US"/>
        </w:rPr>
        <w:t>Lp</w:t>
      </w:r>
      <w:proofErr w:type="spellEnd"/>
      <w:r>
        <w:rPr>
          <w:color w:val="000000" w:themeColor="text1"/>
          <w:sz w:val="28"/>
          <w:szCs w:val="28"/>
          <w:lang w:val="ru-RU"/>
        </w:rPr>
        <w:t xml:space="preserve"> =  10</w:t>
      </w:r>
      <w:r>
        <w:rPr>
          <w:color w:val="000000" w:themeColor="text1"/>
          <w:sz w:val="28"/>
          <w:szCs w:val="28"/>
          <w:lang w:val="en-US"/>
        </w:rPr>
        <w:t>1.9dBA</w:t>
      </w:r>
    </w:p>
    <w:p w:rsidR="00A15C18" w:rsidRDefault="001E7209">
      <w:pPr>
        <w:ind w:left="180"/>
        <w:rPr>
          <w:color w:val="000000" w:themeColor="text1"/>
          <w:sz w:val="28"/>
          <w:szCs w:val="28"/>
          <w:lang w:val="ru-RU"/>
        </w:rPr>
      </w:pPr>
      <w:r>
        <w:rPr>
          <w:color w:val="000000" w:themeColor="text1"/>
          <w:sz w:val="28"/>
          <w:szCs w:val="28"/>
          <w:lang w:val="ru-RU"/>
        </w:rPr>
        <w:t xml:space="preserve">                                                                                     </w:t>
      </w:r>
    </w:p>
    <w:p w:rsidR="00A15C18" w:rsidRDefault="001E7209">
      <w:pPr>
        <w:ind w:left="180"/>
        <w:rPr>
          <w:color w:val="000000" w:themeColor="text1"/>
          <w:sz w:val="28"/>
          <w:szCs w:val="28"/>
          <w:lang w:val="ru-RU"/>
        </w:rPr>
      </w:pPr>
      <w:r>
        <w:rPr>
          <w:color w:val="000000" w:themeColor="text1"/>
          <w:sz w:val="28"/>
          <w:szCs w:val="28"/>
          <w:lang w:val="ru-RU"/>
        </w:rPr>
        <w:t>-</w:t>
      </w:r>
      <w:r>
        <w:rPr>
          <w:color w:val="000000" w:themeColor="text1"/>
          <w:sz w:val="28"/>
          <w:szCs w:val="28"/>
        </w:rPr>
        <w:t xml:space="preserve"> Средно ниво на шум по измерителния контур- </w:t>
      </w:r>
      <w:r>
        <w:rPr>
          <w:color w:val="000000" w:themeColor="text1"/>
          <w:sz w:val="28"/>
          <w:szCs w:val="28"/>
          <w:lang w:val="ru-RU"/>
        </w:rPr>
        <w:t>¯</w:t>
      </w:r>
      <w:r>
        <w:rPr>
          <w:color w:val="000000" w:themeColor="text1"/>
          <w:sz w:val="28"/>
          <w:szCs w:val="28"/>
          <w:lang w:val="en-US"/>
        </w:rPr>
        <w:t>L</w:t>
      </w:r>
      <w:r>
        <w:rPr>
          <w:color w:val="000000" w:themeColor="text1"/>
          <w:sz w:val="28"/>
          <w:szCs w:val="28"/>
          <w:lang w:val="ru-RU"/>
        </w:rPr>
        <w:t xml:space="preserve"> =</w:t>
      </w:r>
      <w:r>
        <w:rPr>
          <w:color w:val="000000" w:themeColor="text1"/>
          <w:sz w:val="28"/>
          <w:szCs w:val="28"/>
          <w:lang w:val="en-US"/>
        </w:rPr>
        <w:t>27.9</w:t>
      </w:r>
      <w:r>
        <w:rPr>
          <w:color w:val="000000" w:themeColor="text1"/>
          <w:sz w:val="28"/>
          <w:szCs w:val="28"/>
          <w:lang w:val="ru-RU"/>
        </w:rPr>
        <w:t xml:space="preserve"> </w:t>
      </w:r>
      <w:proofErr w:type="spellStart"/>
      <w:r>
        <w:rPr>
          <w:color w:val="000000" w:themeColor="text1"/>
          <w:sz w:val="28"/>
          <w:szCs w:val="28"/>
          <w:lang w:val="en-US"/>
        </w:rPr>
        <w:t>dBA</w:t>
      </w:r>
      <w:proofErr w:type="spellEnd"/>
    </w:p>
    <w:p w:rsidR="00A15C18" w:rsidRDefault="00A15C18">
      <w:pPr>
        <w:ind w:left="180"/>
        <w:rPr>
          <w:color w:val="000000" w:themeColor="text1"/>
          <w:sz w:val="28"/>
          <w:szCs w:val="28"/>
          <w:lang w:val="ru-RU"/>
        </w:rPr>
      </w:pPr>
    </w:p>
    <w:p w:rsidR="00A15C18" w:rsidRDefault="001E7209">
      <w:pPr>
        <w:ind w:left="180"/>
        <w:rPr>
          <w:color w:val="000000" w:themeColor="text1"/>
          <w:sz w:val="28"/>
          <w:szCs w:val="28"/>
        </w:rPr>
      </w:pPr>
      <w:r>
        <w:rPr>
          <w:color w:val="000000" w:themeColor="text1"/>
          <w:sz w:val="28"/>
          <w:szCs w:val="28"/>
          <w:lang w:val="ru-RU"/>
        </w:rPr>
        <w:t xml:space="preserve">- </w:t>
      </w:r>
      <w:r>
        <w:rPr>
          <w:color w:val="000000" w:themeColor="text1"/>
          <w:sz w:val="28"/>
          <w:szCs w:val="28"/>
        </w:rPr>
        <w:t>Шумовото въздействие по границите на производствената площадка  е дадено в таблица 6 от Приложението.</w:t>
      </w:r>
    </w:p>
    <w:p w:rsidR="00A15C18" w:rsidRDefault="00A15C18">
      <w:pPr>
        <w:ind w:left="180"/>
        <w:rPr>
          <w:color w:val="000000" w:themeColor="text1"/>
          <w:sz w:val="28"/>
          <w:szCs w:val="28"/>
        </w:rPr>
      </w:pPr>
    </w:p>
    <w:p w:rsidR="00A15C18" w:rsidRDefault="001E7209">
      <w:pPr>
        <w:pStyle w:val="a3"/>
        <w:outlineLvl w:val="0"/>
        <w:rPr>
          <w:bCs/>
          <w:szCs w:val="28"/>
        </w:rPr>
      </w:pPr>
      <w:r>
        <w:rPr>
          <w:b/>
          <w:bCs/>
          <w:szCs w:val="28"/>
        </w:rPr>
        <w:t xml:space="preserve">  4.6 Опазване на почвата и подземните води от замърсяване:</w:t>
      </w:r>
    </w:p>
    <w:p w:rsidR="00A15C18" w:rsidRDefault="001E7209">
      <w:pPr>
        <w:pStyle w:val="a3"/>
        <w:jc w:val="both"/>
      </w:pPr>
      <w:r>
        <w:rPr>
          <w:bCs/>
        </w:rPr>
        <w:t>Не се отвеждат пряко или непряко вредни или опасни вещества в почвите или подземните води.</w:t>
      </w:r>
      <w:r>
        <w:t xml:space="preserve">През 2018г. са направени   замервания на състоянието на подземните води на  всеки от четирите сондажни кладенци съгласно </w:t>
      </w:r>
      <w:r>
        <w:lastRenderedPageBreak/>
        <w:t xml:space="preserve">изискванията в КР№5-Н1/2010г.актуализирано с Решение №5-Н1-И0-А1-ТГ1/2013 и плана за собствен мониторинг .Собственият мониторинг се извършва от ЛИПГЕИ „ПЕХЛИВАНОВ”ООД.Резултатите от замерванията показват моментни превишения в </w:t>
      </w:r>
      <w:r w:rsidR="00F553DC">
        <w:t>нормите на</w:t>
      </w:r>
      <w:r w:rsidR="005F5171">
        <w:t xml:space="preserve"> Магнезий</w:t>
      </w:r>
      <w:r w:rsidR="00F553DC">
        <w:t xml:space="preserve"> </w:t>
      </w:r>
      <w:r w:rsidR="005F5171">
        <w:t>и при двете проведени измервания в СК2 и СК3</w:t>
      </w:r>
      <w:r>
        <w:t>.</w:t>
      </w:r>
      <w:r w:rsidR="00F553DC">
        <w:t xml:space="preserve">Никела </w:t>
      </w:r>
      <w:r>
        <w:t xml:space="preserve"> има еднократно </w:t>
      </w:r>
      <w:proofErr w:type="spellStart"/>
      <w:r>
        <w:t>превишение</w:t>
      </w:r>
      <w:proofErr w:type="spellEnd"/>
      <w:r>
        <w:t xml:space="preserve"> над заложените по КР норми  в СК3 през третото тримесечие на 201</w:t>
      </w:r>
      <w:r>
        <w:rPr>
          <w:lang w:val="en-US"/>
        </w:rPr>
        <w:t>8</w:t>
      </w:r>
      <w:r>
        <w:t>г.</w:t>
      </w:r>
      <w:r w:rsidR="005F5171">
        <w:t xml:space="preserve">Сулфатите са завишени  в СК1,СК2 и СК3 и при двете направени измервания .Завишени са и количествата нитрати в СК3 ,но този </w:t>
      </w:r>
      <w:proofErr w:type="spellStart"/>
      <w:r w:rsidR="005F5171">
        <w:t>мониторингов</w:t>
      </w:r>
      <w:proofErr w:type="spellEnd"/>
      <w:r w:rsidR="005F5171">
        <w:t xml:space="preserve"> кладенец се намира извън територията на депото .Отчитат се и превишени норми на елемента манган в СК1 и СК2.</w:t>
      </w:r>
      <w:r>
        <w:rPr>
          <w:rFonts w:ascii="serif" w:hAnsi="serif" w:cs="Arial"/>
        </w:rPr>
        <w:t>Твърдостта на водата се формира в резултат на отмиване от  подземните  пластове на калций и магнезий. Преобладава калциевата твърдост вс</w:t>
      </w:r>
      <w:r>
        <w:rPr>
          <w:rFonts w:cs="Arial"/>
        </w:rPr>
        <w:t>л</w:t>
      </w:r>
      <w:r>
        <w:rPr>
          <w:rFonts w:ascii="serif" w:hAnsi="serif" w:cs="Arial"/>
        </w:rPr>
        <w:t>едствие разтварянето на варовици и креда.</w:t>
      </w:r>
      <w:r>
        <w:t xml:space="preserve">От приведените в приложението данни се вижда ,че подземните води са замърсени по горепосочените показатели.Тъй като клетките в депото са изолирани с HDPE фолио превишените показатели в подземните води ги отдаваме на това,че депото за битови отпадъци е наследило един стар участък(старото сметище на гр. Враца),в който отпадъците са изсипвани направо върху терена. Това е важна предпоставка подземните води да са повече или по-малко замърсени.Въпреки  ,че старото сметище е закрито и </w:t>
      </w:r>
      <w:proofErr w:type="spellStart"/>
      <w:r>
        <w:t>рекултивирано</w:t>
      </w:r>
      <w:proofErr w:type="spellEnd"/>
      <w:r>
        <w:t xml:space="preserve"> то все още се намира в активна фаза, която с течение на времето ще продължи да намалява. </w:t>
      </w:r>
    </w:p>
    <w:p w:rsidR="00A15C18" w:rsidRDefault="001E7209">
      <w:pPr>
        <w:pStyle w:val="a3"/>
        <w:jc w:val="both"/>
      </w:pPr>
      <w:r>
        <w:t xml:space="preserve">В сравнение с предходни години част от превишените показатели са влезли в необходимите емисионни норми ,друга част рязко намаляват.Констатирано е </w:t>
      </w:r>
      <w:proofErr w:type="spellStart"/>
      <w:r>
        <w:t>превишение</w:t>
      </w:r>
      <w:proofErr w:type="spellEnd"/>
      <w:r>
        <w:t xml:space="preserve"> само на горепосочените показатели. </w:t>
      </w:r>
    </w:p>
    <w:p w:rsidR="00A15C18" w:rsidRDefault="001E7209">
      <w:pPr>
        <w:pStyle w:val="a3"/>
        <w:jc w:val="both"/>
        <w:rPr>
          <w:color w:val="000000" w:themeColor="text1"/>
        </w:rPr>
      </w:pPr>
      <w:r>
        <w:rPr>
          <w:b/>
          <w:bCs/>
          <w:color w:val="000000" w:themeColor="text1"/>
          <w:sz w:val="32"/>
          <w:u w:val="single"/>
        </w:rPr>
        <w:t xml:space="preserve">5.Доклад по инвестиционната програма за привеждане в съответствие с условията по КР </w:t>
      </w:r>
      <w:r>
        <w:rPr>
          <w:b/>
          <w:bCs/>
          <w:color w:val="000000" w:themeColor="text1"/>
          <w:sz w:val="32"/>
          <w:u w:val="single"/>
          <w:lang w:val="ru-RU"/>
        </w:rPr>
        <w:t xml:space="preserve">( </w:t>
      </w:r>
      <w:r>
        <w:rPr>
          <w:b/>
          <w:bCs/>
          <w:color w:val="000000" w:themeColor="text1"/>
          <w:sz w:val="32"/>
          <w:u w:val="single"/>
        </w:rPr>
        <w:t>ИППСУКР</w:t>
      </w:r>
      <w:r>
        <w:rPr>
          <w:b/>
          <w:bCs/>
          <w:color w:val="000000" w:themeColor="text1"/>
          <w:sz w:val="32"/>
          <w:u w:val="single"/>
          <w:lang w:val="ru-RU"/>
        </w:rPr>
        <w:t>)</w:t>
      </w:r>
    </w:p>
    <w:p w:rsidR="00A15C18" w:rsidRDefault="001E7209">
      <w:pPr>
        <w:pStyle w:val="a3"/>
        <w:rPr>
          <w:color w:val="000000" w:themeColor="text1"/>
        </w:rPr>
      </w:pPr>
      <w:r>
        <w:rPr>
          <w:color w:val="000000" w:themeColor="text1"/>
        </w:rPr>
        <w:t xml:space="preserve">   РД за ТБО няма такава програма по КР, защото е изградено в съответствие с изискванията по опазване на околната среда.</w:t>
      </w:r>
    </w:p>
    <w:p w:rsidR="00A15C18" w:rsidRDefault="00A15C18">
      <w:pPr>
        <w:pStyle w:val="a3"/>
        <w:rPr>
          <w:b/>
          <w:bCs/>
          <w:color w:val="00B050"/>
          <w:sz w:val="32"/>
          <w:u w:val="single"/>
        </w:rPr>
      </w:pPr>
    </w:p>
    <w:p w:rsidR="00A15C18" w:rsidRDefault="001E7209">
      <w:pPr>
        <w:pStyle w:val="a3"/>
        <w:rPr>
          <w:color w:val="000000" w:themeColor="text1"/>
        </w:rPr>
      </w:pPr>
      <w:r>
        <w:rPr>
          <w:b/>
          <w:bCs/>
          <w:color w:val="000000" w:themeColor="text1"/>
          <w:sz w:val="32"/>
          <w:u w:val="single"/>
          <w:lang w:val="ru-RU"/>
        </w:rPr>
        <w:t>6</w:t>
      </w:r>
      <w:r>
        <w:rPr>
          <w:b/>
          <w:bCs/>
          <w:color w:val="000000" w:themeColor="text1"/>
          <w:sz w:val="32"/>
          <w:u w:val="single"/>
        </w:rPr>
        <w:t>. Прекратяване на работата по инсталациите или части от тях:</w:t>
      </w:r>
    </w:p>
    <w:p w:rsidR="00A15C18" w:rsidRDefault="001E7209">
      <w:pPr>
        <w:pStyle w:val="a3"/>
        <w:rPr>
          <w:b/>
          <w:bCs/>
          <w:color w:val="000000" w:themeColor="text1"/>
          <w:sz w:val="32"/>
          <w:u w:val="single"/>
        </w:rPr>
      </w:pPr>
      <w:r>
        <w:rPr>
          <w:color w:val="000000" w:themeColor="text1"/>
        </w:rPr>
        <w:t xml:space="preserve">   През 2018г. не е прекратявана работата на инсталацията или на части от нея.</w:t>
      </w:r>
    </w:p>
    <w:p w:rsidR="00A15C18" w:rsidRDefault="00A15C18">
      <w:pPr>
        <w:rPr>
          <w:b/>
          <w:color w:val="00B050"/>
          <w:sz w:val="28"/>
          <w:szCs w:val="28"/>
        </w:rPr>
      </w:pPr>
    </w:p>
    <w:p w:rsidR="00A15C18" w:rsidRDefault="001E7209">
      <w:pPr>
        <w:pStyle w:val="a3"/>
        <w:outlineLvl w:val="0"/>
        <w:rPr>
          <w:color w:val="000000" w:themeColor="text1"/>
        </w:rPr>
      </w:pPr>
      <w:r>
        <w:rPr>
          <w:b/>
          <w:bCs/>
          <w:color w:val="000000" w:themeColor="text1"/>
          <w:sz w:val="32"/>
        </w:rPr>
        <w:t>7.1 Аварии:</w:t>
      </w:r>
    </w:p>
    <w:p w:rsidR="00A15C18" w:rsidRDefault="001E7209">
      <w:pPr>
        <w:pStyle w:val="a3"/>
        <w:rPr>
          <w:b/>
          <w:bCs/>
          <w:color w:val="000000" w:themeColor="text1"/>
          <w:sz w:val="32"/>
        </w:rPr>
      </w:pPr>
      <w:r>
        <w:rPr>
          <w:color w:val="000000" w:themeColor="text1"/>
        </w:rPr>
        <w:t xml:space="preserve">      През 2018г. в РД за ТБО не е имало аварии свързани с околната среда.</w:t>
      </w:r>
    </w:p>
    <w:p w:rsidR="00A15C18" w:rsidRDefault="00A15C18">
      <w:pPr>
        <w:pStyle w:val="a3"/>
        <w:ind w:left="720"/>
        <w:rPr>
          <w:b/>
          <w:bCs/>
          <w:color w:val="000000" w:themeColor="text1"/>
          <w:sz w:val="32"/>
        </w:rPr>
      </w:pPr>
    </w:p>
    <w:p w:rsidR="00A15C18" w:rsidRDefault="001E7209">
      <w:pPr>
        <w:pStyle w:val="a3"/>
        <w:outlineLvl w:val="0"/>
        <w:rPr>
          <w:color w:val="000000" w:themeColor="text1"/>
        </w:rPr>
      </w:pPr>
      <w:r>
        <w:rPr>
          <w:b/>
          <w:bCs/>
          <w:color w:val="000000" w:themeColor="text1"/>
          <w:sz w:val="32"/>
        </w:rPr>
        <w:t>7.2 Оплаквания или възражения свързани с дейността на РД за ТБО :</w:t>
      </w:r>
    </w:p>
    <w:p w:rsidR="00A15C18" w:rsidRDefault="001E7209">
      <w:pPr>
        <w:pStyle w:val="a3"/>
        <w:rPr>
          <w:color w:val="000000" w:themeColor="text1"/>
        </w:rPr>
      </w:pPr>
      <w:r>
        <w:rPr>
          <w:color w:val="000000" w:themeColor="text1"/>
        </w:rPr>
        <w:t xml:space="preserve">     През 2018г. не са постъпвали оплаквания или възражения свързани с дейността на депото.</w:t>
      </w:r>
    </w:p>
    <w:p w:rsidR="00A15C18" w:rsidRDefault="00A15C18">
      <w:pPr>
        <w:pStyle w:val="a3"/>
        <w:rPr>
          <w:color w:val="00B050"/>
        </w:rPr>
      </w:pPr>
    </w:p>
    <w:p w:rsidR="00A15C18" w:rsidRDefault="00A15C18">
      <w:pPr>
        <w:pStyle w:val="a3"/>
        <w:rPr>
          <w:color w:val="00B050"/>
        </w:rPr>
      </w:pPr>
    </w:p>
    <w:p w:rsidR="00A15C18" w:rsidRDefault="00A15C18">
      <w:pPr>
        <w:pStyle w:val="a3"/>
        <w:ind w:left="720"/>
        <w:rPr>
          <w:b/>
          <w:bCs/>
          <w:color w:val="00B050"/>
          <w:sz w:val="32"/>
          <w:u w:val="single"/>
        </w:rPr>
      </w:pPr>
    </w:p>
    <w:p w:rsidR="00A15C18" w:rsidRDefault="00A15C18">
      <w:pPr>
        <w:pStyle w:val="a3"/>
        <w:ind w:left="720"/>
        <w:rPr>
          <w:b/>
          <w:bCs/>
          <w:color w:val="00B050"/>
          <w:sz w:val="32"/>
          <w:u w:val="single"/>
        </w:rPr>
      </w:pPr>
    </w:p>
    <w:p w:rsidR="00A15C18" w:rsidRDefault="00A15C18">
      <w:pPr>
        <w:pStyle w:val="a3"/>
        <w:ind w:left="720"/>
        <w:rPr>
          <w:b/>
          <w:bCs/>
          <w:color w:val="00B050"/>
          <w:sz w:val="32"/>
          <w:u w:val="single"/>
        </w:rPr>
      </w:pPr>
    </w:p>
    <w:p w:rsidR="00A15C18" w:rsidRDefault="00A15C18">
      <w:pPr>
        <w:pStyle w:val="a3"/>
        <w:ind w:left="720"/>
        <w:rPr>
          <w:b/>
          <w:bCs/>
          <w:color w:val="00B050"/>
          <w:sz w:val="32"/>
          <w:u w:val="single"/>
        </w:rPr>
      </w:pPr>
    </w:p>
    <w:p w:rsidR="00A15C18" w:rsidRDefault="00A15C18">
      <w:pPr>
        <w:pStyle w:val="a3"/>
        <w:ind w:left="720"/>
        <w:rPr>
          <w:b/>
          <w:bCs/>
          <w:color w:val="00B050"/>
          <w:sz w:val="32"/>
          <w:u w:val="single"/>
          <w:lang w:val="en-US"/>
        </w:rPr>
      </w:pPr>
    </w:p>
    <w:p w:rsidR="00A15C18" w:rsidRDefault="00A15C18">
      <w:pPr>
        <w:pStyle w:val="a3"/>
        <w:ind w:left="720"/>
        <w:rPr>
          <w:b/>
          <w:bCs/>
          <w:color w:val="00B050"/>
          <w:sz w:val="32"/>
          <w:u w:val="single"/>
        </w:rPr>
      </w:pPr>
    </w:p>
    <w:p w:rsidR="00A15C18" w:rsidRDefault="00A15C18">
      <w:pPr>
        <w:pStyle w:val="a3"/>
        <w:ind w:left="720"/>
        <w:rPr>
          <w:b/>
          <w:bCs/>
          <w:color w:val="00B050"/>
          <w:sz w:val="32"/>
          <w:u w:val="single"/>
        </w:rPr>
      </w:pPr>
    </w:p>
    <w:p w:rsidR="00A15C18" w:rsidRPr="001E7209" w:rsidRDefault="001E7209">
      <w:pPr>
        <w:pStyle w:val="a3"/>
        <w:ind w:left="720"/>
        <w:rPr>
          <w:b/>
          <w:bCs/>
          <w:sz w:val="32"/>
          <w:u w:val="single"/>
        </w:rPr>
      </w:pPr>
      <w:r w:rsidRPr="001E7209">
        <w:rPr>
          <w:b/>
          <w:bCs/>
          <w:sz w:val="32"/>
          <w:u w:val="single"/>
        </w:rPr>
        <w:t>8.Подписване на годишния доклад</w:t>
      </w:r>
    </w:p>
    <w:p w:rsidR="00A15C18" w:rsidRPr="001E7209" w:rsidRDefault="00A15C18">
      <w:pPr>
        <w:pStyle w:val="a3"/>
        <w:ind w:left="720"/>
        <w:rPr>
          <w:b/>
          <w:bCs/>
          <w:sz w:val="32"/>
        </w:rPr>
      </w:pPr>
    </w:p>
    <w:p w:rsidR="00A15C18" w:rsidRPr="001E7209" w:rsidRDefault="00A15C18">
      <w:pPr>
        <w:pStyle w:val="a3"/>
        <w:ind w:left="720"/>
        <w:rPr>
          <w:b/>
          <w:bCs/>
          <w:sz w:val="32"/>
        </w:rPr>
      </w:pPr>
    </w:p>
    <w:p w:rsidR="00A15C18" w:rsidRPr="001E7209" w:rsidRDefault="001E7209">
      <w:pPr>
        <w:pStyle w:val="a3"/>
        <w:ind w:left="720"/>
        <w:jc w:val="center"/>
        <w:outlineLvl w:val="0"/>
        <w:rPr>
          <w:b/>
          <w:bCs/>
          <w:sz w:val="32"/>
        </w:rPr>
      </w:pPr>
      <w:r w:rsidRPr="001E7209">
        <w:rPr>
          <w:b/>
          <w:bCs/>
          <w:sz w:val="32"/>
        </w:rPr>
        <w:t>Декларация</w:t>
      </w:r>
    </w:p>
    <w:p w:rsidR="00A15C18" w:rsidRPr="001E7209" w:rsidRDefault="00A15C18">
      <w:pPr>
        <w:pStyle w:val="a3"/>
        <w:ind w:left="720"/>
        <w:jc w:val="center"/>
        <w:rPr>
          <w:b/>
          <w:bCs/>
          <w:sz w:val="32"/>
        </w:rPr>
      </w:pPr>
    </w:p>
    <w:p w:rsidR="00A15C18" w:rsidRPr="001E7209" w:rsidRDefault="00A15C18">
      <w:pPr>
        <w:pStyle w:val="a3"/>
        <w:ind w:left="720"/>
      </w:pPr>
    </w:p>
    <w:p w:rsidR="00A15C18" w:rsidRPr="001E7209" w:rsidRDefault="001E7209">
      <w:pPr>
        <w:pStyle w:val="a3"/>
        <w:ind w:left="720"/>
      </w:pPr>
      <w:r w:rsidRPr="001E7209">
        <w:t xml:space="preserve">   Удостоверявам верността,точността и пълнотата на представената информация в Годишния доклад за изпълнението на дейностите, за които е предоставено КР №5-Н1/2010г. на РДНО-Враца – Мездра с оператор ф-ма “</w:t>
      </w:r>
      <w:proofErr w:type="spellStart"/>
      <w:r w:rsidRPr="001E7209">
        <w:t>Екопроект</w:t>
      </w:r>
      <w:proofErr w:type="spellEnd"/>
      <w:r w:rsidRPr="001E7209">
        <w:t>”- ООД гр. Враца.</w:t>
      </w:r>
    </w:p>
    <w:p w:rsidR="00A15C18" w:rsidRPr="001E7209" w:rsidRDefault="001E7209">
      <w:pPr>
        <w:pStyle w:val="a3"/>
        <w:ind w:left="720"/>
      </w:pPr>
      <w:r w:rsidRPr="001E7209">
        <w:t xml:space="preserve">     Не възразявам срещу предоставянето от страна на ИАОС,РИОСВ или МОСВ на копия от този доклад на трети лица.</w:t>
      </w:r>
    </w:p>
    <w:p w:rsidR="00A15C18" w:rsidRPr="001E7209" w:rsidRDefault="00A15C18">
      <w:pPr>
        <w:pStyle w:val="a3"/>
        <w:ind w:left="720"/>
      </w:pPr>
    </w:p>
    <w:p w:rsidR="00A15C18" w:rsidRPr="001E7209" w:rsidRDefault="00A15C18">
      <w:pPr>
        <w:pStyle w:val="a3"/>
        <w:ind w:left="720"/>
      </w:pPr>
    </w:p>
    <w:p w:rsidR="00A15C18" w:rsidRPr="001E7209" w:rsidRDefault="00A15C18">
      <w:pPr>
        <w:pStyle w:val="a3"/>
        <w:ind w:left="720"/>
      </w:pPr>
    </w:p>
    <w:p w:rsidR="00A15C18" w:rsidRPr="001E7209" w:rsidRDefault="001E7209">
      <w:pPr>
        <w:pStyle w:val="a3"/>
        <w:ind w:left="720"/>
        <w:rPr>
          <w:lang w:val="ru-RU"/>
        </w:rPr>
      </w:pPr>
      <w:r w:rsidRPr="001E7209">
        <w:t>Име на подписващия :________________        Дата:__________</w:t>
      </w:r>
    </w:p>
    <w:p w:rsidR="00A15C18" w:rsidRPr="001E7209" w:rsidRDefault="00A15C18">
      <w:pPr>
        <w:pStyle w:val="a3"/>
        <w:ind w:left="720"/>
      </w:pPr>
    </w:p>
    <w:p w:rsidR="00A15C18" w:rsidRPr="001E7209" w:rsidRDefault="001E7209">
      <w:pPr>
        <w:pStyle w:val="a3"/>
        <w:ind w:left="720"/>
        <w:rPr>
          <w:lang w:val="ru-RU"/>
        </w:rPr>
      </w:pPr>
      <w:r w:rsidRPr="001E7209">
        <w:t>Длъжност в организацията:____________</w:t>
      </w:r>
      <w:r w:rsidRPr="001E7209">
        <w:rPr>
          <w:lang w:val="ru-RU"/>
        </w:rPr>
        <w:t xml:space="preserve">       </w:t>
      </w:r>
      <w:r w:rsidRPr="001E7209">
        <w:t>Подпис:</w:t>
      </w:r>
      <w:r w:rsidRPr="001E7209">
        <w:rPr>
          <w:lang w:val="ru-RU"/>
        </w:rPr>
        <w:t>________</w:t>
      </w:r>
    </w:p>
    <w:p w:rsidR="00A15C18" w:rsidRPr="001E7209" w:rsidRDefault="00A15C18">
      <w:pPr>
        <w:pStyle w:val="a3"/>
        <w:ind w:left="720"/>
      </w:pPr>
    </w:p>
    <w:p w:rsidR="00A15C18" w:rsidRDefault="00A15C18">
      <w:pPr>
        <w:pStyle w:val="a3"/>
        <w:ind w:left="720"/>
        <w:rPr>
          <w:color w:val="00B050"/>
        </w:rPr>
      </w:pPr>
    </w:p>
    <w:p w:rsidR="00A15C18" w:rsidRDefault="00A15C18">
      <w:pPr>
        <w:pStyle w:val="a3"/>
        <w:rPr>
          <w:bCs/>
          <w:color w:val="00B050"/>
          <w:szCs w:val="28"/>
        </w:rPr>
      </w:pPr>
    </w:p>
    <w:p w:rsidR="00A15C18" w:rsidRDefault="00A15C18">
      <w:pPr>
        <w:pStyle w:val="a3"/>
        <w:rPr>
          <w:bCs/>
          <w:color w:val="00B050"/>
          <w:szCs w:val="28"/>
        </w:rPr>
      </w:pPr>
    </w:p>
    <w:p w:rsidR="00A15C18" w:rsidRDefault="00A15C18">
      <w:pPr>
        <w:pStyle w:val="a3"/>
        <w:rPr>
          <w:bCs/>
          <w:color w:val="00B050"/>
          <w:szCs w:val="28"/>
        </w:rPr>
      </w:pPr>
    </w:p>
    <w:p w:rsidR="00A15C18" w:rsidRDefault="00A15C18">
      <w:pPr>
        <w:pStyle w:val="a3"/>
        <w:rPr>
          <w:bCs/>
          <w:color w:val="00B050"/>
          <w:szCs w:val="28"/>
        </w:rPr>
      </w:pPr>
    </w:p>
    <w:p w:rsidR="00A15C18" w:rsidRDefault="00A15C18">
      <w:pPr>
        <w:pStyle w:val="a3"/>
        <w:rPr>
          <w:bCs/>
          <w:color w:val="00B050"/>
          <w:szCs w:val="28"/>
        </w:rPr>
      </w:pPr>
    </w:p>
    <w:p w:rsidR="00A15C18" w:rsidRDefault="00A15C18">
      <w:pPr>
        <w:pStyle w:val="a3"/>
        <w:rPr>
          <w:bCs/>
          <w:color w:val="00B050"/>
          <w:szCs w:val="28"/>
        </w:rPr>
      </w:pPr>
    </w:p>
    <w:p w:rsidR="00A15C18" w:rsidRDefault="00A15C18">
      <w:pPr>
        <w:pStyle w:val="a3"/>
        <w:ind w:left="720"/>
        <w:jc w:val="center"/>
        <w:outlineLvl w:val="0"/>
        <w:rPr>
          <w:b/>
          <w:bCs/>
          <w:color w:val="00B050"/>
          <w:sz w:val="48"/>
          <w:szCs w:val="48"/>
          <w:u w:val="single"/>
        </w:rPr>
      </w:pPr>
    </w:p>
    <w:p w:rsidR="00A15C18" w:rsidRDefault="00A15C18">
      <w:pPr>
        <w:pStyle w:val="a3"/>
        <w:ind w:left="720"/>
        <w:jc w:val="center"/>
        <w:outlineLvl w:val="0"/>
        <w:rPr>
          <w:b/>
          <w:bCs/>
          <w:color w:val="00B050"/>
          <w:sz w:val="48"/>
          <w:szCs w:val="48"/>
          <w:u w:val="single"/>
        </w:rPr>
      </w:pPr>
    </w:p>
    <w:p w:rsidR="00A15C18" w:rsidRDefault="00A15C18">
      <w:pPr>
        <w:pStyle w:val="a3"/>
        <w:ind w:left="720"/>
        <w:jc w:val="center"/>
        <w:outlineLvl w:val="0"/>
        <w:rPr>
          <w:b/>
          <w:bCs/>
          <w:color w:val="00B050"/>
          <w:sz w:val="48"/>
          <w:szCs w:val="48"/>
          <w:u w:val="single"/>
        </w:rPr>
      </w:pPr>
    </w:p>
    <w:p w:rsidR="00A15C18" w:rsidRDefault="00A15C18">
      <w:pPr>
        <w:pStyle w:val="a3"/>
        <w:ind w:left="720"/>
        <w:jc w:val="center"/>
        <w:outlineLvl w:val="0"/>
        <w:rPr>
          <w:b/>
          <w:bCs/>
          <w:color w:val="00B050"/>
          <w:sz w:val="48"/>
          <w:szCs w:val="48"/>
          <w:u w:val="single"/>
        </w:rPr>
      </w:pPr>
    </w:p>
    <w:p w:rsidR="00A15C18" w:rsidRDefault="00A15C18">
      <w:pPr>
        <w:pStyle w:val="a3"/>
        <w:ind w:left="720"/>
        <w:jc w:val="center"/>
        <w:outlineLvl w:val="0"/>
        <w:rPr>
          <w:b/>
          <w:bCs/>
          <w:color w:val="00B050"/>
          <w:sz w:val="48"/>
          <w:szCs w:val="48"/>
          <w:u w:val="single"/>
        </w:rPr>
      </w:pPr>
    </w:p>
    <w:p w:rsidR="00A15C18" w:rsidRDefault="00A15C18">
      <w:pPr>
        <w:pStyle w:val="a3"/>
        <w:ind w:left="720"/>
        <w:jc w:val="center"/>
        <w:outlineLvl w:val="0"/>
        <w:rPr>
          <w:b/>
          <w:bCs/>
          <w:color w:val="00B050"/>
          <w:sz w:val="48"/>
          <w:szCs w:val="48"/>
          <w:u w:val="single"/>
        </w:rPr>
      </w:pPr>
    </w:p>
    <w:p w:rsidR="00A15C18" w:rsidRDefault="00A15C18">
      <w:pPr>
        <w:pStyle w:val="a3"/>
        <w:ind w:left="720"/>
        <w:jc w:val="center"/>
        <w:outlineLvl w:val="0"/>
        <w:rPr>
          <w:b/>
          <w:bCs/>
          <w:color w:val="00B050"/>
          <w:sz w:val="48"/>
          <w:szCs w:val="48"/>
          <w:u w:val="single"/>
        </w:rPr>
      </w:pPr>
    </w:p>
    <w:p w:rsidR="00A15C18" w:rsidRDefault="00A15C18">
      <w:pPr>
        <w:pStyle w:val="a3"/>
        <w:ind w:left="720"/>
        <w:jc w:val="center"/>
        <w:outlineLvl w:val="0"/>
        <w:rPr>
          <w:b/>
          <w:bCs/>
          <w:color w:val="00B050"/>
          <w:sz w:val="48"/>
          <w:szCs w:val="48"/>
          <w:u w:val="single"/>
        </w:rPr>
      </w:pPr>
    </w:p>
    <w:p w:rsidR="00A15C18" w:rsidRDefault="00A15C18">
      <w:pPr>
        <w:pStyle w:val="a3"/>
        <w:ind w:left="720"/>
        <w:jc w:val="center"/>
        <w:outlineLvl w:val="0"/>
        <w:rPr>
          <w:b/>
          <w:bCs/>
          <w:color w:val="00B050"/>
          <w:sz w:val="48"/>
          <w:szCs w:val="48"/>
          <w:u w:val="single"/>
        </w:rPr>
      </w:pPr>
    </w:p>
    <w:p w:rsidR="00A15C18" w:rsidRDefault="00A15C18">
      <w:pPr>
        <w:pStyle w:val="a3"/>
        <w:ind w:left="720"/>
        <w:jc w:val="center"/>
        <w:outlineLvl w:val="0"/>
        <w:rPr>
          <w:b/>
          <w:bCs/>
          <w:color w:val="00B050"/>
          <w:sz w:val="48"/>
          <w:szCs w:val="48"/>
          <w:u w:val="single"/>
        </w:rPr>
      </w:pPr>
    </w:p>
    <w:p w:rsidR="00A15C18" w:rsidRDefault="00A15C18">
      <w:pPr>
        <w:pStyle w:val="a3"/>
        <w:ind w:left="720"/>
        <w:jc w:val="center"/>
        <w:outlineLvl w:val="0"/>
        <w:rPr>
          <w:b/>
          <w:bCs/>
          <w:color w:val="00B050"/>
          <w:sz w:val="48"/>
          <w:szCs w:val="48"/>
          <w:u w:val="single"/>
        </w:rPr>
      </w:pPr>
    </w:p>
    <w:p w:rsidR="00A15C18" w:rsidRDefault="001E7209">
      <w:pPr>
        <w:pStyle w:val="a3"/>
        <w:ind w:left="720"/>
        <w:jc w:val="center"/>
        <w:outlineLvl w:val="0"/>
        <w:rPr>
          <w:b/>
          <w:bCs/>
          <w:sz w:val="48"/>
          <w:szCs w:val="48"/>
          <w:u w:val="single"/>
        </w:rPr>
      </w:pPr>
      <w:r>
        <w:rPr>
          <w:b/>
          <w:bCs/>
          <w:sz w:val="48"/>
          <w:szCs w:val="48"/>
          <w:u w:val="single"/>
        </w:rPr>
        <w:t xml:space="preserve">ПРИЛОЖЕНИЕ </w:t>
      </w:r>
    </w:p>
    <w:p w:rsidR="00A15C18" w:rsidRDefault="00A15C18">
      <w:pPr>
        <w:pStyle w:val="a3"/>
        <w:ind w:left="720"/>
        <w:jc w:val="center"/>
        <w:rPr>
          <w:b/>
          <w:bCs/>
          <w:sz w:val="48"/>
          <w:szCs w:val="48"/>
          <w:u w:val="single"/>
        </w:rPr>
      </w:pPr>
    </w:p>
    <w:p w:rsidR="00A15C18" w:rsidRDefault="00A15C18">
      <w:pPr>
        <w:pStyle w:val="a3"/>
        <w:ind w:left="720"/>
        <w:jc w:val="center"/>
        <w:rPr>
          <w:b/>
          <w:bCs/>
          <w:sz w:val="48"/>
          <w:szCs w:val="48"/>
          <w:u w:val="single"/>
        </w:rPr>
      </w:pPr>
    </w:p>
    <w:p w:rsidR="00A15C18" w:rsidRDefault="00A15C18">
      <w:pPr>
        <w:pStyle w:val="a3"/>
        <w:ind w:left="720"/>
        <w:rPr>
          <w:b/>
          <w:bCs/>
          <w:sz w:val="48"/>
          <w:szCs w:val="48"/>
        </w:rPr>
      </w:pPr>
    </w:p>
    <w:p w:rsidR="00A15C18" w:rsidRDefault="001E7209">
      <w:pPr>
        <w:pStyle w:val="a3"/>
        <w:ind w:left="720"/>
        <w:jc w:val="center"/>
        <w:outlineLvl w:val="0"/>
        <w:rPr>
          <w:b/>
          <w:bCs/>
          <w:sz w:val="48"/>
          <w:szCs w:val="48"/>
          <w:lang w:val="en-US"/>
        </w:rPr>
      </w:pPr>
      <w:r>
        <w:rPr>
          <w:b/>
          <w:bCs/>
          <w:sz w:val="48"/>
          <w:szCs w:val="48"/>
        </w:rPr>
        <w:t>Таблици</w:t>
      </w:r>
    </w:p>
    <w:p w:rsidR="00A15C18" w:rsidRDefault="00A15C18">
      <w:pPr>
        <w:pStyle w:val="a3"/>
        <w:ind w:left="720"/>
        <w:jc w:val="center"/>
        <w:rPr>
          <w:b/>
          <w:bCs/>
          <w:sz w:val="48"/>
          <w:szCs w:val="48"/>
          <w:lang w:val="en-US"/>
        </w:rPr>
      </w:pPr>
    </w:p>
    <w:p w:rsidR="00A15C18" w:rsidRDefault="00A15C18">
      <w:pPr>
        <w:pStyle w:val="a3"/>
        <w:rPr>
          <w:bCs/>
          <w:color w:val="00B050"/>
          <w:szCs w:val="28"/>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rPr>
      </w:pPr>
    </w:p>
    <w:tbl>
      <w:tblPr>
        <w:tblpPr w:leftFromText="141" w:rightFromText="141" w:vertAnchor="text" w:horzAnchor="page" w:tblpX="613" w:tblpY="41"/>
        <w:tblW w:w="1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2867"/>
        <w:gridCol w:w="1267"/>
        <w:gridCol w:w="1155"/>
        <w:gridCol w:w="912"/>
        <w:gridCol w:w="1017"/>
        <w:gridCol w:w="1508"/>
        <w:gridCol w:w="1608"/>
      </w:tblGrid>
      <w:tr w:rsidR="00A15C18">
        <w:trPr>
          <w:cantSplit/>
          <w:trHeight w:val="390"/>
        </w:trPr>
        <w:tc>
          <w:tcPr>
            <w:tcW w:w="1188" w:type="dxa"/>
            <w:vMerge w:val="restart"/>
          </w:tcPr>
          <w:p w:rsidR="00A15C18" w:rsidRDefault="00A15C18">
            <w:pPr>
              <w:pStyle w:val="a3"/>
              <w:jc w:val="center"/>
              <w:rPr>
                <w:b/>
                <w:bCs/>
                <w:color w:val="00B050"/>
              </w:rPr>
            </w:pPr>
          </w:p>
        </w:tc>
        <w:tc>
          <w:tcPr>
            <w:tcW w:w="2867" w:type="dxa"/>
            <w:vMerge w:val="restart"/>
          </w:tcPr>
          <w:p w:rsidR="00A15C18" w:rsidRDefault="001E7209">
            <w:pPr>
              <w:pStyle w:val="a3"/>
              <w:jc w:val="center"/>
              <w:rPr>
                <w:b/>
                <w:bCs/>
                <w:lang w:val="en-US"/>
              </w:rPr>
            </w:pPr>
            <w:r>
              <w:rPr>
                <w:b/>
                <w:bCs/>
                <w:lang w:val="en-US"/>
              </w:rPr>
              <w:t>CAS</w:t>
            </w:r>
          </w:p>
          <w:p w:rsidR="00A15C18" w:rsidRDefault="001E7209">
            <w:pPr>
              <w:pStyle w:val="a3"/>
              <w:jc w:val="center"/>
              <w:rPr>
                <w:sz w:val="24"/>
              </w:rPr>
            </w:pPr>
            <w:r>
              <w:rPr>
                <w:b/>
                <w:bCs/>
              </w:rPr>
              <w:t>номер</w:t>
            </w:r>
          </w:p>
        </w:tc>
        <w:tc>
          <w:tcPr>
            <w:tcW w:w="1267" w:type="dxa"/>
            <w:vMerge w:val="restart"/>
          </w:tcPr>
          <w:p w:rsidR="00A15C18" w:rsidRDefault="001E7209">
            <w:pPr>
              <w:pStyle w:val="a3"/>
              <w:jc w:val="center"/>
              <w:rPr>
                <w:sz w:val="24"/>
              </w:rPr>
            </w:pPr>
            <w:r>
              <w:rPr>
                <w:sz w:val="24"/>
              </w:rPr>
              <w:t>Замърсител</w:t>
            </w:r>
          </w:p>
        </w:tc>
        <w:tc>
          <w:tcPr>
            <w:tcW w:w="3084" w:type="dxa"/>
            <w:gridSpan w:val="3"/>
          </w:tcPr>
          <w:p w:rsidR="00A15C18" w:rsidRDefault="001E7209">
            <w:pPr>
              <w:pStyle w:val="a3"/>
              <w:jc w:val="center"/>
              <w:rPr>
                <w:sz w:val="24"/>
              </w:rPr>
            </w:pPr>
            <w:r>
              <w:rPr>
                <w:sz w:val="24"/>
              </w:rPr>
              <w:t>Емисионни прагове</w:t>
            </w:r>
          </w:p>
        </w:tc>
        <w:tc>
          <w:tcPr>
            <w:tcW w:w="1508" w:type="dxa"/>
            <w:vMerge w:val="restart"/>
          </w:tcPr>
          <w:p w:rsidR="00A15C18" w:rsidRDefault="001E7209">
            <w:pPr>
              <w:pStyle w:val="a3"/>
              <w:jc w:val="center"/>
              <w:rPr>
                <w:sz w:val="24"/>
              </w:rPr>
            </w:pPr>
            <w:r>
              <w:rPr>
                <w:sz w:val="24"/>
              </w:rPr>
              <w:t>Праг на пренос на замърсители извън площ.</w:t>
            </w:r>
          </w:p>
        </w:tc>
        <w:tc>
          <w:tcPr>
            <w:tcW w:w="1608" w:type="dxa"/>
            <w:vMerge w:val="restart"/>
          </w:tcPr>
          <w:p w:rsidR="00A15C18" w:rsidRDefault="001E7209">
            <w:pPr>
              <w:pStyle w:val="a3"/>
              <w:jc w:val="center"/>
              <w:rPr>
                <w:sz w:val="24"/>
              </w:rPr>
            </w:pPr>
            <w:r>
              <w:rPr>
                <w:sz w:val="24"/>
              </w:rPr>
              <w:t>Праг за производство ,обработка или употреба</w:t>
            </w:r>
          </w:p>
        </w:tc>
      </w:tr>
      <w:tr w:rsidR="00A15C18">
        <w:trPr>
          <w:cantSplit/>
          <w:trHeight w:val="570"/>
        </w:trPr>
        <w:tc>
          <w:tcPr>
            <w:tcW w:w="1188" w:type="dxa"/>
            <w:vMerge/>
          </w:tcPr>
          <w:p w:rsidR="00A15C18" w:rsidRDefault="00A15C18">
            <w:pPr>
              <w:pStyle w:val="a3"/>
              <w:jc w:val="center"/>
              <w:rPr>
                <w:b/>
                <w:bCs/>
                <w:color w:val="00B050"/>
              </w:rPr>
            </w:pPr>
          </w:p>
        </w:tc>
        <w:tc>
          <w:tcPr>
            <w:tcW w:w="2867" w:type="dxa"/>
            <w:vMerge/>
          </w:tcPr>
          <w:p w:rsidR="00A15C18" w:rsidRDefault="00A15C18">
            <w:pPr>
              <w:pStyle w:val="a3"/>
              <w:jc w:val="center"/>
              <w:rPr>
                <w:b/>
                <w:bCs/>
                <w:color w:val="00B050"/>
              </w:rPr>
            </w:pPr>
          </w:p>
        </w:tc>
        <w:tc>
          <w:tcPr>
            <w:tcW w:w="1267" w:type="dxa"/>
            <w:vMerge/>
          </w:tcPr>
          <w:p w:rsidR="00A15C18" w:rsidRDefault="00A15C18">
            <w:pPr>
              <w:pStyle w:val="a3"/>
              <w:jc w:val="center"/>
              <w:rPr>
                <w:b/>
                <w:bCs/>
                <w:color w:val="00B050"/>
              </w:rPr>
            </w:pPr>
          </w:p>
        </w:tc>
        <w:tc>
          <w:tcPr>
            <w:tcW w:w="1155" w:type="dxa"/>
          </w:tcPr>
          <w:p w:rsidR="00A15C18" w:rsidRDefault="001E7209">
            <w:pPr>
              <w:pStyle w:val="a3"/>
              <w:jc w:val="center"/>
              <w:rPr>
                <w:sz w:val="24"/>
              </w:rPr>
            </w:pPr>
            <w:r>
              <w:rPr>
                <w:sz w:val="24"/>
              </w:rPr>
              <w:t>Във въздуха</w:t>
            </w:r>
          </w:p>
          <w:p w:rsidR="00A15C18" w:rsidRDefault="00A15C18">
            <w:pPr>
              <w:pStyle w:val="a3"/>
              <w:jc w:val="center"/>
              <w:rPr>
                <w:b/>
                <w:bCs/>
              </w:rPr>
            </w:pPr>
          </w:p>
        </w:tc>
        <w:tc>
          <w:tcPr>
            <w:tcW w:w="912" w:type="dxa"/>
          </w:tcPr>
          <w:p w:rsidR="00A15C18" w:rsidRDefault="001E7209">
            <w:pPr>
              <w:pStyle w:val="a3"/>
              <w:jc w:val="center"/>
              <w:rPr>
                <w:sz w:val="24"/>
              </w:rPr>
            </w:pPr>
            <w:r>
              <w:rPr>
                <w:sz w:val="24"/>
              </w:rPr>
              <w:t>Във водите</w:t>
            </w:r>
          </w:p>
          <w:p w:rsidR="00A15C18" w:rsidRDefault="00A15C18">
            <w:pPr>
              <w:pStyle w:val="a3"/>
              <w:jc w:val="center"/>
              <w:rPr>
                <w:b/>
                <w:bCs/>
              </w:rPr>
            </w:pPr>
          </w:p>
        </w:tc>
        <w:tc>
          <w:tcPr>
            <w:tcW w:w="1017" w:type="dxa"/>
          </w:tcPr>
          <w:p w:rsidR="00A15C18" w:rsidRDefault="001E7209">
            <w:r>
              <w:t xml:space="preserve">     В почвата</w:t>
            </w:r>
          </w:p>
          <w:p w:rsidR="00A15C18" w:rsidRDefault="00A15C18">
            <w:pPr>
              <w:pStyle w:val="a3"/>
              <w:jc w:val="center"/>
              <w:rPr>
                <w:b/>
                <w:bCs/>
              </w:rPr>
            </w:pPr>
          </w:p>
        </w:tc>
        <w:tc>
          <w:tcPr>
            <w:tcW w:w="1508" w:type="dxa"/>
            <w:vMerge/>
          </w:tcPr>
          <w:p w:rsidR="00A15C18" w:rsidRDefault="00A15C18">
            <w:pPr>
              <w:pStyle w:val="a3"/>
              <w:jc w:val="center"/>
              <w:rPr>
                <w:b/>
                <w:bCs/>
                <w:color w:val="00B050"/>
              </w:rPr>
            </w:pPr>
          </w:p>
        </w:tc>
        <w:tc>
          <w:tcPr>
            <w:tcW w:w="1608" w:type="dxa"/>
            <w:vMerge/>
          </w:tcPr>
          <w:p w:rsidR="00A15C18" w:rsidRDefault="00A15C18">
            <w:pPr>
              <w:pStyle w:val="a3"/>
              <w:jc w:val="center"/>
              <w:rPr>
                <w:b/>
                <w:bCs/>
                <w:color w:val="00B050"/>
              </w:rPr>
            </w:pPr>
          </w:p>
        </w:tc>
      </w:tr>
      <w:tr w:rsidR="00A15C18">
        <w:trPr>
          <w:trHeight w:val="268"/>
        </w:trPr>
        <w:tc>
          <w:tcPr>
            <w:tcW w:w="1188" w:type="dxa"/>
          </w:tcPr>
          <w:p w:rsidR="00A15C18" w:rsidRDefault="00A15C18">
            <w:pPr>
              <w:pStyle w:val="a3"/>
              <w:jc w:val="center"/>
              <w:rPr>
                <w:b/>
                <w:bCs/>
              </w:rPr>
            </w:pPr>
          </w:p>
        </w:tc>
        <w:tc>
          <w:tcPr>
            <w:tcW w:w="2867" w:type="dxa"/>
          </w:tcPr>
          <w:p w:rsidR="00A15C18" w:rsidRDefault="00A15C18">
            <w:pPr>
              <w:pStyle w:val="a3"/>
              <w:jc w:val="center"/>
              <w:rPr>
                <w:b/>
                <w:bCs/>
              </w:rPr>
            </w:pPr>
          </w:p>
        </w:tc>
        <w:tc>
          <w:tcPr>
            <w:tcW w:w="1267" w:type="dxa"/>
          </w:tcPr>
          <w:p w:rsidR="00A15C18" w:rsidRDefault="00A15C18">
            <w:pPr>
              <w:pStyle w:val="a3"/>
              <w:jc w:val="center"/>
              <w:rPr>
                <w:b/>
                <w:bCs/>
              </w:rPr>
            </w:pPr>
          </w:p>
        </w:tc>
        <w:tc>
          <w:tcPr>
            <w:tcW w:w="1155" w:type="dxa"/>
          </w:tcPr>
          <w:p w:rsidR="00A15C18" w:rsidRDefault="001E7209">
            <w:pPr>
              <w:pStyle w:val="a3"/>
              <w:jc w:val="center"/>
              <w:rPr>
                <w:sz w:val="20"/>
              </w:rPr>
            </w:pPr>
            <w:r>
              <w:rPr>
                <w:sz w:val="20"/>
              </w:rPr>
              <w:t>Кг./</w:t>
            </w:r>
            <w:proofErr w:type="spellStart"/>
            <w:r>
              <w:rPr>
                <w:sz w:val="20"/>
              </w:rPr>
              <w:t>год</w:t>
            </w:r>
            <w:proofErr w:type="spellEnd"/>
          </w:p>
        </w:tc>
        <w:tc>
          <w:tcPr>
            <w:tcW w:w="912" w:type="dxa"/>
          </w:tcPr>
          <w:p w:rsidR="00A15C18" w:rsidRDefault="001E7209">
            <w:pPr>
              <w:pStyle w:val="a3"/>
              <w:jc w:val="center"/>
              <w:rPr>
                <w:b/>
                <w:bCs/>
              </w:rPr>
            </w:pPr>
            <w:r>
              <w:rPr>
                <w:sz w:val="20"/>
              </w:rPr>
              <w:t>Кг./</w:t>
            </w:r>
            <w:proofErr w:type="spellStart"/>
            <w:r>
              <w:rPr>
                <w:sz w:val="20"/>
              </w:rPr>
              <w:t>год</w:t>
            </w:r>
            <w:proofErr w:type="spellEnd"/>
          </w:p>
        </w:tc>
        <w:tc>
          <w:tcPr>
            <w:tcW w:w="1017" w:type="dxa"/>
          </w:tcPr>
          <w:p w:rsidR="00A15C18" w:rsidRDefault="001E7209">
            <w:pPr>
              <w:pStyle w:val="a3"/>
              <w:jc w:val="center"/>
              <w:rPr>
                <w:b/>
                <w:bCs/>
              </w:rPr>
            </w:pPr>
            <w:r>
              <w:rPr>
                <w:sz w:val="20"/>
              </w:rPr>
              <w:t>Кг./</w:t>
            </w:r>
            <w:proofErr w:type="spellStart"/>
            <w:r>
              <w:rPr>
                <w:sz w:val="20"/>
              </w:rPr>
              <w:t>год</w:t>
            </w:r>
            <w:proofErr w:type="spellEnd"/>
          </w:p>
        </w:tc>
        <w:tc>
          <w:tcPr>
            <w:tcW w:w="1508" w:type="dxa"/>
          </w:tcPr>
          <w:p w:rsidR="00A15C18" w:rsidRDefault="001E7209">
            <w:pPr>
              <w:pStyle w:val="a3"/>
              <w:jc w:val="center"/>
              <w:rPr>
                <w:b/>
                <w:bCs/>
              </w:rPr>
            </w:pPr>
            <w:r>
              <w:rPr>
                <w:sz w:val="20"/>
              </w:rPr>
              <w:t>Кг./</w:t>
            </w:r>
            <w:proofErr w:type="spellStart"/>
            <w:r>
              <w:rPr>
                <w:sz w:val="20"/>
              </w:rPr>
              <w:t>год</w:t>
            </w:r>
            <w:proofErr w:type="spellEnd"/>
          </w:p>
        </w:tc>
        <w:tc>
          <w:tcPr>
            <w:tcW w:w="1608" w:type="dxa"/>
          </w:tcPr>
          <w:p w:rsidR="00A15C18" w:rsidRDefault="001E7209">
            <w:pPr>
              <w:pStyle w:val="a3"/>
              <w:jc w:val="center"/>
              <w:rPr>
                <w:b/>
                <w:bCs/>
              </w:rPr>
            </w:pPr>
            <w:r>
              <w:rPr>
                <w:sz w:val="20"/>
              </w:rPr>
              <w:t>Кг./</w:t>
            </w:r>
            <w:proofErr w:type="spellStart"/>
            <w:r>
              <w:rPr>
                <w:sz w:val="20"/>
              </w:rPr>
              <w:t>год</w:t>
            </w:r>
            <w:proofErr w:type="spellEnd"/>
          </w:p>
        </w:tc>
      </w:tr>
      <w:tr w:rsidR="00A15C18">
        <w:tc>
          <w:tcPr>
            <w:tcW w:w="1188" w:type="dxa"/>
          </w:tcPr>
          <w:p w:rsidR="00A15C18" w:rsidRDefault="001E7209">
            <w:pPr>
              <w:pStyle w:val="a3"/>
              <w:jc w:val="center"/>
              <w:rPr>
                <w:sz w:val="20"/>
              </w:rPr>
            </w:pPr>
            <w:r>
              <w:rPr>
                <w:sz w:val="20"/>
              </w:rPr>
              <w:t>1</w:t>
            </w:r>
          </w:p>
        </w:tc>
        <w:tc>
          <w:tcPr>
            <w:tcW w:w="2867" w:type="dxa"/>
          </w:tcPr>
          <w:p w:rsidR="00A15C18" w:rsidRDefault="001E7209">
            <w:pPr>
              <w:pStyle w:val="a3"/>
              <w:jc w:val="center"/>
              <w:rPr>
                <w:sz w:val="20"/>
              </w:rPr>
            </w:pPr>
            <w:r>
              <w:rPr>
                <w:sz w:val="20"/>
              </w:rPr>
              <w:t>74-82-8</w:t>
            </w:r>
          </w:p>
        </w:tc>
        <w:tc>
          <w:tcPr>
            <w:tcW w:w="1267" w:type="dxa"/>
          </w:tcPr>
          <w:p w:rsidR="00A15C18" w:rsidRDefault="001E7209">
            <w:pPr>
              <w:pStyle w:val="a3"/>
              <w:rPr>
                <w:sz w:val="20"/>
                <w:lang w:val="en-US"/>
              </w:rPr>
            </w:pPr>
            <w:r>
              <w:rPr>
                <w:sz w:val="20"/>
              </w:rPr>
              <w:t xml:space="preserve">Метан </w:t>
            </w:r>
            <w:r>
              <w:rPr>
                <w:sz w:val="20"/>
                <w:lang w:val="en-US"/>
              </w:rPr>
              <w:t>(CH4)</w:t>
            </w:r>
          </w:p>
        </w:tc>
        <w:tc>
          <w:tcPr>
            <w:tcW w:w="1155" w:type="dxa"/>
          </w:tcPr>
          <w:p w:rsidR="00A15C18" w:rsidRDefault="001E7209">
            <w:pPr>
              <w:pStyle w:val="a3"/>
              <w:jc w:val="center"/>
              <w:rPr>
                <w:sz w:val="20"/>
              </w:rPr>
            </w:pPr>
            <w:r>
              <w:rPr>
                <w:sz w:val="20"/>
              </w:rPr>
              <w:t>-</w:t>
            </w:r>
          </w:p>
          <w:p w:rsidR="00A15C18" w:rsidRDefault="001E7209">
            <w:pPr>
              <w:pStyle w:val="a3"/>
              <w:rPr>
                <w:sz w:val="16"/>
                <w:szCs w:val="16"/>
              </w:rPr>
            </w:pPr>
            <w:r>
              <w:rPr>
                <w:sz w:val="16"/>
                <w:szCs w:val="16"/>
                <w:lang w:val="en-US"/>
              </w:rPr>
              <w:t>/14445.418</w:t>
            </w:r>
            <w:r>
              <w:rPr>
                <w:sz w:val="16"/>
                <w:szCs w:val="16"/>
              </w:rPr>
              <w:t>/</w:t>
            </w:r>
          </w:p>
        </w:tc>
        <w:tc>
          <w:tcPr>
            <w:tcW w:w="912" w:type="dxa"/>
          </w:tcPr>
          <w:p w:rsidR="00A15C18" w:rsidRDefault="00A15C18">
            <w:pPr>
              <w:pStyle w:val="a3"/>
              <w:jc w:val="center"/>
              <w:rPr>
                <w:b/>
                <w:bCs/>
              </w:rPr>
            </w:pPr>
          </w:p>
        </w:tc>
        <w:tc>
          <w:tcPr>
            <w:tcW w:w="1017" w:type="dxa"/>
          </w:tcPr>
          <w:p w:rsidR="00A15C18" w:rsidRDefault="001E7209">
            <w:pPr>
              <w:pStyle w:val="a3"/>
              <w:jc w:val="center"/>
              <w:rPr>
                <w:b/>
                <w:bCs/>
              </w:rPr>
            </w:pPr>
            <w:r>
              <w:rPr>
                <w:b/>
                <w:bCs/>
              </w:rPr>
              <w:t>-</w:t>
            </w:r>
          </w:p>
        </w:tc>
        <w:tc>
          <w:tcPr>
            <w:tcW w:w="1508" w:type="dxa"/>
          </w:tcPr>
          <w:p w:rsidR="00A15C18" w:rsidRDefault="001E7209">
            <w:pPr>
              <w:pStyle w:val="a3"/>
              <w:jc w:val="center"/>
              <w:rPr>
                <w:sz w:val="20"/>
                <w:lang w:val="en-US"/>
              </w:rPr>
            </w:pPr>
            <w:r>
              <w:rPr>
                <w:sz w:val="20"/>
                <w:lang w:val="en-US"/>
              </w:rPr>
              <w:t>-</w:t>
            </w:r>
          </w:p>
        </w:tc>
        <w:tc>
          <w:tcPr>
            <w:tcW w:w="1608" w:type="dxa"/>
          </w:tcPr>
          <w:p w:rsidR="00A15C18" w:rsidRDefault="001E7209">
            <w:pPr>
              <w:pStyle w:val="a3"/>
              <w:jc w:val="center"/>
              <w:rPr>
                <w:b/>
                <w:bCs/>
              </w:rPr>
            </w:pPr>
            <w:r>
              <w:rPr>
                <w:b/>
                <w:bCs/>
              </w:rPr>
              <w:t>-</w:t>
            </w:r>
          </w:p>
        </w:tc>
      </w:tr>
      <w:tr w:rsidR="00A15C18">
        <w:tc>
          <w:tcPr>
            <w:tcW w:w="1188" w:type="dxa"/>
          </w:tcPr>
          <w:p w:rsidR="00A15C18" w:rsidRDefault="001E7209">
            <w:pPr>
              <w:pStyle w:val="a3"/>
              <w:jc w:val="center"/>
              <w:rPr>
                <w:sz w:val="20"/>
              </w:rPr>
            </w:pPr>
            <w:r>
              <w:rPr>
                <w:sz w:val="20"/>
              </w:rPr>
              <w:t>3</w:t>
            </w:r>
          </w:p>
        </w:tc>
        <w:tc>
          <w:tcPr>
            <w:tcW w:w="2867" w:type="dxa"/>
          </w:tcPr>
          <w:p w:rsidR="00A15C18" w:rsidRDefault="001E7209">
            <w:pPr>
              <w:pStyle w:val="a3"/>
              <w:jc w:val="center"/>
              <w:rPr>
                <w:sz w:val="20"/>
              </w:rPr>
            </w:pPr>
            <w:r>
              <w:rPr>
                <w:sz w:val="20"/>
              </w:rPr>
              <w:t>124-38-9</w:t>
            </w:r>
          </w:p>
        </w:tc>
        <w:tc>
          <w:tcPr>
            <w:tcW w:w="1267" w:type="dxa"/>
          </w:tcPr>
          <w:p w:rsidR="00A15C18" w:rsidRDefault="001E7209">
            <w:pPr>
              <w:pStyle w:val="a3"/>
              <w:rPr>
                <w:sz w:val="20"/>
                <w:lang w:val="en-US"/>
              </w:rPr>
            </w:pPr>
            <w:r>
              <w:rPr>
                <w:sz w:val="20"/>
              </w:rPr>
              <w:t>Въглероден диоксид</w:t>
            </w:r>
            <w:r>
              <w:rPr>
                <w:sz w:val="20"/>
                <w:lang w:val="en-US"/>
              </w:rPr>
              <w:t>(CO2)</w:t>
            </w:r>
          </w:p>
        </w:tc>
        <w:tc>
          <w:tcPr>
            <w:tcW w:w="1155" w:type="dxa"/>
          </w:tcPr>
          <w:p w:rsidR="00A15C18" w:rsidRDefault="001E7209">
            <w:pPr>
              <w:pStyle w:val="a3"/>
              <w:jc w:val="center"/>
              <w:rPr>
                <w:sz w:val="20"/>
                <w:lang w:val="en-US"/>
              </w:rPr>
            </w:pPr>
            <w:r>
              <w:rPr>
                <w:sz w:val="20"/>
                <w:lang w:val="en-US"/>
              </w:rPr>
              <w:t>-</w:t>
            </w:r>
          </w:p>
          <w:p w:rsidR="00A15C18" w:rsidRDefault="001E7209">
            <w:pPr>
              <w:pStyle w:val="a3"/>
              <w:jc w:val="center"/>
              <w:rPr>
                <w:sz w:val="16"/>
                <w:szCs w:val="16"/>
              </w:rPr>
            </w:pPr>
            <w:r>
              <w:rPr>
                <w:sz w:val="18"/>
                <w:szCs w:val="18"/>
                <w:lang w:val="en-US"/>
              </w:rPr>
              <w:t>/52520.003</w:t>
            </w:r>
            <w:r>
              <w:rPr>
                <w:sz w:val="16"/>
                <w:szCs w:val="16"/>
                <w:lang w:val="en-US"/>
              </w:rPr>
              <w:t>/</w:t>
            </w:r>
          </w:p>
        </w:tc>
        <w:tc>
          <w:tcPr>
            <w:tcW w:w="912" w:type="dxa"/>
          </w:tcPr>
          <w:p w:rsidR="00A15C18" w:rsidRDefault="00A15C18">
            <w:pPr>
              <w:pStyle w:val="a3"/>
              <w:jc w:val="center"/>
              <w:rPr>
                <w:b/>
                <w:bCs/>
              </w:rPr>
            </w:pPr>
          </w:p>
        </w:tc>
        <w:tc>
          <w:tcPr>
            <w:tcW w:w="1017" w:type="dxa"/>
          </w:tcPr>
          <w:p w:rsidR="00A15C18" w:rsidRDefault="001E7209">
            <w:pPr>
              <w:pStyle w:val="a3"/>
              <w:jc w:val="center"/>
              <w:rPr>
                <w:b/>
                <w:bCs/>
              </w:rPr>
            </w:pPr>
            <w:r>
              <w:rPr>
                <w:b/>
                <w:bCs/>
              </w:rPr>
              <w:t>-</w:t>
            </w:r>
          </w:p>
        </w:tc>
        <w:tc>
          <w:tcPr>
            <w:tcW w:w="1508" w:type="dxa"/>
          </w:tcPr>
          <w:p w:rsidR="00A15C18" w:rsidRDefault="001E7209">
            <w:pPr>
              <w:pStyle w:val="a3"/>
              <w:jc w:val="center"/>
              <w:rPr>
                <w:sz w:val="20"/>
                <w:lang w:val="en-US"/>
              </w:rPr>
            </w:pPr>
            <w:r>
              <w:rPr>
                <w:sz w:val="20"/>
                <w:lang w:val="en-US"/>
              </w:rPr>
              <w:t>-</w:t>
            </w:r>
          </w:p>
        </w:tc>
        <w:tc>
          <w:tcPr>
            <w:tcW w:w="1608" w:type="dxa"/>
          </w:tcPr>
          <w:p w:rsidR="00A15C18" w:rsidRDefault="001E7209">
            <w:pPr>
              <w:pStyle w:val="a3"/>
              <w:jc w:val="center"/>
              <w:rPr>
                <w:b/>
                <w:bCs/>
              </w:rPr>
            </w:pPr>
            <w:r>
              <w:rPr>
                <w:b/>
                <w:bCs/>
              </w:rPr>
              <w:t>-</w:t>
            </w:r>
          </w:p>
        </w:tc>
      </w:tr>
      <w:tr w:rsidR="00664A10">
        <w:tc>
          <w:tcPr>
            <w:tcW w:w="1188" w:type="dxa"/>
          </w:tcPr>
          <w:p w:rsidR="00664A10" w:rsidRDefault="00664A10">
            <w:pPr>
              <w:pStyle w:val="a3"/>
              <w:jc w:val="center"/>
              <w:rPr>
                <w:sz w:val="20"/>
              </w:rPr>
            </w:pPr>
          </w:p>
        </w:tc>
        <w:tc>
          <w:tcPr>
            <w:tcW w:w="2867" w:type="dxa"/>
          </w:tcPr>
          <w:p w:rsidR="00664A10" w:rsidRDefault="00664A10">
            <w:pPr>
              <w:pStyle w:val="a3"/>
              <w:jc w:val="center"/>
              <w:rPr>
                <w:sz w:val="20"/>
              </w:rPr>
            </w:pPr>
            <w:r>
              <w:rPr>
                <w:sz w:val="20"/>
              </w:rPr>
              <w:t>7783 – 06 - 4</w:t>
            </w:r>
          </w:p>
        </w:tc>
        <w:tc>
          <w:tcPr>
            <w:tcW w:w="1267" w:type="dxa"/>
          </w:tcPr>
          <w:p w:rsidR="00664A10" w:rsidRPr="0002777A" w:rsidRDefault="0002777A">
            <w:pPr>
              <w:pStyle w:val="a3"/>
              <w:rPr>
                <w:sz w:val="20"/>
              </w:rPr>
            </w:pPr>
            <w:r>
              <w:rPr>
                <w:sz w:val="20"/>
              </w:rPr>
              <w:t xml:space="preserve">Сероводород ( </w:t>
            </w:r>
            <w:r w:rsidR="00664A10">
              <w:rPr>
                <w:sz w:val="20"/>
                <w:lang w:val="en-US"/>
              </w:rPr>
              <w:t>H</w:t>
            </w:r>
            <w:r w:rsidR="00664A10">
              <w:rPr>
                <w:sz w:val="20"/>
                <w:vertAlign w:val="subscript"/>
                <w:lang w:val="en-US"/>
              </w:rPr>
              <w:t>2</w:t>
            </w:r>
            <w:r w:rsidR="00664A10">
              <w:rPr>
                <w:sz w:val="20"/>
                <w:lang w:val="en-US"/>
              </w:rPr>
              <w:t>S</w:t>
            </w:r>
            <w:r>
              <w:rPr>
                <w:sz w:val="20"/>
              </w:rPr>
              <w:t>)</w:t>
            </w:r>
          </w:p>
        </w:tc>
        <w:tc>
          <w:tcPr>
            <w:tcW w:w="1155" w:type="dxa"/>
          </w:tcPr>
          <w:p w:rsidR="00664A10" w:rsidRDefault="00CC2AEB" w:rsidP="00CC2AEB">
            <w:pPr>
              <w:pStyle w:val="a3"/>
              <w:jc w:val="center"/>
              <w:rPr>
                <w:sz w:val="20"/>
                <w:lang w:val="en-US"/>
              </w:rPr>
            </w:pPr>
            <w:r>
              <w:rPr>
                <w:sz w:val="20"/>
                <w:lang w:val="en-US"/>
              </w:rPr>
              <w:t>1.033</w:t>
            </w:r>
          </w:p>
        </w:tc>
        <w:tc>
          <w:tcPr>
            <w:tcW w:w="912" w:type="dxa"/>
          </w:tcPr>
          <w:p w:rsidR="00664A10" w:rsidRPr="00664A10" w:rsidRDefault="00664A10">
            <w:pPr>
              <w:pStyle w:val="a3"/>
              <w:jc w:val="center"/>
              <w:rPr>
                <w:b/>
                <w:bCs/>
                <w:lang w:val="en-US"/>
              </w:rPr>
            </w:pPr>
            <w:r>
              <w:rPr>
                <w:b/>
                <w:bCs/>
                <w:lang w:val="en-US"/>
              </w:rPr>
              <w:t>-</w:t>
            </w:r>
          </w:p>
        </w:tc>
        <w:tc>
          <w:tcPr>
            <w:tcW w:w="1017" w:type="dxa"/>
          </w:tcPr>
          <w:p w:rsidR="00664A10" w:rsidRPr="00664A10" w:rsidRDefault="00664A10">
            <w:pPr>
              <w:pStyle w:val="a3"/>
              <w:jc w:val="center"/>
              <w:rPr>
                <w:b/>
                <w:bCs/>
                <w:lang w:val="en-US"/>
              </w:rPr>
            </w:pPr>
            <w:r>
              <w:rPr>
                <w:b/>
                <w:bCs/>
                <w:lang w:val="en-US"/>
              </w:rPr>
              <w:t>-</w:t>
            </w:r>
          </w:p>
        </w:tc>
        <w:tc>
          <w:tcPr>
            <w:tcW w:w="1508" w:type="dxa"/>
          </w:tcPr>
          <w:p w:rsidR="00664A10" w:rsidRDefault="00523CF2">
            <w:pPr>
              <w:pStyle w:val="a3"/>
              <w:jc w:val="center"/>
              <w:rPr>
                <w:sz w:val="20"/>
                <w:lang w:val="en-US"/>
              </w:rPr>
            </w:pPr>
            <w:r>
              <w:rPr>
                <w:sz w:val="20"/>
                <w:lang w:val="en-US"/>
              </w:rPr>
              <w:t>-</w:t>
            </w:r>
          </w:p>
        </w:tc>
        <w:tc>
          <w:tcPr>
            <w:tcW w:w="1608" w:type="dxa"/>
          </w:tcPr>
          <w:p w:rsidR="00664A10" w:rsidRPr="00664A10" w:rsidRDefault="00664A10">
            <w:pPr>
              <w:pStyle w:val="a3"/>
              <w:jc w:val="center"/>
              <w:rPr>
                <w:b/>
                <w:bCs/>
                <w:lang w:val="en-US"/>
              </w:rPr>
            </w:pPr>
            <w:r>
              <w:rPr>
                <w:b/>
                <w:bCs/>
                <w:lang w:val="en-US"/>
              </w:rPr>
              <w:t>-</w:t>
            </w:r>
          </w:p>
        </w:tc>
      </w:tr>
      <w:tr w:rsidR="00A15C18">
        <w:tc>
          <w:tcPr>
            <w:tcW w:w="1188" w:type="dxa"/>
          </w:tcPr>
          <w:p w:rsidR="00A15C18" w:rsidRDefault="001E7209">
            <w:pPr>
              <w:pStyle w:val="a3"/>
              <w:jc w:val="center"/>
              <w:rPr>
                <w:sz w:val="20"/>
              </w:rPr>
            </w:pPr>
            <w:r>
              <w:rPr>
                <w:sz w:val="20"/>
              </w:rPr>
              <w:t>12</w:t>
            </w:r>
          </w:p>
        </w:tc>
        <w:tc>
          <w:tcPr>
            <w:tcW w:w="2867" w:type="dxa"/>
          </w:tcPr>
          <w:p w:rsidR="00A15C18" w:rsidRDefault="00A15C18">
            <w:pPr>
              <w:pStyle w:val="a3"/>
              <w:jc w:val="center"/>
              <w:rPr>
                <w:b/>
                <w:bCs/>
              </w:rPr>
            </w:pPr>
          </w:p>
        </w:tc>
        <w:tc>
          <w:tcPr>
            <w:tcW w:w="1267" w:type="dxa"/>
          </w:tcPr>
          <w:p w:rsidR="00A15C18" w:rsidRDefault="001E7209">
            <w:pPr>
              <w:pStyle w:val="a3"/>
              <w:rPr>
                <w:sz w:val="20"/>
              </w:rPr>
            </w:pPr>
            <w:r>
              <w:rPr>
                <w:sz w:val="20"/>
              </w:rPr>
              <w:t>Общ азот</w:t>
            </w:r>
          </w:p>
        </w:tc>
        <w:tc>
          <w:tcPr>
            <w:tcW w:w="1155" w:type="dxa"/>
          </w:tcPr>
          <w:p w:rsidR="00A15C18" w:rsidRDefault="001E7209">
            <w:pPr>
              <w:pStyle w:val="a3"/>
              <w:jc w:val="center"/>
              <w:rPr>
                <w:b/>
                <w:bCs/>
              </w:rPr>
            </w:pPr>
            <w:r>
              <w:rPr>
                <w:b/>
                <w:bCs/>
              </w:rPr>
              <w:t>-</w:t>
            </w:r>
          </w:p>
        </w:tc>
        <w:tc>
          <w:tcPr>
            <w:tcW w:w="912" w:type="dxa"/>
          </w:tcPr>
          <w:p w:rsidR="00A15C18" w:rsidRDefault="001E7209">
            <w:pPr>
              <w:pStyle w:val="a3"/>
              <w:jc w:val="center"/>
              <w:rPr>
                <w:sz w:val="20"/>
                <w:lang w:val="en-US"/>
              </w:rPr>
            </w:pPr>
            <w:r>
              <w:rPr>
                <w:sz w:val="20"/>
                <w:lang w:val="en-US"/>
              </w:rPr>
              <w:t>-</w:t>
            </w:r>
          </w:p>
          <w:p w:rsidR="00A15C18" w:rsidRDefault="00A15C18">
            <w:pPr>
              <w:pStyle w:val="a3"/>
              <w:jc w:val="center"/>
              <w:rPr>
                <w:sz w:val="20"/>
                <w:lang w:val="en-US"/>
              </w:rPr>
            </w:pPr>
          </w:p>
        </w:tc>
        <w:tc>
          <w:tcPr>
            <w:tcW w:w="1017" w:type="dxa"/>
          </w:tcPr>
          <w:p w:rsidR="00A15C18" w:rsidRDefault="00A15C18">
            <w:pPr>
              <w:pStyle w:val="a3"/>
              <w:jc w:val="center"/>
              <w:rPr>
                <w:bCs/>
                <w:sz w:val="20"/>
                <w:szCs w:val="20"/>
              </w:rPr>
            </w:pPr>
          </w:p>
        </w:tc>
        <w:tc>
          <w:tcPr>
            <w:tcW w:w="1508" w:type="dxa"/>
          </w:tcPr>
          <w:p w:rsidR="00A15C18" w:rsidRDefault="00246522">
            <w:pPr>
              <w:pStyle w:val="a3"/>
              <w:jc w:val="center"/>
              <w:rPr>
                <w:sz w:val="20"/>
                <w:lang w:val="en-US"/>
              </w:rPr>
            </w:pPr>
            <w:r>
              <w:rPr>
                <w:bCs/>
                <w:sz w:val="20"/>
                <w:szCs w:val="20"/>
                <w:lang w:val="en-US"/>
              </w:rPr>
              <w:t>281.501</w:t>
            </w:r>
          </w:p>
        </w:tc>
        <w:tc>
          <w:tcPr>
            <w:tcW w:w="1608" w:type="dxa"/>
          </w:tcPr>
          <w:p w:rsidR="00A15C18" w:rsidRDefault="001E7209">
            <w:pPr>
              <w:pStyle w:val="a3"/>
              <w:jc w:val="center"/>
              <w:rPr>
                <w:b/>
                <w:bCs/>
              </w:rPr>
            </w:pPr>
            <w:r>
              <w:rPr>
                <w:b/>
                <w:bCs/>
              </w:rPr>
              <w:t>-</w:t>
            </w:r>
          </w:p>
        </w:tc>
      </w:tr>
      <w:tr w:rsidR="00A15C18">
        <w:tc>
          <w:tcPr>
            <w:tcW w:w="1188" w:type="dxa"/>
          </w:tcPr>
          <w:p w:rsidR="00A15C18" w:rsidRDefault="001E7209">
            <w:pPr>
              <w:pStyle w:val="a3"/>
              <w:jc w:val="center"/>
              <w:rPr>
                <w:sz w:val="20"/>
              </w:rPr>
            </w:pPr>
            <w:r>
              <w:rPr>
                <w:sz w:val="20"/>
              </w:rPr>
              <w:t>13</w:t>
            </w:r>
          </w:p>
        </w:tc>
        <w:tc>
          <w:tcPr>
            <w:tcW w:w="2867" w:type="dxa"/>
          </w:tcPr>
          <w:p w:rsidR="00A15C18" w:rsidRDefault="00A15C18">
            <w:pPr>
              <w:pStyle w:val="a3"/>
              <w:jc w:val="center"/>
              <w:rPr>
                <w:b/>
                <w:bCs/>
              </w:rPr>
            </w:pPr>
          </w:p>
        </w:tc>
        <w:tc>
          <w:tcPr>
            <w:tcW w:w="1267" w:type="dxa"/>
          </w:tcPr>
          <w:p w:rsidR="00A15C18" w:rsidRDefault="001E7209">
            <w:pPr>
              <w:pStyle w:val="a3"/>
              <w:jc w:val="center"/>
              <w:rPr>
                <w:sz w:val="18"/>
              </w:rPr>
            </w:pPr>
            <w:r>
              <w:rPr>
                <w:sz w:val="18"/>
              </w:rPr>
              <w:t>Общ фосфор</w:t>
            </w:r>
          </w:p>
        </w:tc>
        <w:tc>
          <w:tcPr>
            <w:tcW w:w="1155" w:type="dxa"/>
          </w:tcPr>
          <w:p w:rsidR="00A15C18" w:rsidRDefault="001E7209">
            <w:pPr>
              <w:pStyle w:val="a3"/>
              <w:jc w:val="center"/>
              <w:rPr>
                <w:b/>
                <w:bCs/>
              </w:rPr>
            </w:pPr>
            <w:r>
              <w:rPr>
                <w:b/>
                <w:bCs/>
              </w:rPr>
              <w:t>-</w:t>
            </w:r>
          </w:p>
        </w:tc>
        <w:tc>
          <w:tcPr>
            <w:tcW w:w="912" w:type="dxa"/>
          </w:tcPr>
          <w:p w:rsidR="00A15C18" w:rsidRDefault="001E7209">
            <w:pPr>
              <w:pStyle w:val="a3"/>
              <w:jc w:val="center"/>
              <w:rPr>
                <w:sz w:val="20"/>
                <w:lang w:val="en-US"/>
              </w:rPr>
            </w:pPr>
            <w:r>
              <w:rPr>
                <w:sz w:val="20"/>
                <w:lang w:val="en-US"/>
              </w:rPr>
              <w:t>-</w:t>
            </w:r>
          </w:p>
          <w:p w:rsidR="00A15C18" w:rsidRDefault="00A15C18">
            <w:pPr>
              <w:pStyle w:val="a3"/>
              <w:jc w:val="center"/>
              <w:rPr>
                <w:sz w:val="20"/>
                <w:lang w:val="en-US"/>
              </w:rPr>
            </w:pPr>
          </w:p>
        </w:tc>
        <w:tc>
          <w:tcPr>
            <w:tcW w:w="1017" w:type="dxa"/>
          </w:tcPr>
          <w:p w:rsidR="00A15C18" w:rsidRDefault="001E7209">
            <w:pPr>
              <w:pStyle w:val="a3"/>
              <w:jc w:val="center"/>
              <w:rPr>
                <w:b/>
                <w:bCs/>
              </w:rPr>
            </w:pPr>
            <w:r>
              <w:rPr>
                <w:b/>
                <w:bCs/>
              </w:rPr>
              <w:t>-</w:t>
            </w:r>
          </w:p>
        </w:tc>
        <w:tc>
          <w:tcPr>
            <w:tcW w:w="1508" w:type="dxa"/>
          </w:tcPr>
          <w:p w:rsidR="00A15C18" w:rsidRDefault="001E7209">
            <w:pPr>
              <w:pStyle w:val="a3"/>
              <w:jc w:val="center"/>
              <w:rPr>
                <w:sz w:val="20"/>
              </w:rPr>
            </w:pPr>
            <w:r>
              <w:rPr>
                <w:sz w:val="20"/>
              </w:rPr>
              <w:t>-</w:t>
            </w:r>
          </w:p>
          <w:p w:rsidR="00A15C18" w:rsidRPr="001158E2" w:rsidRDefault="00246522">
            <w:pPr>
              <w:pStyle w:val="a3"/>
              <w:jc w:val="center"/>
              <w:rPr>
                <w:sz w:val="20"/>
                <w:lang w:val="en-US"/>
              </w:rPr>
            </w:pPr>
            <w:r>
              <w:rPr>
                <w:sz w:val="20"/>
                <w:lang w:val="en-US"/>
              </w:rPr>
              <w:t>8.298</w:t>
            </w:r>
          </w:p>
          <w:p w:rsidR="00A15C18" w:rsidRDefault="00A15C18">
            <w:pPr>
              <w:pStyle w:val="a3"/>
              <w:jc w:val="center"/>
              <w:rPr>
                <w:sz w:val="20"/>
              </w:rPr>
            </w:pPr>
          </w:p>
        </w:tc>
        <w:tc>
          <w:tcPr>
            <w:tcW w:w="1608" w:type="dxa"/>
          </w:tcPr>
          <w:p w:rsidR="00A15C18" w:rsidRDefault="001E7209">
            <w:pPr>
              <w:pStyle w:val="a3"/>
              <w:jc w:val="center"/>
              <w:rPr>
                <w:b/>
                <w:bCs/>
              </w:rPr>
            </w:pPr>
            <w:r>
              <w:rPr>
                <w:b/>
                <w:bCs/>
              </w:rPr>
              <w:t>-</w:t>
            </w:r>
          </w:p>
        </w:tc>
      </w:tr>
      <w:tr w:rsidR="00A15C18">
        <w:tc>
          <w:tcPr>
            <w:tcW w:w="1188" w:type="dxa"/>
          </w:tcPr>
          <w:p w:rsidR="00A15C18" w:rsidRDefault="001E7209">
            <w:pPr>
              <w:pStyle w:val="a3"/>
              <w:jc w:val="center"/>
              <w:rPr>
                <w:sz w:val="20"/>
              </w:rPr>
            </w:pPr>
            <w:r>
              <w:rPr>
                <w:sz w:val="20"/>
              </w:rPr>
              <w:t>19</w:t>
            </w:r>
          </w:p>
        </w:tc>
        <w:tc>
          <w:tcPr>
            <w:tcW w:w="2867" w:type="dxa"/>
          </w:tcPr>
          <w:p w:rsidR="00A15C18" w:rsidRDefault="001E7209">
            <w:pPr>
              <w:pStyle w:val="a3"/>
              <w:jc w:val="center"/>
              <w:rPr>
                <w:sz w:val="18"/>
              </w:rPr>
            </w:pPr>
            <w:r>
              <w:rPr>
                <w:sz w:val="18"/>
              </w:rPr>
              <w:t>7440-47-3</w:t>
            </w:r>
          </w:p>
        </w:tc>
        <w:tc>
          <w:tcPr>
            <w:tcW w:w="1267" w:type="dxa"/>
          </w:tcPr>
          <w:p w:rsidR="00A15C18" w:rsidRDefault="001E7209">
            <w:pPr>
              <w:pStyle w:val="a3"/>
              <w:rPr>
                <w:sz w:val="20"/>
                <w:lang w:val="ru-RU"/>
              </w:rPr>
            </w:pPr>
            <w:r>
              <w:rPr>
                <w:sz w:val="20"/>
              </w:rPr>
              <w:t>Хром и съединенията му</w:t>
            </w:r>
            <w:r>
              <w:rPr>
                <w:sz w:val="20"/>
                <w:lang w:val="ru-RU"/>
              </w:rPr>
              <w:t xml:space="preserve"> (</w:t>
            </w:r>
            <w:r>
              <w:rPr>
                <w:sz w:val="20"/>
              </w:rPr>
              <w:t>като</w:t>
            </w:r>
            <w:r>
              <w:rPr>
                <w:sz w:val="20"/>
                <w:lang w:val="ru-RU"/>
              </w:rPr>
              <w:t xml:space="preserve">  </w:t>
            </w:r>
            <w:r>
              <w:rPr>
                <w:sz w:val="20"/>
                <w:lang w:val="en-US"/>
              </w:rPr>
              <w:t>Cr</w:t>
            </w:r>
            <w:r>
              <w:rPr>
                <w:sz w:val="20"/>
                <w:lang w:val="ru-RU"/>
              </w:rPr>
              <w:t xml:space="preserve"> )</w:t>
            </w:r>
          </w:p>
        </w:tc>
        <w:tc>
          <w:tcPr>
            <w:tcW w:w="1155" w:type="dxa"/>
          </w:tcPr>
          <w:p w:rsidR="00A15C18" w:rsidRDefault="001E7209">
            <w:pPr>
              <w:pStyle w:val="a3"/>
              <w:jc w:val="center"/>
              <w:rPr>
                <w:b/>
                <w:bCs/>
              </w:rPr>
            </w:pPr>
            <w:r>
              <w:rPr>
                <w:b/>
                <w:bCs/>
              </w:rPr>
              <w:t>-</w:t>
            </w:r>
          </w:p>
        </w:tc>
        <w:tc>
          <w:tcPr>
            <w:tcW w:w="912" w:type="dxa"/>
          </w:tcPr>
          <w:p w:rsidR="00A15C18" w:rsidRDefault="00A15C18">
            <w:pPr>
              <w:pStyle w:val="a3"/>
              <w:jc w:val="center"/>
              <w:rPr>
                <w:b/>
                <w:bCs/>
              </w:rPr>
            </w:pPr>
          </w:p>
        </w:tc>
        <w:tc>
          <w:tcPr>
            <w:tcW w:w="1017" w:type="dxa"/>
          </w:tcPr>
          <w:p w:rsidR="00A15C18" w:rsidRDefault="001E7209">
            <w:pPr>
              <w:pStyle w:val="a3"/>
              <w:jc w:val="center"/>
              <w:rPr>
                <w:b/>
                <w:bCs/>
              </w:rPr>
            </w:pPr>
            <w:r>
              <w:rPr>
                <w:b/>
                <w:bCs/>
              </w:rPr>
              <w:t>-</w:t>
            </w:r>
          </w:p>
        </w:tc>
        <w:tc>
          <w:tcPr>
            <w:tcW w:w="1508" w:type="dxa"/>
          </w:tcPr>
          <w:p w:rsidR="00A15C18" w:rsidRDefault="001E7209">
            <w:pPr>
              <w:pStyle w:val="a3"/>
              <w:jc w:val="center"/>
              <w:rPr>
                <w:sz w:val="20"/>
                <w:lang w:val="en-US"/>
              </w:rPr>
            </w:pPr>
            <w:r>
              <w:rPr>
                <w:sz w:val="20"/>
                <w:lang w:val="en-US"/>
              </w:rPr>
              <w:t>-</w:t>
            </w:r>
          </w:p>
          <w:p w:rsidR="00A15C18" w:rsidRDefault="001E7209">
            <w:pPr>
              <w:pStyle w:val="a3"/>
              <w:jc w:val="center"/>
              <w:rPr>
                <w:sz w:val="20"/>
                <w:lang w:val="en-US"/>
              </w:rPr>
            </w:pPr>
            <w:r>
              <w:rPr>
                <w:sz w:val="20"/>
                <w:lang w:val="en-US"/>
              </w:rPr>
              <w:t>/0</w:t>
            </w:r>
            <w:r>
              <w:rPr>
                <w:sz w:val="20"/>
              </w:rPr>
              <w:t>.</w:t>
            </w:r>
            <w:r>
              <w:rPr>
                <w:sz w:val="20"/>
                <w:lang w:val="en-US"/>
              </w:rPr>
              <w:t>0863/</w:t>
            </w:r>
          </w:p>
        </w:tc>
        <w:tc>
          <w:tcPr>
            <w:tcW w:w="1608" w:type="dxa"/>
          </w:tcPr>
          <w:p w:rsidR="00A15C18" w:rsidRDefault="001E7209">
            <w:pPr>
              <w:pStyle w:val="a3"/>
              <w:jc w:val="center"/>
              <w:rPr>
                <w:b/>
                <w:bCs/>
                <w:color w:val="00B050"/>
              </w:rPr>
            </w:pPr>
            <w:r>
              <w:rPr>
                <w:b/>
                <w:bCs/>
                <w:color w:val="00B050"/>
              </w:rPr>
              <w:t>-</w:t>
            </w:r>
          </w:p>
        </w:tc>
      </w:tr>
      <w:tr w:rsidR="00A15C18">
        <w:tc>
          <w:tcPr>
            <w:tcW w:w="1188" w:type="dxa"/>
          </w:tcPr>
          <w:p w:rsidR="00A15C18" w:rsidRDefault="001E7209">
            <w:pPr>
              <w:pStyle w:val="a3"/>
              <w:jc w:val="center"/>
              <w:rPr>
                <w:sz w:val="20"/>
              </w:rPr>
            </w:pPr>
            <w:r>
              <w:rPr>
                <w:sz w:val="20"/>
              </w:rPr>
              <w:t>20</w:t>
            </w:r>
          </w:p>
        </w:tc>
        <w:tc>
          <w:tcPr>
            <w:tcW w:w="2867" w:type="dxa"/>
          </w:tcPr>
          <w:p w:rsidR="00A15C18" w:rsidRDefault="001E7209">
            <w:pPr>
              <w:pStyle w:val="a3"/>
              <w:jc w:val="center"/>
              <w:rPr>
                <w:sz w:val="18"/>
              </w:rPr>
            </w:pPr>
            <w:r>
              <w:rPr>
                <w:sz w:val="18"/>
              </w:rPr>
              <w:t>7440-50-8</w:t>
            </w:r>
          </w:p>
        </w:tc>
        <w:tc>
          <w:tcPr>
            <w:tcW w:w="1267" w:type="dxa"/>
          </w:tcPr>
          <w:p w:rsidR="00A15C18" w:rsidRDefault="001E7209">
            <w:pPr>
              <w:pStyle w:val="a3"/>
              <w:rPr>
                <w:sz w:val="20"/>
                <w:lang w:val="ru-RU"/>
              </w:rPr>
            </w:pPr>
            <w:r>
              <w:rPr>
                <w:sz w:val="20"/>
              </w:rPr>
              <w:t>Мед и съединенията му</w:t>
            </w:r>
            <w:r>
              <w:rPr>
                <w:sz w:val="20"/>
                <w:lang w:val="ru-RU"/>
              </w:rPr>
              <w:t xml:space="preserve"> ( </w:t>
            </w:r>
            <w:r>
              <w:rPr>
                <w:sz w:val="20"/>
              </w:rPr>
              <w:t>като</w:t>
            </w:r>
            <w:r>
              <w:rPr>
                <w:sz w:val="20"/>
                <w:lang w:val="ru-RU"/>
              </w:rPr>
              <w:t xml:space="preserve">  </w:t>
            </w:r>
            <w:r>
              <w:rPr>
                <w:sz w:val="20"/>
                <w:lang w:val="en-US"/>
              </w:rPr>
              <w:t>Cu</w:t>
            </w:r>
            <w:r>
              <w:rPr>
                <w:sz w:val="20"/>
                <w:lang w:val="ru-RU"/>
              </w:rPr>
              <w:t xml:space="preserve"> )</w:t>
            </w:r>
          </w:p>
        </w:tc>
        <w:tc>
          <w:tcPr>
            <w:tcW w:w="1155" w:type="dxa"/>
          </w:tcPr>
          <w:p w:rsidR="00A15C18" w:rsidRDefault="001E7209">
            <w:pPr>
              <w:pStyle w:val="a3"/>
              <w:jc w:val="center"/>
              <w:rPr>
                <w:b/>
                <w:bCs/>
              </w:rPr>
            </w:pPr>
            <w:r>
              <w:rPr>
                <w:b/>
                <w:bCs/>
              </w:rPr>
              <w:t>-</w:t>
            </w:r>
          </w:p>
        </w:tc>
        <w:tc>
          <w:tcPr>
            <w:tcW w:w="912" w:type="dxa"/>
          </w:tcPr>
          <w:p w:rsidR="00A15C18" w:rsidRDefault="00A15C18">
            <w:pPr>
              <w:pStyle w:val="a3"/>
              <w:jc w:val="center"/>
              <w:rPr>
                <w:b/>
                <w:bCs/>
              </w:rPr>
            </w:pPr>
          </w:p>
        </w:tc>
        <w:tc>
          <w:tcPr>
            <w:tcW w:w="1017" w:type="dxa"/>
          </w:tcPr>
          <w:p w:rsidR="00A15C18" w:rsidRDefault="001E7209">
            <w:pPr>
              <w:pStyle w:val="a3"/>
              <w:jc w:val="center"/>
              <w:rPr>
                <w:b/>
                <w:bCs/>
              </w:rPr>
            </w:pPr>
            <w:r>
              <w:rPr>
                <w:b/>
                <w:bCs/>
              </w:rPr>
              <w:t>-</w:t>
            </w:r>
          </w:p>
        </w:tc>
        <w:tc>
          <w:tcPr>
            <w:tcW w:w="1508" w:type="dxa"/>
          </w:tcPr>
          <w:p w:rsidR="00A15C18" w:rsidRDefault="001E7209">
            <w:pPr>
              <w:pStyle w:val="a3"/>
              <w:jc w:val="center"/>
              <w:rPr>
                <w:sz w:val="20"/>
                <w:lang w:val="en-US"/>
              </w:rPr>
            </w:pPr>
            <w:r>
              <w:rPr>
                <w:sz w:val="20"/>
                <w:lang w:val="en-US"/>
              </w:rPr>
              <w:t>-</w:t>
            </w:r>
          </w:p>
          <w:p w:rsidR="00A15C18" w:rsidRDefault="001E7209">
            <w:pPr>
              <w:pStyle w:val="a3"/>
              <w:jc w:val="center"/>
              <w:rPr>
                <w:sz w:val="20"/>
                <w:lang w:val="en-US"/>
              </w:rPr>
            </w:pPr>
            <w:r>
              <w:rPr>
                <w:sz w:val="20"/>
                <w:lang w:val="en-US"/>
              </w:rPr>
              <w:t>/0.136/</w:t>
            </w:r>
          </w:p>
        </w:tc>
        <w:tc>
          <w:tcPr>
            <w:tcW w:w="1608" w:type="dxa"/>
          </w:tcPr>
          <w:p w:rsidR="00A15C18" w:rsidRDefault="001E7209">
            <w:pPr>
              <w:pStyle w:val="a3"/>
              <w:jc w:val="center"/>
              <w:rPr>
                <w:b/>
                <w:bCs/>
                <w:color w:val="00B050"/>
              </w:rPr>
            </w:pPr>
            <w:r>
              <w:rPr>
                <w:b/>
                <w:bCs/>
                <w:color w:val="00B050"/>
              </w:rPr>
              <w:t>-</w:t>
            </w:r>
          </w:p>
        </w:tc>
      </w:tr>
      <w:tr w:rsidR="00A15C18">
        <w:tc>
          <w:tcPr>
            <w:tcW w:w="1188" w:type="dxa"/>
          </w:tcPr>
          <w:p w:rsidR="00A15C18" w:rsidRDefault="001E7209">
            <w:pPr>
              <w:pStyle w:val="a3"/>
              <w:jc w:val="center"/>
              <w:rPr>
                <w:sz w:val="20"/>
              </w:rPr>
            </w:pPr>
            <w:r>
              <w:rPr>
                <w:sz w:val="20"/>
              </w:rPr>
              <w:t>22</w:t>
            </w:r>
          </w:p>
        </w:tc>
        <w:tc>
          <w:tcPr>
            <w:tcW w:w="2867" w:type="dxa"/>
          </w:tcPr>
          <w:p w:rsidR="00A15C18" w:rsidRDefault="001E7209">
            <w:pPr>
              <w:pStyle w:val="a3"/>
              <w:jc w:val="center"/>
              <w:rPr>
                <w:sz w:val="18"/>
              </w:rPr>
            </w:pPr>
            <w:r>
              <w:rPr>
                <w:sz w:val="18"/>
              </w:rPr>
              <w:t>7440-02-0</w:t>
            </w:r>
          </w:p>
        </w:tc>
        <w:tc>
          <w:tcPr>
            <w:tcW w:w="1267" w:type="dxa"/>
          </w:tcPr>
          <w:p w:rsidR="00A15C18" w:rsidRDefault="001E7209">
            <w:pPr>
              <w:pStyle w:val="a3"/>
              <w:rPr>
                <w:sz w:val="20"/>
                <w:lang w:val="ru-RU"/>
              </w:rPr>
            </w:pPr>
            <w:r>
              <w:rPr>
                <w:sz w:val="20"/>
              </w:rPr>
              <w:t>Никел и съединенията му</w:t>
            </w:r>
            <w:r>
              <w:rPr>
                <w:sz w:val="20"/>
                <w:lang w:val="ru-RU"/>
              </w:rPr>
              <w:t>(</w:t>
            </w:r>
            <w:r>
              <w:rPr>
                <w:sz w:val="20"/>
              </w:rPr>
              <w:t>като</w:t>
            </w:r>
            <w:r>
              <w:rPr>
                <w:sz w:val="20"/>
                <w:lang w:val="ru-RU"/>
              </w:rPr>
              <w:t xml:space="preserve">   </w:t>
            </w:r>
            <w:r>
              <w:rPr>
                <w:sz w:val="20"/>
                <w:lang w:val="en-US"/>
              </w:rPr>
              <w:t>Ni</w:t>
            </w:r>
            <w:r>
              <w:rPr>
                <w:sz w:val="20"/>
                <w:lang w:val="ru-RU"/>
              </w:rPr>
              <w:t xml:space="preserve"> )</w:t>
            </w:r>
          </w:p>
        </w:tc>
        <w:tc>
          <w:tcPr>
            <w:tcW w:w="1155" w:type="dxa"/>
          </w:tcPr>
          <w:p w:rsidR="00A15C18" w:rsidRDefault="001E7209">
            <w:pPr>
              <w:pStyle w:val="a3"/>
              <w:jc w:val="center"/>
              <w:rPr>
                <w:b/>
                <w:bCs/>
              </w:rPr>
            </w:pPr>
            <w:r>
              <w:rPr>
                <w:b/>
                <w:bCs/>
              </w:rPr>
              <w:t>-</w:t>
            </w:r>
          </w:p>
        </w:tc>
        <w:tc>
          <w:tcPr>
            <w:tcW w:w="912" w:type="dxa"/>
          </w:tcPr>
          <w:p w:rsidR="00A15C18" w:rsidRDefault="00A15C18">
            <w:pPr>
              <w:pStyle w:val="a3"/>
              <w:jc w:val="center"/>
              <w:rPr>
                <w:b/>
                <w:bCs/>
              </w:rPr>
            </w:pPr>
          </w:p>
        </w:tc>
        <w:tc>
          <w:tcPr>
            <w:tcW w:w="1017" w:type="dxa"/>
          </w:tcPr>
          <w:p w:rsidR="00A15C18" w:rsidRDefault="001E7209">
            <w:pPr>
              <w:pStyle w:val="a3"/>
              <w:jc w:val="center"/>
              <w:rPr>
                <w:b/>
                <w:bCs/>
              </w:rPr>
            </w:pPr>
            <w:r>
              <w:rPr>
                <w:b/>
                <w:bCs/>
              </w:rPr>
              <w:t>-</w:t>
            </w:r>
          </w:p>
        </w:tc>
        <w:tc>
          <w:tcPr>
            <w:tcW w:w="1508" w:type="dxa"/>
          </w:tcPr>
          <w:p w:rsidR="00A15C18" w:rsidRDefault="001E7209">
            <w:pPr>
              <w:pStyle w:val="a3"/>
              <w:jc w:val="center"/>
              <w:rPr>
                <w:sz w:val="20"/>
                <w:lang w:val="en-US"/>
              </w:rPr>
            </w:pPr>
            <w:r>
              <w:rPr>
                <w:sz w:val="20"/>
                <w:lang w:val="en-US"/>
              </w:rPr>
              <w:t>-</w:t>
            </w:r>
          </w:p>
          <w:p w:rsidR="00A15C18" w:rsidRDefault="001E7209">
            <w:pPr>
              <w:pStyle w:val="a3"/>
              <w:jc w:val="center"/>
              <w:rPr>
                <w:sz w:val="20"/>
                <w:lang w:val="en-US"/>
              </w:rPr>
            </w:pPr>
            <w:r>
              <w:rPr>
                <w:sz w:val="20"/>
                <w:lang w:val="en-US"/>
              </w:rPr>
              <w:t>/0.</w:t>
            </w:r>
            <w:r>
              <w:rPr>
                <w:sz w:val="20"/>
              </w:rPr>
              <w:t>0</w:t>
            </w:r>
            <w:r>
              <w:rPr>
                <w:sz w:val="20"/>
                <w:lang w:val="en-US"/>
              </w:rPr>
              <w:t>708/</w:t>
            </w:r>
          </w:p>
        </w:tc>
        <w:tc>
          <w:tcPr>
            <w:tcW w:w="1608" w:type="dxa"/>
          </w:tcPr>
          <w:p w:rsidR="00A15C18" w:rsidRDefault="001E7209">
            <w:pPr>
              <w:pStyle w:val="a3"/>
              <w:jc w:val="center"/>
              <w:rPr>
                <w:b/>
                <w:bCs/>
              </w:rPr>
            </w:pPr>
            <w:r>
              <w:rPr>
                <w:b/>
                <w:bCs/>
              </w:rPr>
              <w:t>-</w:t>
            </w:r>
          </w:p>
        </w:tc>
      </w:tr>
      <w:tr w:rsidR="00A15C18">
        <w:tc>
          <w:tcPr>
            <w:tcW w:w="1188" w:type="dxa"/>
          </w:tcPr>
          <w:p w:rsidR="00A15C18" w:rsidRDefault="001E7209">
            <w:pPr>
              <w:pStyle w:val="a3"/>
              <w:jc w:val="center"/>
              <w:rPr>
                <w:sz w:val="20"/>
              </w:rPr>
            </w:pPr>
            <w:r>
              <w:rPr>
                <w:sz w:val="20"/>
              </w:rPr>
              <w:t>23</w:t>
            </w:r>
          </w:p>
        </w:tc>
        <w:tc>
          <w:tcPr>
            <w:tcW w:w="2867" w:type="dxa"/>
          </w:tcPr>
          <w:p w:rsidR="00A15C18" w:rsidRDefault="001E7209">
            <w:pPr>
              <w:pStyle w:val="a3"/>
              <w:jc w:val="center"/>
              <w:rPr>
                <w:sz w:val="18"/>
              </w:rPr>
            </w:pPr>
            <w:r>
              <w:rPr>
                <w:sz w:val="18"/>
              </w:rPr>
              <w:t>7439-92-1</w:t>
            </w:r>
          </w:p>
        </w:tc>
        <w:tc>
          <w:tcPr>
            <w:tcW w:w="1267" w:type="dxa"/>
          </w:tcPr>
          <w:p w:rsidR="00A15C18" w:rsidRDefault="001E7209">
            <w:pPr>
              <w:pStyle w:val="a3"/>
              <w:rPr>
                <w:sz w:val="20"/>
                <w:lang w:val="ru-RU"/>
              </w:rPr>
            </w:pPr>
            <w:r>
              <w:rPr>
                <w:sz w:val="20"/>
              </w:rPr>
              <w:t>Олово и съединенията му</w:t>
            </w:r>
            <w:r>
              <w:rPr>
                <w:sz w:val="20"/>
                <w:lang w:val="ru-RU"/>
              </w:rPr>
              <w:t>(</w:t>
            </w:r>
            <w:r>
              <w:rPr>
                <w:sz w:val="20"/>
              </w:rPr>
              <w:t>като</w:t>
            </w:r>
            <w:r>
              <w:rPr>
                <w:sz w:val="20"/>
                <w:lang w:val="ru-RU"/>
              </w:rPr>
              <w:t xml:space="preserve">  </w:t>
            </w:r>
            <w:proofErr w:type="spellStart"/>
            <w:r>
              <w:rPr>
                <w:sz w:val="20"/>
                <w:lang w:val="en-US"/>
              </w:rPr>
              <w:t>Pb</w:t>
            </w:r>
            <w:proofErr w:type="spellEnd"/>
            <w:r>
              <w:rPr>
                <w:sz w:val="20"/>
                <w:lang w:val="ru-RU"/>
              </w:rPr>
              <w:t xml:space="preserve"> )</w:t>
            </w:r>
          </w:p>
        </w:tc>
        <w:tc>
          <w:tcPr>
            <w:tcW w:w="1155" w:type="dxa"/>
          </w:tcPr>
          <w:p w:rsidR="00A15C18" w:rsidRDefault="001E7209">
            <w:pPr>
              <w:pStyle w:val="a3"/>
              <w:jc w:val="center"/>
              <w:rPr>
                <w:b/>
                <w:bCs/>
              </w:rPr>
            </w:pPr>
            <w:r>
              <w:rPr>
                <w:b/>
                <w:bCs/>
              </w:rPr>
              <w:t>-</w:t>
            </w:r>
          </w:p>
        </w:tc>
        <w:tc>
          <w:tcPr>
            <w:tcW w:w="912" w:type="dxa"/>
          </w:tcPr>
          <w:p w:rsidR="00A15C18" w:rsidRDefault="00A15C18">
            <w:pPr>
              <w:pStyle w:val="a3"/>
              <w:jc w:val="center"/>
              <w:rPr>
                <w:b/>
                <w:bCs/>
              </w:rPr>
            </w:pPr>
          </w:p>
        </w:tc>
        <w:tc>
          <w:tcPr>
            <w:tcW w:w="1017" w:type="dxa"/>
          </w:tcPr>
          <w:p w:rsidR="00A15C18" w:rsidRDefault="001E7209">
            <w:pPr>
              <w:pStyle w:val="a3"/>
              <w:jc w:val="center"/>
              <w:rPr>
                <w:b/>
                <w:bCs/>
              </w:rPr>
            </w:pPr>
            <w:r>
              <w:rPr>
                <w:b/>
                <w:bCs/>
              </w:rPr>
              <w:t>-</w:t>
            </w:r>
          </w:p>
        </w:tc>
        <w:tc>
          <w:tcPr>
            <w:tcW w:w="1508" w:type="dxa"/>
          </w:tcPr>
          <w:p w:rsidR="00A15C18" w:rsidRDefault="00C25487">
            <w:pPr>
              <w:pStyle w:val="a3"/>
              <w:jc w:val="center"/>
              <w:rPr>
                <w:sz w:val="20"/>
                <w:lang w:val="en-US"/>
              </w:rPr>
            </w:pPr>
            <w:r>
              <w:rPr>
                <w:sz w:val="20"/>
                <w:lang w:val="en-US"/>
              </w:rPr>
              <w:t>/0.</w:t>
            </w:r>
            <w:r w:rsidR="00874C10">
              <w:rPr>
                <w:sz w:val="20"/>
                <w:lang w:val="en-US"/>
              </w:rPr>
              <w:t>151</w:t>
            </w:r>
            <w:r w:rsidR="001E7209">
              <w:rPr>
                <w:sz w:val="20"/>
                <w:lang w:val="en-US"/>
              </w:rPr>
              <w:t>/</w:t>
            </w:r>
          </w:p>
        </w:tc>
        <w:tc>
          <w:tcPr>
            <w:tcW w:w="1608" w:type="dxa"/>
          </w:tcPr>
          <w:p w:rsidR="00A15C18" w:rsidRDefault="001E7209">
            <w:pPr>
              <w:pStyle w:val="a3"/>
              <w:jc w:val="center"/>
              <w:rPr>
                <w:b/>
                <w:bCs/>
              </w:rPr>
            </w:pPr>
            <w:r>
              <w:rPr>
                <w:b/>
                <w:bCs/>
              </w:rPr>
              <w:t>-</w:t>
            </w:r>
          </w:p>
        </w:tc>
      </w:tr>
      <w:tr w:rsidR="00A15C18">
        <w:tc>
          <w:tcPr>
            <w:tcW w:w="1188" w:type="dxa"/>
          </w:tcPr>
          <w:p w:rsidR="00A15C18" w:rsidRDefault="001E7209">
            <w:pPr>
              <w:pStyle w:val="a3"/>
              <w:jc w:val="center"/>
              <w:rPr>
                <w:sz w:val="20"/>
              </w:rPr>
            </w:pPr>
            <w:r>
              <w:rPr>
                <w:sz w:val="20"/>
              </w:rPr>
              <w:t>24</w:t>
            </w:r>
          </w:p>
        </w:tc>
        <w:tc>
          <w:tcPr>
            <w:tcW w:w="2867" w:type="dxa"/>
          </w:tcPr>
          <w:p w:rsidR="00A15C18" w:rsidRDefault="001E7209">
            <w:pPr>
              <w:pStyle w:val="a3"/>
              <w:jc w:val="center"/>
              <w:rPr>
                <w:sz w:val="18"/>
              </w:rPr>
            </w:pPr>
            <w:r>
              <w:rPr>
                <w:sz w:val="18"/>
              </w:rPr>
              <w:t>7440-66-6</w:t>
            </w:r>
          </w:p>
        </w:tc>
        <w:tc>
          <w:tcPr>
            <w:tcW w:w="1267" w:type="dxa"/>
          </w:tcPr>
          <w:p w:rsidR="00A15C18" w:rsidRDefault="001E7209">
            <w:pPr>
              <w:pStyle w:val="a3"/>
              <w:rPr>
                <w:sz w:val="20"/>
                <w:lang w:val="ru-RU"/>
              </w:rPr>
            </w:pPr>
            <w:r>
              <w:rPr>
                <w:sz w:val="20"/>
              </w:rPr>
              <w:t>Цинк и съединенията му</w:t>
            </w:r>
            <w:r>
              <w:rPr>
                <w:sz w:val="20"/>
                <w:lang w:val="ru-RU"/>
              </w:rPr>
              <w:t xml:space="preserve">( </w:t>
            </w:r>
            <w:r>
              <w:rPr>
                <w:sz w:val="20"/>
              </w:rPr>
              <w:t>като</w:t>
            </w:r>
            <w:r>
              <w:rPr>
                <w:sz w:val="20"/>
                <w:lang w:val="ru-RU"/>
              </w:rPr>
              <w:t xml:space="preserve">   </w:t>
            </w:r>
            <w:r>
              <w:rPr>
                <w:sz w:val="20"/>
                <w:lang w:val="en-US"/>
              </w:rPr>
              <w:t>Zn</w:t>
            </w:r>
            <w:r>
              <w:rPr>
                <w:sz w:val="20"/>
                <w:lang w:val="ru-RU"/>
              </w:rPr>
              <w:t xml:space="preserve"> )</w:t>
            </w:r>
          </w:p>
        </w:tc>
        <w:tc>
          <w:tcPr>
            <w:tcW w:w="1155" w:type="dxa"/>
          </w:tcPr>
          <w:p w:rsidR="00A15C18" w:rsidRDefault="001E7209">
            <w:pPr>
              <w:pStyle w:val="a3"/>
              <w:jc w:val="center"/>
              <w:rPr>
                <w:b/>
                <w:bCs/>
              </w:rPr>
            </w:pPr>
            <w:r>
              <w:rPr>
                <w:b/>
                <w:bCs/>
              </w:rPr>
              <w:t>-</w:t>
            </w:r>
          </w:p>
        </w:tc>
        <w:tc>
          <w:tcPr>
            <w:tcW w:w="912" w:type="dxa"/>
          </w:tcPr>
          <w:p w:rsidR="00A15C18" w:rsidRDefault="00A15C18">
            <w:pPr>
              <w:pStyle w:val="a3"/>
              <w:jc w:val="center"/>
              <w:rPr>
                <w:b/>
                <w:bCs/>
              </w:rPr>
            </w:pPr>
          </w:p>
        </w:tc>
        <w:tc>
          <w:tcPr>
            <w:tcW w:w="1017" w:type="dxa"/>
          </w:tcPr>
          <w:p w:rsidR="00A15C18" w:rsidRDefault="001E7209">
            <w:pPr>
              <w:pStyle w:val="a3"/>
              <w:jc w:val="center"/>
              <w:rPr>
                <w:b/>
                <w:bCs/>
              </w:rPr>
            </w:pPr>
            <w:r>
              <w:rPr>
                <w:b/>
                <w:bCs/>
              </w:rPr>
              <w:t>-</w:t>
            </w:r>
          </w:p>
        </w:tc>
        <w:tc>
          <w:tcPr>
            <w:tcW w:w="1508" w:type="dxa"/>
          </w:tcPr>
          <w:p w:rsidR="00A15C18" w:rsidRDefault="001E7209">
            <w:pPr>
              <w:pStyle w:val="a3"/>
              <w:jc w:val="center"/>
              <w:rPr>
                <w:sz w:val="20"/>
                <w:lang w:val="en-US"/>
              </w:rPr>
            </w:pPr>
            <w:r>
              <w:rPr>
                <w:sz w:val="20"/>
                <w:lang w:val="en-US"/>
              </w:rPr>
              <w:t>-</w:t>
            </w:r>
          </w:p>
          <w:p w:rsidR="00A15C18" w:rsidRDefault="001E7209">
            <w:pPr>
              <w:pStyle w:val="a3"/>
              <w:jc w:val="center"/>
              <w:rPr>
                <w:sz w:val="20"/>
                <w:lang w:val="en-US"/>
              </w:rPr>
            </w:pPr>
            <w:r>
              <w:rPr>
                <w:sz w:val="20"/>
                <w:lang w:val="en-US"/>
              </w:rPr>
              <w:t>/</w:t>
            </w:r>
            <w:r>
              <w:rPr>
                <w:sz w:val="20"/>
              </w:rPr>
              <w:t>0,</w:t>
            </w:r>
            <w:r>
              <w:rPr>
                <w:sz w:val="20"/>
                <w:lang w:val="en-US"/>
              </w:rPr>
              <w:t>233/</w:t>
            </w:r>
          </w:p>
        </w:tc>
        <w:tc>
          <w:tcPr>
            <w:tcW w:w="1608" w:type="dxa"/>
          </w:tcPr>
          <w:p w:rsidR="00A15C18" w:rsidRDefault="001E7209">
            <w:pPr>
              <w:pStyle w:val="a3"/>
              <w:jc w:val="center"/>
              <w:rPr>
                <w:b/>
                <w:bCs/>
              </w:rPr>
            </w:pPr>
            <w:r>
              <w:rPr>
                <w:b/>
                <w:bCs/>
              </w:rPr>
              <w:t>-</w:t>
            </w:r>
          </w:p>
        </w:tc>
      </w:tr>
      <w:tr w:rsidR="00A15C18">
        <w:tc>
          <w:tcPr>
            <w:tcW w:w="1188" w:type="dxa"/>
          </w:tcPr>
          <w:p w:rsidR="00A15C18" w:rsidRDefault="001E7209">
            <w:pPr>
              <w:pStyle w:val="a3"/>
              <w:jc w:val="center"/>
              <w:rPr>
                <w:sz w:val="20"/>
              </w:rPr>
            </w:pPr>
            <w:r>
              <w:rPr>
                <w:sz w:val="20"/>
              </w:rPr>
              <w:t>76</w:t>
            </w:r>
          </w:p>
        </w:tc>
        <w:tc>
          <w:tcPr>
            <w:tcW w:w="2867" w:type="dxa"/>
          </w:tcPr>
          <w:p w:rsidR="00A15C18" w:rsidRDefault="00A15C18">
            <w:pPr>
              <w:pStyle w:val="a3"/>
              <w:jc w:val="center"/>
              <w:rPr>
                <w:sz w:val="18"/>
                <w:lang w:val="en-US"/>
              </w:rPr>
            </w:pPr>
          </w:p>
        </w:tc>
        <w:tc>
          <w:tcPr>
            <w:tcW w:w="1267" w:type="dxa"/>
          </w:tcPr>
          <w:p w:rsidR="00A15C18" w:rsidRDefault="001E7209">
            <w:pPr>
              <w:pStyle w:val="a3"/>
              <w:rPr>
                <w:sz w:val="20"/>
                <w:lang w:val="ru-RU"/>
              </w:rPr>
            </w:pPr>
            <w:r>
              <w:rPr>
                <w:sz w:val="20"/>
              </w:rPr>
              <w:t>Общ органичен въглерод</w:t>
            </w:r>
            <w:r>
              <w:rPr>
                <w:sz w:val="20"/>
                <w:lang w:val="ru-RU"/>
              </w:rPr>
              <w:t>(</w:t>
            </w:r>
            <w:r>
              <w:rPr>
                <w:sz w:val="20"/>
                <w:lang w:val="en-US"/>
              </w:rPr>
              <w:t>TOC</w:t>
            </w:r>
            <w:r>
              <w:rPr>
                <w:sz w:val="20"/>
                <w:lang w:val="ru-RU"/>
              </w:rPr>
              <w:t>) (</w:t>
            </w:r>
            <w:r>
              <w:rPr>
                <w:sz w:val="20"/>
              </w:rPr>
              <w:t>като общ С или ХПК/3</w:t>
            </w:r>
            <w:r>
              <w:rPr>
                <w:sz w:val="20"/>
                <w:lang w:val="ru-RU"/>
              </w:rPr>
              <w:t>)</w:t>
            </w:r>
          </w:p>
        </w:tc>
        <w:tc>
          <w:tcPr>
            <w:tcW w:w="1155" w:type="dxa"/>
          </w:tcPr>
          <w:p w:rsidR="00A15C18" w:rsidRDefault="001E7209">
            <w:pPr>
              <w:pStyle w:val="a3"/>
              <w:jc w:val="center"/>
              <w:rPr>
                <w:b/>
                <w:bCs/>
              </w:rPr>
            </w:pPr>
            <w:r>
              <w:rPr>
                <w:b/>
                <w:bCs/>
              </w:rPr>
              <w:t>-</w:t>
            </w:r>
          </w:p>
        </w:tc>
        <w:tc>
          <w:tcPr>
            <w:tcW w:w="912" w:type="dxa"/>
          </w:tcPr>
          <w:p w:rsidR="00A15C18" w:rsidRDefault="001E7209">
            <w:pPr>
              <w:pStyle w:val="a3"/>
              <w:jc w:val="center"/>
              <w:rPr>
                <w:sz w:val="20"/>
                <w:lang w:val="en-US"/>
              </w:rPr>
            </w:pPr>
            <w:r>
              <w:rPr>
                <w:sz w:val="20"/>
                <w:lang w:val="en-US"/>
              </w:rPr>
              <w:t>-</w:t>
            </w:r>
          </w:p>
          <w:p w:rsidR="00A15C18" w:rsidRDefault="00A15C18">
            <w:pPr>
              <w:pStyle w:val="a3"/>
              <w:jc w:val="center"/>
              <w:rPr>
                <w:sz w:val="20"/>
                <w:lang w:val="en-US"/>
              </w:rPr>
            </w:pPr>
          </w:p>
        </w:tc>
        <w:tc>
          <w:tcPr>
            <w:tcW w:w="1017" w:type="dxa"/>
          </w:tcPr>
          <w:p w:rsidR="00A15C18" w:rsidRDefault="001E7209">
            <w:pPr>
              <w:pStyle w:val="a3"/>
              <w:jc w:val="center"/>
              <w:rPr>
                <w:b/>
                <w:bCs/>
              </w:rPr>
            </w:pPr>
            <w:r>
              <w:rPr>
                <w:b/>
                <w:bCs/>
              </w:rPr>
              <w:t>-</w:t>
            </w:r>
          </w:p>
        </w:tc>
        <w:tc>
          <w:tcPr>
            <w:tcW w:w="1508" w:type="dxa"/>
          </w:tcPr>
          <w:p w:rsidR="00A15C18" w:rsidRDefault="001E7209">
            <w:pPr>
              <w:pStyle w:val="a3"/>
              <w:jc w:val="center"/>
              <w:rPr>
                <w:sz w:val="20"/>
                <w:lang w:val="en-US"/>
              </w:rPr>
            </w:pPr>
            <w:r>
              <w:rPr>
                <w:sz w:val="20"/>
                <w:lang w:val="en-US"/>
              </w:rPr>
              <w:t>-</w:t>
            </w:r>
          </w:p>
          <w:p w:rsidR="00A15C18" w:rsidRDefault="001E7209">
            <w:pPr>
              <w:pStyle w:val="a3"/>
              <w:jc w:val="center"/>
              <w:rPr>
                <w:sz w:val="20"/>
                <w:lang w:val="en-US"/>
              </w:rPr>
            </w:pPr>
            <w:r>
              <w:rPr>
                <w:sz w:val="20"/>
                <w:lang w:val="en-US"/>
              </w:rPr>
              <w:t>/391.165/</w:t>
            </w:r>
          </w:p>
        </w:tc>
        <w:tc>
          <w:tcPr>
            <w:tcW w:w="1608" w:type="dxa"/>
          </w:tcPr>
          <w:p w:rsidR="00A15C18" w:rsidRDefault="001E7209">
            <w:pPr>
              <w:pStyle w:val="a3"/>
              <w:jc w:val="center"/>
              <w:rPr>
                <w:b/>
                <w:bCs/>
              </w:rPr>
            </w:pPr>
            <w:r>
              <w:rPr>
                <w:b/>
                <w:bCs/>
              </w:rPr>
              <w:t>-</w:t>
            </w:r>
          </w:p>
        </w:tc>
      </w:tr>
      <w:tr w:rsidR="00A15C18">
        <w:trPr>
          <w:trHeight w:val="172"/>
        </w:trPr>
        <w:tc>
          <w:tcPr>
            <w:tcW w:w="1188" w:type="dxa"/>
          </w:tcPr>
          <w:p w:rsidR="00A15C18" w:rsidRDefault="001E7209">
            <w:pPr>
              <w:pStyle w:val="a3"/>
              <w:jc w:val="center"/>
              <w:rPr>
                <w:sz w:val="20"/>
              </w:rPr>
            </w:pPr>
            <w:r>
              <w:rPr>
                <w:sz w:val="20"/>
              </w:rPr>
              <w:t>82</w:t>
            </w:r>
          </w:p>
        </w:tc>
        <w:tc>
          <w:tcPr>
            <w:tcW w:w="2867" w:type="dxa"/>
          </w:tcPr>
          <w:p w:rsidR="00A15C18" w:rsidRDefault="00A15C18">
            <w:pPr>
              <w:pStyle w:val="a3"/>
              <w:jc w:val="center"/>
              <w:rPr>
                <w:b/>
                <w:bCs/>
              </w:rPr>
            </w:pPr>
          </w:p>
        </w:tc>
        <w:tc>
          <w:tcPr>
            <w:tcW w:w="1267" w:type="dxa"/>
          </w:tcPr>
          <w:p w:rsidR="00A15C18" w:rsidRDefault="001E7209">
            <w:pPr>
              <w:pStyle w:val="a3"/>
              <w:rPr>
                <w:sz w:val="20"/>
                <w:lang w:val="en-US"/>
              </w:rPr>
            </w:pPr>
            <w:r>
              <w:rPr>
                <w:sz w:val="20"/>
              </w:rPr>
              <w:t xml:space="preserve">Цианиди </w:t>
            </w:r>
            <w:r>
              <w:rPr>
                <w:sz w:val="20"/>
                <w:lang w:val="en-US"/>
              </w:rPr>
              <w:t>(</w:t>
            </w:r>
            <w:r>
              <w:rPr>
                <w:sz w:val="20"/>
              </w:rPr>
              <w:t xml:space="preserve">като общ </w:t>
            </w:r>
            <w:proofErr w:type="spellStart"/>
            <w:r>
              <w:rPr>
                <w:sz w:val="20"/>
                <w:lang w:val="en-US"/>
              </w:rPr>
              <w:t>Cn</w:t>
            </w:r>
            <w:proofErr w:type="spellEnd"/>
            <w:r>
              <w:rPr>
                <w:sz w:val="20"/>
                <w:lang w:val="en-US"/>
              </w:rPr>
              <w:t>)</w:t>
            </w:r>
          </w:p>
        </w:tc>
        <w:tc>
          <w:tcPr>
            <w:tcW w:w="1155" w:type="dxa"/>
          </w:tcPr>
          <w:p w:rsidR="00A15C18" w:rsidRDefault="00A15C18">
            <w:pPr>
              <w:pStyle w:val="a3"/>
              <w:jc w:val="center"/>
              <w:rPr>
                <w:b/>
                <w:bCs/>
              </w:rPr>
            </w:pPr>
          </w:p>
        </w:tc>
        <w:tc>
          <w:tcPr>
            <w:tcW w:w="912" w:type="dxa"/>
          </w:tcPr>
          <w:p w:rsidR="00A15C18" w:rsidRDefault="001E7209">
            <w:pPr>
              <w:pStyle w:val="a3"/>
              <w:jc w:val="center"/>
              <w:rPr>
                <w:sz w:val="20"/>
                <w:lang w:val="en-US"/>
              </w:rPr>
            </w:pPr>
            <w:r>
              <w:rPr>
                <w:b/>
                <w:bCs/>
                <w:lang w:val="en-US"/>
              </w:rPr>
              <w:t>-</w:t>
            </w:r>
          </w:p>
          <w:p w:rsidR="00A15C18" w:rsidRDefault="00A15C18">
            <w:pPr>
              <w:pStyle w:val="a3"/>
              <w:jc w:val="center"/>
              <w:rPr>
                <w:sz w:val="20"/>
                <w:lang w:val="en-US"/>
              </w:rPr>
            </w:pPr>
          </w:p>
        </w:tc>
        <w:tc>
          <w:tcPr>
            <w:tcW w:w="1017" w:type="dxa"/>
          </w:tcPr>
          <w:p w:rsidR="00A15C18" w:rsidRDefault="00A15C18">
            <w:pPr>
              <w:pStyle w:val="a3"/>
              <w:jc w:val="center"/>
              <w:rPr>
                <w:b/>
                <w:bCs/>
              </w:rPr>
            </w:pPr>
          </w:p>
        </w:tc>
        <w:tc>
          <w:tcPr>
            <w:tcW w:w="1508" w:type="dxa"/>
          </w:tcPr>
          <w:p w:rsidR="00A15C18" w:rsidRDefault="001E7209">
            <w:pPr>
              <w:pStyle w:val="a3"/>
              <w:jc w:val="center"/>
              <w:rPr>
                <w:sz w:val="20"/>
                <w:lang w:val="en-US"/>
              </w:rPr>
            </w:pPr>
            <w:r>
              <w:rPr>
                <w:sz w:val="20"/>
                <w:lang w:val="en-US"/>
              </w:rPr>
              <w:t>-</w:t>
            </w:r>
          </w:p>
          <w:p w:rsidR="00A15C18" w:rsidRDefault="001E7209">
            <w:pPr>
              <w:pStyle w:val="a3"/>
              <w:jc w:val="center"/>
              <w:rPr>
                <w:b/>
                <w:bCs/>
              </w:rPr>
            </w:pPr>
            <w:r>
              <w:rPr>
                <w:sz w:val="20"/>
                <w:lang w:val="en-US"/>
              </w:rPr>
              <w:t>/</w:t>
            </w:r>
            <w:r>
              <w:rPr>
                <w:sz w:val="20"/>
              </w:rPr>
              <w:t>0.</w:t>
            </w:r>
            <w:r>
              <w:rPr>
                <w:sz w:val="20"/>
                <w:lang w:val="en-US"/>
              </w:rPr>
              <w:t>400/</w:t>
            </w:r>
          </w:p>
        </w:tc>
        <w:tc>
          <w:tcPr>
            <w:tcW w:w="1608" w:type="dxa"/>
          </w:tcPr>
          <w:p w:rsidR="00A15C18" w:rsidRDefault="00A15C18">
            <w:pPr>
              <w:pStyle w:val="a3"/>
              <w:jc w:val="center"/>
              <w:rPr>
                <w:b/>
                <w:bCs/>
              </w:rPr>
            </w:pPr>
          </w:p>
          <w:p w:rsidR="00A15C18" w:rsidRDefault="00A15C18">
            <w:pPr>
              <w:pStyle w:val="a3"/>
              <w:jc w:val="center"/>
              <w:rPr>
                <w:b/>
                <w:bCs/>
              </w:rPr>
            </w:pPr>
          </w:p>
          <w:p w:rsidR="00A15C18" w:rsidRDefault="00A15C18">
            <w:pPr>
              <w:pStyle w:val="a3"/>
              <w:jc w:val="center"/>
              <w:rPr>
                <w:b/>
                <w:bCs/>
              </w:rPr>
            </w:pPr>
          </w:p>
          <w:p w:rsidR="00A15C18" w:rsidRDefault="001E7209">
            <w:pPr>
              <w:pStyle w:val="a3"/>
              <w:rPr>
                <w:b/>
                <w:bCs/>
              </w:rPr>
            </w:pPr>
            <w:r>
              <w:rPr>
                <w:b/>
                <w:bCs/>
              </w:rPr>
              <w:t xml:space="preserve"> </w:t>
            </w:r>
          </w:p>
          <w:p w:rsidR="00A15C18" w:rsidRDefault="00A15C18">
            <w:pPr>
              <w:pStyle w:val="a3"/>
              <w:jc w:val="center"/>
              <w:rPr>
                <w:b/>
                <w:bCs/>
              </w:rPr>
            </w:pPr>
          </w:p>
          <w:p w:rsidR="00A15C18" w:rsidRDefault="00A15C18">
            <w:pPr>
              <w:pStyle w:val="a3"/>
              <w:jc w:val="center"/>
              <w:rPr>
                <w:b/>
                <w:bCs/>
              </w:rPr>
            </w:pPr>
          </w:p>
        </w:tc>
      </w:tr>
    </w:tbl>
    <w:p w:rsidR="00A15C18" w:rsidRDefault="00A15C18">
      <w:pPr>
        <w:rPr>
          <w:b/>
          <w:color w:val="00B050"/>
          <w:sz w:val="28"/>
          <w:szCs w:val="28"/>
          <w:lang w:val="en-US"/>
        </w:rPr>
      </w:pPr>
    </w:p>
    <w:p w:rsidR="00A15C18" w:rsidRDefault="00A15C18">
      <w:pPr>
        <w:pStyle w:val="a3"/>
        <w:rPr>
          <w:b/>
          <w:color w:val="00B050"/>
          <w:sz w:val="32"/>
          <w:szCs w:val="32"/>
          <w:lang w:val="en-US"/>
        </w:rPr>
      </w:pPr>
    </w:p>
    <w:p w:rsidR="00A15C18" w:rsidRDefault="001E7209">
      <w:pPr>
        <w:pStyle w:val="a3"/>
        <w:rPr>
          <w:b/>
          <w:sz w:val="32"/>
          <w:szCs w:val="32"/>
        </w:rPr>
      </w:pPr>
      <w:r>
        <w:rPr>
          <w:b/>
          <w:sz w:val="32"/>
          <w:szCs w:val="32"/>
          <w:lang w:val="ru-RU"/>
        </w:rPr>
        <w:t>*</w:t>
      </w:r>
      <w:r>
        <w:rPr>
          <w:b/>
          <w:sz w:val="32"/>
          <w:szCs w:val="32"/>
        </w:rPr>
        <w:t>Формула за изчисление на замърсител в отпадъчните води:</w:t>
      </w:r>
    </w:p>
    <w:p w:rsidR="00A15C18" w:rsidRDefault="00A15C18">
      <w:pPr>
        <w:pStyle w:val="a3"/>
        <w:rPr>
          <w:sz w:val="32"/>
          <w:szCs w:val="32"/>
          <w:u w:val="single"/>
          <w:lang w:val="ru-RU"/>
        </w:rPr>
      </w:pPr>
    </w:p>
    <w:p w:rsidR="00A15C18" w:rsidRDefault="001E7209">
      <w:pPr>
        <w:pStyle w:val="a3"/>
        <w:jc w:val="center"/>
        <w:rPr>
          <w:sz w:val="32"/>
          <w:szCs w:val="32"/>
          <w:lang w:val="ru-RU"/>
        </w:rPr>
      </w:pPr>
      <w:r>
        <w:rPr>
          <w:b/>
          <w:bCs/>
          <w:sz w:val="32"/>
          <w:szCs w:val="32"/>
          <w:u w:val="single"/>
        </w:rPr>
        <w:t xml:space="preserve">/ Х </w:t>
      </w:r>
      <w:proofErr w:type="spellStart"/>
      <w:r>
        <w:rPr>
          <w:b/>
          <w:bCs/>
          <w:sz w:val="32"/>
          <w:szCs w:val="32"/>
          <w:u w:val="single"/>
        </w:rPr>
        <w:t>х</w:t>
      </w:r>
      <w:proofErr w:type="spellEnd"/>
      <w:r>
        <w:rPr>
          <w:b/>
          <w:bCs/>
          <w:sz w:val="32"/>
          <w:szCs w:val="32"/>
          <w:u w:val="single"/>
        </w:rPr>
        <w:t xml:space="preserve"> 1000 / х</w:t>
      </w:r>
      <w:r>
        <w:rPr>
          <w:b/>
          <w:bCs/>
          <w:sz w:val="32"/>
          <w:szCs w:val="32"/>
          <w:u w:val="single"/>
          <w:lang w:val="ru-RU"/>
        </w:rPr>
        <w:t xml:space="preserve"> </w:t>
      </w:r>
      <w:r>
        <w:rPr>
          <w:b/>
          <w:bCs/>
          <w:sz w:val="32"/>
          <w:szCs w:val="32"/>
          <w:u w:val="single"/>
          <w:lang w:val="en-US"/>
        </w:rPr>
        <w:t>Q</w:t>
      </w:r>
      <w:r>
        <w:rPr>
          <w:b/>
          <w:bCs/>
          <w:sz w:val="32"/>
          <w:szCs w:val="32"/>
          <w:lang w:val="ru-RU"/>
        </w:rPr>
        <w:t>=</w:t>
      </w:r>
      <w:r>
        <w:rPr>
          <w:b/>
          <w:bCs/>
          <w:sz w:val="32"/>
          <w:szCs w:val="32"/>
          <w:lang w:val="en-US"/>
        </w:rPr>
        <w:t>Y</w:t>
      </w:r>
    </w:p>
    <w:p w:rsidR="00A15C18" w:rsidRDefault="001E7209">
      <w:pPr>
        <w:pStyle w:val="a3"/>
        <w:jc w:val="center"/>
        <w:rPr>
          <w:b/>
          <w:sz w:val="32"/>
          <w:szCs w:val="32"/>
          <w:lang w:val="ru-RU"/>
        </w:rPr>
      </w:pPr>
      <w:r>
        <w:rPr>
          <w:b/>
          <w:sz w:val="32"/>
          <w:szCs w:val="32"/>
          <w:lang w:val="ru-RU"/>
        </w:rPr>
        <w:t>1000000</w:t>
      </w:r>
    </w:p>
    <w:p w:rsidR="00A15C18" w:rsidRDefault="00A15C18">
      <w:pPr>
        <w:pStyle w:val="a3"/>
        <w:rPr>
          <w:sz w:val="32"/>
          <w:szCs w:val="32"/>
        </w:rPr>
      </w:pPr>
    </w:p>
    <w:p w:rsidR="00A15C18" w:rsidRDefault="00A15C18">
      <w:pPr>
        <w:pStyle w:val="a3"/>
        <w:rPr>
          <w:sz w:val="32"/>
          <w:szCs w:val="32"/>
        </w:rPr>
      </w:pPr>
    </w:p>
    <w:p w:rsidR="00A15C18" w:rsidRDefault="001E7209">
      <w:pPr>
        <w:pStyle w:val="a3"/>
        <w:outlineLvl w:val="0"/>
        <w:rPr>
          <w:b/>
          <w:sz w:val="32"/>
          <w:szCs w:val="32"/>
          <w:lang w:val="ru-RU"/>
        </w:rPr>
      </w:pPr>
      <w:r>
        <w:rPr>
          <w:b/>
          <w:sz w:val="32"/>
          <w:szCs w:val="32"/>
        </w:rPr>
        <w:t xml:space="preserve">Х=показател в </w:t>
      </w:r>
      <w:r>
        <w:rPr>
          <w:b/>
          <w:sz w:val="32"/>
          <w:szCs w:val="32"/>
          <w:lang w:val="en-US"/>
        </w:rPr>
        <w:t>mg</w:t>
      </w:r>
      <w:r>
        <w:rPr>
          <w:b/>
          <w:sz w:val="32"/>
          <w:szCs w:val="32"/>
          <w:lang w:val="ru-RU"/>
        </w:rPr>
        <w:t>/</w:t>
      </w:r>
      <w:r>
        <w:rPr>
          <w:b/>
          <w:sz w:val="32"/>
          <w:szCs w:val="32"/>
          <w:lang w:val="en-US"/>
        </w:rPr>
        <w:t>dm</w:t>
      </w:r>
      <w:r>
        <w:rPr>
          <w:b/>
          <w:sz w:val="32"/>
          <w:szCs w:val="32"/>
          <w:lang w:val="ru-RU"/>
        </w:rPr>
        <w:t>3</w:t>
      </w:r>
    </w:p>
    <w:p w:rsidR="00A15C18" w:rsidRDefault="001E7209">
      <w:pPr>
        <w:pStyle w:val="a3"/>
        <w:outlineLvl w:val="0"/>
        <w:rPr>
          <w:b/>
          <w:sz w:val="32"/>
          <w:szCs w:val="32"/>
        </w:rPr>
      </w:pPr>
      <w:r>
        <w:rPr>
          <w:b/>
          <w:sz w:val="32"/>
          <w:szCs w:val="32"/>
          <w:lang w:val="en-US"/>
        </w:rPr>
        <w:t>Y</w:t>
      </w:r>
      <w:r>
        <w:rPr>
          <w:b/>
          <w:sz w:val="32"/>
          <w:szCs w:val="32"/>
          <w:lang w:val="ru-RU"/>
        </w:rPr>
        <w:t>=</w:t>
      </w:r>
      <w:r>
        <w:rPr>
          <w:b/>
          <w:sz w:val="32"/>
          <w:szCs w:val="32"/>
        </w:rPr>
        <w:t>показател в кг/г</w:t>
      </w:r>
    </w:p>
    <w:p w:rsidR="00A15C18" w:rsidRDefault="001E7209">
      <w:pPr>
        <w:pStyle w:val="a3"/>
        <w:outlineLvl w:val="0"/>
        <w:rPr>
          <w:b/>
          <w:bCs/>
          <w:sz w:val="32"/>
          <w:szCs w:val="32"/>
        </w:rPr>
      </w:pPr>
      <w:r>
        <w:rPr>
          <w:b/>
          <w:bCs/>
          <w:sz w:val="32"/>
          <w:szCs w:val="32"/>
          <w:lang w:val="en-US"/>
        </w:rPr>
        <w:t>Q</w:t>
      </w:r>
      <w:r>
        <w:rPr>
          <w:b/>
          <w:bCs/>
          <w:sz w:val="32"/>
          <w:szCs w:val="32"/>
        </w:rPr>
        <w:t xml:space="preserve"> за зам. пренесени извън площадката е </w:t>
      </w:r>
      <w:r w:rsidR="00754403">
        <w:rPr>
          <w:b/>
          <w:bCs/>
          <w:sz w:val="32"/>
          <w:szCs w:val="32"/>
        </w:rPr>
        <w:t>1727</w:t>
      </w:r>
      <w:r>
        <w:rPr>
          <w:b/>
          <w:bCs/>
          <w:sz w:val="32"/>
          <w:szCs w:val="32"/>
          <w:lang w:val="ru-RU"/>
        </w:rPr>
        <w:t xml:space="preserve"> </w:t>
      </w:r>
      <w:r>
        <w:rPr>
          <w:b/>
          <w:bCs/>
          <w:sz w:val="32"/>
          <w:szCs w:val="32"/>
        </w:rPr>
        <w:t>м3/</w:t>
      </w:r>
      <w:proofErr w:type="spellStart"/>
      <w:r>
        <w:rPr>
          <w:b/>
          <w:bCs/>
          <w:sz w:val="32"/>
          <w:szCs w:val="32"/>
        </w:rPr>
        <w:t>год</w:t>
      </w:r>
      <w:proofErr w:type="spellEnd"/>
    </w:p>
    <w:p w:rsidR="00A15C18" w:rsidRDefault="00A15C18">
      <w:pPr>
        <w:pStyle w:val="a3"/>
        <w:outlineLvl w:val="0"/>
        <w:rPr>
          <w:b/>
          <w:bCs/>
          <w:sz w:val="32"/>
          <w:szCs w:val="32"/>
        </w:rPr>
      </w:pPr>
    </w:p>
    <w:p w:rsidR="00A15C18" w:rsidRDefault="001E7209">
      <w:pPr>
        <w:pStyle w:val="a3"/>
        <w:outlineLvl w:val="0"/>
        <w:rPr>
          <w:bCs/>
          <w:sz w:val="32"/>
          <w:szCs w:val="32"/>
        </w:rPr>
      </w:pPr>
      <w:r w:rsidRPr="003A3533">
        <w:rPr>
          <w:b/>
          <w:bCs/>
          <w:sz w:val="32"/>
          <w:szCs w:val="32"/>
        </w:rPr>
        <w:t>О</w:t>
      </w:r>
      <w:r>
        <w:rPr>
          <w:b/>
          <w:bCs/>
          <w:sz w:val="32"/>
          <w:szCs w:val="32"/>
        </w:rPr>
        <w:t>бщ азот-</w:t>
      </w:r>
      <w:r>
        <w:rPr>
          <w:bCs/>
          <w:sz w:val="32"/>
          <w:szCs w:val="32"/>
        </w:rPr>
        <w:t xml:space="preserve"> </w:t>
      </w:r>
      <w:r>
        <w:rPr>
          <w:bCs/>
          <w:sz w:val="32"/>
          <w:szCs w:val="32"/>
          <w:lang w:val="en-US"/>
        </w:rPr>
        <w:t>163</w:t>
      </w:r>
      <w:r>
        <w:rPr>
          <w:bCs/>
          <w:sz w:val="32"/>
          <w:szCs w:val="32"/>
        </w:rPr>
        <w:t xml:space="preserve"> </w:t>
      </w:r>
      <w:r>
        <w:rPr>
          <w:sz w:val="32"/>
          <w:szCs w:val="32"/>
          <w:lang w:val="en-US"/>
        </w:rPr>
        <w:t>mg</w:t>
      </w:r>
      <w:r>
        <w:rPr>
          <w:sz w:val="32"/>
          <w:szCs w:val="32"/>
          <w:lang w:val="ru-RU"/>
        </w:rPr>
        <w:t>/</w:t>
      </w:r>
      <w:r>
        <w:rPr>
          <w:sz w:val="32"/>
          <w:szCs w:val="32"/>
          <w:lang w:val="en-US"/>
        </w:rPr>
        <w:t>dm</w:t>
      </w:r>
      <w:r>
        <w:rPr>
          <w:sz w:val="32"/>
          <w:szCs w:val="32"/>
          <w:lang w:val="ru-RU"/>
        </w:rPr>
        <w:t xml:space="preserve">3 </w:t>
      </w:r>
      <w:r>
        <w:rPr>
          <w:bCs/>
          <w:sz w:val="32"/>
          <w:szCs w:val="32"/>
        </w:rPr>
        <w:t>/усреднена стойност от 2бр. замервания извършени на смесен поток отпадъчни води в ТП4/</w:t>
      </w:r>
    </w:p>
    <w:p w:rsidR="006A360A" w:rsidRPr="003A3533" w:rsidRDefault="001E7209">
      <w:pPr>
        <w:pStyle w:val="a3"/>
        <w:outlineLvl w:val="0"/>
        <w:rPr>
          <w:bCs/>
          <w:sz w:val="32"/>
          <w:szCs w:val="32"/>
          <w:lang w:val="en-US"/>
        </w:rPr>
      </w:pPr>
      <w:r>
        <w:rPr>
          <w:bCs/>
          <w:sz w:val="32"/>
          <w:szCs w:val="32"/>
          <w:lang w:val="en-US"/>
        </w:rPr>
        <w:t>163</w:t>
      </w:r>
      <w:r>
        <w:rPr>
          <w:bCs/>
          <w:sz w:val="32"/>
          <w:szCs w:val="32"/>
        </w:rPr>
        <w:t>х1000х</w:t>
      </w:r>
      <w:r w:rsidR="00754403">
        <w:rPr>
          <w:bCs/>
          <w:sz w:val="32"/>
          <w:szCs w:val="32"/>
        </w:rPr>
        <w:t>1727</w:t>
      </w:r>
      <w:r>
        <w:rPr>
          <w:bCs/>
          <w:sz w:val="32"/>
          <w:szCs w:val="32"/>
        </w:rPr>
        <w:t>/1000000=</w:t>
      </w:r>
      <w:r w:rsidR="00754403">
        <w:rPr>
          <w:b/>
          <w:bCs/>
          <w:sz w:val="32"/>
          <w:szCs w:val="32"/>
        </w:rPr>
        <w:t>281</w:t>
      </w:r>
      <w:r w:rsidR="00754403">
        <w:rPr>
          <w:b/>
          <w:bCs/>
          <w:sz w:val="32"/>
          <w:szCs w:val="32"/>
          <w:lang w:val="en-US"/>
        </w:rPr>
        <w:t>.501</w:t>
      </w:r>
      <w:r>
        <w:rPr>
          <w:bCs/>
          <w:sz w:val="32"/>
          <w:szCs w:val="32"/>
        </w:rPr>
        <w:t xml:space="preserve"> кг/г</w:t>
      </w:r>
    </w:p>
    <w:p w:rsidR="00A15C18" w:rsidRPr="003A3533" w:rsidRDefault="00A15C18">
      <w:pPr>
        <w:pStyle w:val="a3"/>
        <w:outlineLvl w:val="0"/>
        <w:rPr>
          <w:b/>
          <w:bCs/>
          <w:color w:val="00B050"/>
          <w:sz w:val="32"/>
          <w:szCs w:val="32"/>
          <w:lang w:val="en-US"/>
        </w:rPr>
      </w:pPr>
    </w:p>
    <w:p w:rsidR="00A15C18" w:rsidRDefault="001E7209">
      <w:pPr>
        <w:pStyle w:val="a3"/>
        <w:outlineLvl w:val="0"/>
        <w:rPr>
          <w:bCs/>
          <w:sz w:val="32"/>
          <w:szCs w:val="32"/>
        </w:rPr>
      </w:pPr>
      <w:r w:rsidRPr="003A3533">
        <w:rPr>
          <w:bCs/>
          <w:sz w:val="32"/>
          <w:szCs w:val="32"/>
        </w:rPr>
        <w:t>О</w:t>
      </w:r>
      <w:r>
        <w:rPr>
          <w:bCs/>
          <w:sz w:val="32"/>
          <w:szCs w:val="32"/>
        </w:rPr>
        <w:t xml:space="preserve">бщ фосфор – </w:t>
      </w:r>
      <w:r>
        <w:rPr>
          <w:b/>
          <w:bCs/>
          <w:sz w:val="32"/>
          <w:szCs w:val="32"/>
          <w:lang w:val="en-US"/>
        </w:rPr>
        <w:t>4.805</w:t>
      </w:r>
      <w:r>
        <w:rPr>
          <w:b/>
          <w:sz w:val="32"/>
          <w:szCs w:val="32"/>
          <w:lang w:val="en-US"/>
        </w:rPr>
        <w:t xml:space="preserve"> mg</w:t>
      </w:r>
      <w:r>
        <w:rPr>
          <w:b/>
          <w:sz w:val="32"/>
          <w:szCs w:val="32"/>
          <w:lang w:val="ru-RU"/>
        </w:rPr>
        <w:t>/</w:t>
      </w:r>
      <w:r>
        <w:rPr>
          <w:b/>
          <w:sz w:val="32"/>
          <w:szCs w:val="32"/>
          <w:lang w:val="en-US"/>
        </w:rPr>
        <w:t>dm</w:t>
      </w:r>
      <w:r>
        <w:rPr>
          <w:b/>
          <w:sz w:val="32"/>
          <w:szCs w:val="32"/>
          <w:lang w:val="ru-RU"/>
        </w:rPr>
        <w:t xml:space="preserve">3 </w:t>
      </w:r>
      <w:r>
        <w:rPr>
          <w:bCs/>
          <w:sz w:val="32"/>
          <w:szCs w:val="32"/>
        </w:rPr>
        <w:t>/усреднена стойност от 2бр. замервания извършени на смесен поток отпадъчни води в ТП4/</w:t>
      </w:r>
    </w:p>
    <w:p w:rsidR="00A15C18" w:rsidRDefault="001E7209">
      <w:pPr>
        <w:pStyle w:val="a3"/>
        <w:outlineLvl w:val="0"/>
        <w:rPr>
          <w:bCs/>
          <w:sz w:val="32"/>
          <w:szCs w:val="32"/>
        </w:rPr>
      </w:pPr>
      <w:r>
        <w:rPr>
          <w:bCs/>
          <w:sz w:val="32"/>
          <w:szCs w:val="32"/>
          <w:lang w:val="en-US"/>
        </w:rPr>
        <w:t>4.805</w:t>
      </w:r>
      <w:r>
        <w:rPr>
          <w:bCs/>
          <w:sz w:val="32"/>
          <w:szCs w:val="32"/>
        </w:rPr>
        <w:t>х1000х</w:t>
      </w:r>
      <w:r w:rsidR="00754403">
        <w:rPr>
          <w:bCs/>
          <w:sz w:val="32"/>
          <w:szCs w:val="32"/>
        </w:rPr>
        <w:t>1727</w:t>
      </w:r>
      <w:r>
        <w:rPr>
          <w:bCs/>
          <w:sz w:val="32"/>
          <w:szCs w:val="32"/>
        </w:rPr>
        <w:t>/1000000=</w:t>
      </w:r>
      <w:r w:rsidR="00246522">
        <w:rPr>
          <w:b/>
          <w:bCs/>
          <w:sz w:val="32"/>
          <w:szCs w:val="32"/>
          <w:lang w:val="en-US"/>
        </w:rPr>
        <w:t xml:space="preserve">8.298 </w:t>
      </w:r>
      <w:r w:rsidRPr="001158E2">
        <w:rPr>
          <w:b/>
          <w:bCs/>
          <w:sz w:val="32"/>
          <w:szCs w:val="32"/>
        </w:rPr>
        <w:t>кг</w:t>
      </w:r>
      <w:r>
        <w:rPr>
          <w:b/>
          <w:bCs/>
          <w:sz w:val="32"/>
          <w:szCs w:val="32"/>
        </w:rPr>
        <w:t>/г</w:t>
      </w:r>
    </w:p>
    <w:p w:rsidR="00A15C18" w:rsidRDefault="00A15C18">
      <w:pPr>
        <w:pStyle w:val="a3"/>
        <w:outlineLvl w:val="0"/>
        <w:rPr>
          <w:b/>
          <w:bCs/>
          <w:color w:val="00B050"/>
          <w:sz w:val="32"/>
          <w:szCs w:val="32"/>
        </w:rPr>
      </w:pPr>
    </w:p>
    <w:p w:rsidR="00A15C18" w:rsidRDefault="001E7209">
      <w:pPr>
        <w:pStyle w:val="a3"/>
        <w:outlineLvl w:val="0"/>
        <w:rPr>
          <w:bCs/>
          <w:sz w:val="32"/>
          <w:szCs w:val="32"/>
        </w:rPr>
      </w:pPr>
      <w:r>
        <w:rPr>
          <w:b/>
          <w:bCs/>
          <w:sz w:val="32"/>
          <w:szCs w:val="32"/>
        </w:rPr>
        <w:t>Хром и съединенията му 0,05</w:t>
      </w:r>
      <w:r>
        <w:rPr>
          <w:b/>
          <w:sz w:val="32"/>
          <w:szCs w:val="32"/>
          <w:lang w:val="en-US"/>
        </w:rPr>
        <w:t xml:space="preserve"> mg</w:t>
      </w:r>
      <w:r>
        <w:rPr>
          <w:b/>
          <w:sz w:val="32"/>
          <w:szCs w:val="32"/>
          <w:lang w:val="ru-RU"/>
        </w:rPr>
        <w:t>/</w:t>
      </w:r>
      <w:r>
        <w:rPr>
          <w:b/>
          <w:sz w:val="32"/>
          <w:szCs w:val="32"/>
          <w:lang w:val="en-US"/>
        </w:rPr>
        <w:t>dm</w:t>
      </w:r>
      <w:r>
        <w:rPr>
          <w:b/>
          <w:sz w:val="32"/>
          <w:szCs w:val="32"/>
          <w:lang w:val="ru-RU"/>
        </w:rPr>
        <w:t xml:space="preserve">3 </w:t>
      </w:r>
      <w:r>
        <w:rPr>
          <w:bCs/>
          <w:sz w:val="32"/>
          <w:szCs w:val="32"/>
        </w:rPr>
        <w:t>/усреднена стойност от 2бр. замервания извършени на смесен поток отпадъчни води в ТП4/</w:t>
      </w:r>
    </w:p>
    <w:p w:rsidR="00A15C18" w:rsidRDefault="001E7209">
      <w:pPr>
        <w:pStyle w:val="a3"/>
        <w:outlineLvl w:val="0"/>
        <w:rPr>
          <w:b/>
          <w:bCs/>
          <w:sz w:val="32"/>
          <w:szCs w:val="32"/>
        </w:rPr>
      </w:pPr>
      <w:r>
        <w:rPr>
          <w:bCs/>
          <w:sz w:val="32"/>
          <w:szCs w:val="32"/>
        </w:rPr>
        <w:t>0,05х1000х</w:t>
      </w:r>
      <w:r>
        <w:rPr>
          <w:bCs/>
          <w:sz w:val="32"/>
          <w:szCs w:val="32"/>
          <w:lang w:val="en-US"/>
        </w:rPr>
        <w:t>1727</w:t>
      </w:r>
      <w:r>
        <w:rPr>
          <w:bCs/>
          <w:sz w:val="32"/>
          <w:szCs w:val="32"/>
        </w:rPr>
        <w:t>/1000000=</w:t>
      </w:r>
      <w:r>
        <w:rPr>
          <w:b/>
          <w:bCs/>
          <w:sz w:val="32"/>
          <w:szCs w:val="32"/>
        </w:rPr>
        <w:t>0,</w:t>
      </w:r>
      <w:r>
        <w:rPr>
          <w:b/>
          <w:bCs/>
          <w:sz w:val="32"/>
          <w:szCs w:val="32"/>
          <w:lang w:val="en-US"/>
        </w:rPr>
        <w:t>0863</w:t>
      </w:r>
      <w:r>
        <w:rPr>
          <w:b/>
          <w:bCs/>
          <w:sz w:val="32"/>
          <w:szCs w:val="32"/>
        </w:rPr>
        <w:t>кг/г</w:t>
      </w:r>
    </w:p>
    <w:p w:rsidR="00A15C18" w:rsidRDefault="001E7209">
      <w:pPr>
        <w:pStyle w:val="a3"/>
        <w:outlineLvl w:val="0"/>
        <w:rPr>
          <w:bCs/>
          <w:sz w:val="32"/>
          <w:szCs w:val="32"/>
        </w:rPr>
      </w:pPr>
      <w:r>
        <w:rPr>
          <w:b/>
          <w:bCs/>
          <w:sz w:val="32"/>
          <w:szCs w:val="32"/>
        </w:rPr>
        <w:t xml:space="preserve">Мед и съединенията му – </w:t>
      </w:r>
      <w:r>
        <w:rPr>
          <w:b/>
          <w:bCs/>
          <w:sz w:val="32"/>
          <w:szCs w:val="32"/>
          <w:lang w:val="en-US"/>
        </w:rPr>
        <w:t>0.079</w:t>
      </w:r>
      <w:r>
        <w:rPr>
          <w:b/>
          <w:sz w:val="32"/>
          <w:szCs w:val="32"/>
          <w:lang w:val="en-US"/>
        </w:rPr>
        <w:t xml:space="preserve"> mg</w:t>
      </w:r>
      <w:r>
        <w:rPr>
          <w:b/>
          <w:sz w:val="32"/>
          <w:szCs w:val="32"/>
          <w:lang w:val="ru-RU"/>
        </w:rPr>
        <w:t>/</w:t>
      </w:r>
      <w:r>
        <w:rPr>
          <w:b/>
          <w:sz w:val="32"/>
          <w:szCs w:val="32"/>
          <w:lang w:val="en-US"/>
        </w:rPr>
        <w:t>dm</w:t>
      </w:r>
      <w:r>
        <w:rPr>
          <w:b/>
          <w:sz w:val="32"/>
          <w:szCs w:val="32"/>
          <w:lang w:val="ru-RU"/>
        </w:rPr>
        <w:t xml:space="preserve">3 </w:t>
      </w:r>
      <w:r>
        <w:rPr>
          <w:bCs/>
          <w:sz w:val="32"/>
          <w:szCs w:val="32"/>
        </w:rPr>
        <w:t>/усреднена стойност от 2бр. замервания извършени на смесен поток отпадъчни води в ТП4/</w:t>
      </w:r>
    </w:p>
    <w:p w:rsidR="00A15C18" w:rsidRDefault="001E7209">
      <w:pPr>
        <w:pStyle w:val="a3"/>
        <w:outlineLvl w:val="0"/>
        <w:rPr>
          <w:b/>
          <w:bCs/>
          <w:sz w:val="32"/>
          <w:szCs w:val="32"/>
        </w:rPr>
      </w:pPr>
      <w:r>
        <w:rPr>
          <w:bCs/>
          <w:sz w:val="32"/>
          <w:szCs w:val="32"/>
        </w:rPr>
        <w:t>0</w:t>
      </w:r>
      <w:r>
        <w:rPr>
          <w:bCs/>
          <w:sz w:val="32"/>
          <w:szCs w:val="32"/>
          <w:lang w:val="en-US"/>
        </w:rPr>
        <w:t>.</w:t>
      </w:r>
      <w:r>
        <w:rPr>
          <w:bCs/>
          <w:sz w:val="32"/>
          <w:szCs w:val="32"/>
        </w:rPr>
        <w:t>0</w:t>
      </w:r>
      <w:r>
        <w:rPr>
          <w:bCs/>
          <w:sz w:val="32"/>
          <w:szCs w:val="32"/>
          <w:lang w:val="en-US"/>
        </w:rPr>
        <w:t>79</w:t>
      </w:r>
      <w:r>
        <w:rPr>
          <w:bCs/>
          <w:sz w:val="32"/>
          <w:szCs w:val="32"/>
        </w:rPr>
        <w:t>х1000х</w:t>
      </w:r>
      <w:r>
        <w:rPr>
          <w:bCs/>
          <w:sz w:val="32"/>
          <w:szCs w:val="32"/>
          <w:lang w:val="en-US"/>
        </w:rPr>
        <w:t>1727</w:t>
      </w:r>
      <w:r>
        <w:rPr>
          <w:bCs/>
          <w:sz w:val="32"/>
          <w:szCs w:val="32"/>
        </w:rPr>
        <w:t>/1000000=</w:t>
      </w:r>
      <w:r>
        <w:rPr>
          <w:b/>
          <w:bCs/>
          <w:sz w:val="32"/>
          <w:szCs w:val="32"/>
        </w:rPr>
        <w:t>0,</w:t>
      </w:r>
      <w:r>
        <w:rPr>
          <w:b/>
          <w:bCs/>
          <w:sz w:val="32"/>
          <w:szCs w:val="32"/>
          <w:lang w:val="en-US"/>
        </w:rPr>
        <w:t>136</w:t>
      </w:r>
      <w:r>
        <w:rPr>
          <w:b/>
          <w:bCs/>
          <w:sz w:val="32"/>
          <w:szCs w:val="32"/>
        </w:rPr>
        <w:t xml:space="preserve"> кг/г</w:t>
      </w:r>
      <w:r>
        <w:rPr>
          <w:b/>
          <w:sz w:val="32"/>
          <w:szCs w:val="32"/>
          <w:lang w:val="en-US"/>
        </w:rPr>
        <w:t xml:space="preserve"> mg</w:t>
      </w:r>
      <w:r>
        <w:rPr>
          <w:b/>
          <w:sz w:val="32"/>
          <w:szCs w:val="32"/>
          <w:lang w:val="ru-RU"/>
        </w:rPr>
        <w:t>/</w:t>
      </w:r>
      <w:r>
        <w:rPr>
          <w:b/>
          <w:sz w:val="32"/>
          <w:szCs w:val="32"/>
          <w:lang w:val="en-US"/>
        </w:rPr>
        <w:t>dm</w:t>
      </w:r>
      <w:r>
        <w:rPr>
          <w:b/>
          <w:sz w:val="32"/>
          <w:szCs w:val="32"/>
          <w:lang w:val="ru-RU"/>
        </w:rPr>
        <w:t xml:space="preserve">3 </w:t>
      </w:r>
    </w:p>
    <w:p w:rsidR="00A15C18" w:rsidRDefault="00A15C18">
      <w:pPr>
        <w:pStyle w:val="a3"/>
        <w:outlineLvl w:val="0"/>
        <w:rPr>
          <w:b/>
          <w:bCs/>
          <w:sz w:val="32"/>
          <w:szCs w:val="32"/>
        </w:rPr>
      </w:pPr>
    </w:p>
    <w:p w:rsidR="00A15C18" w:rsidRDefault="001E7209">
      <w:pPr>
        <w:pStyle w:val="a3"/>
        <w:outlineLvl w:val="0"/>
        <w:rPr>
          <w:b/>
          <w:bCs/>
          <w:sz w:val="32"/>
          <w:szCs w:val="32"/>
        </w:rPr>
      </w:pPr>
      <w:r>
        <w:rPr>
          <w:b/>
          <w:bCs/>
          <w:sz w:val="32"/>
          <w:szCs w:val="32"/>
        </w:rPr>
        <w:t>Никел и съединенията му – 0,0</w:t>
      </w:r>
      <w:r>
        <w:rPr>
          <w:b/>
          <w:bCs/>
          <w:sz w:val="32"/>
          <w:szCs w:val="32"/>
          <w:lang w:val="en-US"/>
        </w:rPr>
        <w:t>41</w:t>
      </w:r>
      <w:r>
        <w:rPr>
          <w:b/>
          <w:sz w:val="32"/>
          <w:szCs w:val="32"/>
          <w:lang w:val="en-US"/>
        </w:rPr>
        <w:t xml:space="preserve"> mg</w:t>
      </w:r>
      <w:r>
        <w:rPr>
          <w:b/>
          <w:sz w:val="32"/>
          <w:szCs w:val="32"/>
          <w:lang w:val="ru-RU"/>
        </w:rPr>
        <w:t>/</w:t>
      </w:r>
      <w:r>
        <w:rPr>
          <w:b/>
          <w:sz w:val="32"/>
          <w:szCs w:val="32"/>
          <w:lang w:val="en-US"/>
        </w:rPr>
        <w:t>dm</w:t>
      </w:r>
      <w:r>
        <w:rPr>
          <w:b/>
          <w:sz w:val="32"/>
          <w:szCs w:val="32"/>
          <w:lang w:val="ru-RU"/>
        </w:rPr>
        <w:t xml:space="preserve">3 </w:t>
      </w:r>
      <w:r>
        <w:rPr>
          <w:bCs/>
          <w:sz w:val="32"/>
          <w:szCs w:val="32"/>
        </w:rPr>
        <w:t>/усреднена стойност от 2бр. замервания извършени на смесен поток отпадъчни води в ТП4/</w:t>
      </w:r>
    </w:p>
    <w:p w:rsidR="00A15C18" w:rsidRDefault="001E7209">
      <w:pPr>
        <w:pStyle w:val="a3"/>
        <w:outlineLvl w:val="0"/>
        <w:rPr>
          <w:b/>
          <w:bCs/>
          <w:sz w:val="32"/>
          <w:szCs w:val="32"/>
        </w:rPr>
      </w:pPr>
      <w:r>
        <w:rPr>
          <w:bCs/>
          <w:sz w:val="32"/>
          <w:szCs w:val="32"/>
        </w:rPr>
        <w:t>0,0</w:t>
      </w:r>
      <w:r>
        <w:rPr>
          <w:bCs/>
          <w:sz w:val="32"/>
          <w:szCs w:val="32"/>
          <w:lang w:val="en-US"/>
        </w:rPr>
        <w:t>41</w:t>
      </w:r>
      <w:r>
        <w:rPr>
          <w:bCs/>
          <w:sz w:val="32"/>
          <w:szCs w:val="32"/>
        </w:rPr>
        <w:t>х 1000х</w:t>
      </w:r>
      <w:r>
        <w:rPr>
          <w:bCs/>
          <w:sz w:val="32"/>
          <w:szCs w:val="32"/>
          <w:lang w:val="en-US"/>
        </w:rPr>
        <w:t>1727</w:t>
      </w:r>
      <w:r>
        <w:rPr>
          <w:bCs/>
          <w:sz w:val="32"/>
          <w:szCs w:val="32"/>
        </w:rPr>
        <w:t>/1000000=</w:t>
      </w:r>
      <w:r>
        <w:rPr>
          <w:b/>
          <w:bCs/>
          <w:sz w:val="32"/>
          <w:szCs w:val="32"/>
        </w:rPr>
        <w:t>0.0</w:t>
      </w:r>
      <w:r>
        <w:rPr>
          <w:b/>
          <w:bCs/>
          <w:sz w:val="32"/>
          <w:szCs w:val="32"/>
          <w:lang w:val="en-US"/>
        </w:rPr>
        <w:t>708</w:t>
      </w:r>
      <w:r w:rsidR="00246522">
        <w:rPr>
          <w:b/>
          <w:bCs/>
          <w:sz w:val="32"/>
          <w:szCs w:val="32"/>
          <w:lang w:val="en-US"/>
        </w:rPr>
        <w:t xml:space="preserve"> </w:t>
      </w:r>
      <w:r>
        <w:rPr>
          <w:b/>
          <w:bCs/>
          <w:sz w:val="32"/>
          <w:szCs w:val="32"/>
        </w:rPr>
        <w:t>кг/г</w:t>
      </w:r>
    </w:p>
    <w:p w:rsidR="00A15C18" w:rsidRDefault="00A15C18">
      <w:pPr>
        <w:pStyle w:val="a3"/>
        <w:outlineLvl w:val="0"/>
        <w:rPr>
          <w:b/>
          <w:bCs/>
          <w:sz w:val="32"/>
          <w:szCs w:val="32"/>
        </w:rPr>
      </w:pPr>
    </w:p>
    <w:p w:rsidR="00A15C18" w:rsidRDefault="001E7209">
      <w:pPr>
        <w:pStyle w:val="a3"/>
        <w:outlineLvl w:val="0"/>
        <w:rPr>
          <w:b/>
          <w:bCs/>
          <w:sz w:val="32"/>
          <w:szCs w:val="32"/>
        </w:rPr>
      </w:pPr>
      <w:r>
        <w:rPr>
          <w:b/>
          <w:bCs/>
          <w:sz w:val="32"/>
          <w:szCs w:val="32"/>
        </w:rPr>
        <w:t>Олово  и съединенията му – 0,0</w:t>
      </w:r>
      <w:r w:rsidR="00874C10">
        <w:rPr>
          <w:b/>
          <w:bCs/>
          <w:sz w:val="32"/>
          <w:szCs w:val="32"/>
          <w:lang w:val="en-US"/>
        </w:rPr>
        <w:t>875</w:t>
      </w:r>
      <w:r>
        <w:rPr>
          <w:b/>
          <w:sz w:val="32"/>
          <w:szCs w:val="32"/>
          <w:lang w:val="en-US"/>
        </w:rPr>
        <w:t xml:space="preserve"> mg</w:t>
      </w:r>
      <w:r>
        <w:rPr>
          <w:b/>
          <w:sz w:val="32"/>
          <w:szCs w:val="32"/>
          <w:lang w:val="ru-RU"/>
        </w:rPr>
        <w:t>/</w:t>
      </w:r>
      <w:r>
        <w:rPr>
          <w:b/>
          <w:sz w:val="32"/>
          <w:szCs w:val="32"/>
          <w:lang w:val="en-US"/>
        </w:rPr>
        <w:t>dm</w:t>
      </w:r>
      <w:r>
        <w:rPr>
          <w:b/>
          <w:sz w:val="32"/>
          <w:szCs w:val="32"/>
          <w:lang w:val="ru-RU"/>
        </w:rPr>
        <w:t xml:space="preserve">3 </w:t>
      </w:r>
      <w:r>
        <w:rPr>
          <w:bCs/>
          <w:sz w:val="32"/>
          <w:szCs w:val="32"/>
        </w:rPr>
        <w:t>/усреднена стойност от 2бр. замервания извършени на смесен поток отпадъчни води в ТП4/</w:t>
      </w:r>
    </w:p>
    <w:p w:rsidR="00A15C18" w:rsidRDefault="001E7209">
      <w:pPr>
        <w:pStyle w:val="a3"/>
        <w:outlineLvl w:val="0"/>
        <w:rPr>
          <w:b/>
          <w:bCs/>
          <w:sz w:val="32"/>
          <w:szCs w:val="32"/>
        </w:rPr>
      </w:pPr>
      <w:r>
        <w:rPr>
          <w:bCs/>
          <w:sz w:val="32"/>
          <w:szCs w:val="32"/>
        </w:rPr>
        <w:t>0,0</w:t>
      </w:r>
      <w:r>
        <w:rPr>
          <w:bCs/>
          <w:sz w:val="32"/>
          <w:szCs w:val="32"/>
          <w:lang w:val="en-US"/>
        </w:rPr>
        <w:t>41</w:t>
      </w:r>
      <w:r>
        <w:rPr>
          <w:bCs/>
          <w:sz w:val="32"/>
          <w:szCs w:val="32"/>
        </w:rPr>
        <w:t>х 1000х</w:t>
      </w:r>
      <w:r>
        <w:rPr>
          <w:bCs/>
          <w:sz w:val="32"/>
          <w:szCs w:val="32"/>
          <w:lang w:val="en-US"/>
        </w:rPr>
        <w:t>1727</w:t>
      </w:r>
      <w:r>
        <w:rPr>
          <w:bCs/>
          <w:sz w:val="32"/>
          <w:szCs w:val="32"/>
        </w:rPr>
        <w:t>/1000000</w:t>
      </w:r>
      <w:r w:rsidR="00246522">
        <w:rPr>
          <w:b/>
          <w:bCs/>
          <w:sz w:val="32"/>
          <w:szCs w:val="32"/>
        </w:rPr>
        <w:t>=0</w:t>
      </w:r>
      <w:r w:rsidR="00246522">
        <w:rPr>
          <w:b/>
          <w:bCs/>
          <w:sz w:val="32"/>
          <w:szCs w:val="32"/>
          <w:lang w:val="en-US"/>
        </w:rPr>
        <w:t>.</w:t>
      </w:r>
      <w:r w:rsidR="00874C10">
        <w:rPr>
          <w:b/>
          <w:bCs/>
          <w:sz w:val="32"/>
          <w:szCs w:val="32"/>
          <w:lang w:val="en-US"/>
        </w:rPr>
        <w:t>151</w:t>
      </w:r>
      <w:r w:rsidR="00246522">
        <w:rPr>
          <w:b/>
          <w:bCs/>
          <w:sz w:val="32"/>
          <w:szCs w:val="32"/>
          <w:lang w:val="en-US"/>
        </w:rPr>
        <w:t xml:space="preserve"> </w:t>
      </w:r>
      <w:r>
        <w:rPr>
          <w:b/>
          <w:bCs/>
          <w:sz w:val="32"/>
          <w:szCs w:val="32"/>
        </w:rPr>
        <w:t>кг/г</w:t>
      </w:r>
    </w:p>
    <w:p w:rsidR="00A15C18" w:rsidRDefault="00A15C18">
      <w:pPr>
        <w:pStyle w:val="a3"/>
        <w:outlineLvl w:val="0"/>
        <w:rPr>
          <w:b/>
          <w:bCs/>
          <w:color w:val="00B050"/>
          <w:sz w:val="32"/>
          <w:szCs w:val="32"/>
        </w:rPr>
      </w:pPr>
    </w:p>
    <w:p w:rsidR="00A15C18" w:rsidRDefault="001E7209">
      <w:pPr>
        <w:pStyle w:val="a3"/>
        <w:outlineLvl w:val="0"/>
        <w:rPr>
          <w:b/>
          <w:bCs/>
          <w:sz w:val="32"/>
          <w:szCs w:val="32"/>
        </w:rPr>
      </w:pPr>
      <w:r>
        <w:rPr>
          <w:b/>
          <w:bCs/>
          <w:sz w:val="32"/>
          <w:szCs w:val="32"/>
        </w:rPr>
        <w:lastRenderedPageBreak/>
        <w:t>Цинк  и съединенията му – 0,</w:t>
      </w:r>
      <w:r>
        <w:rPr>
          <w:b/>
          <w:bCs/>
          <w:sz w:val="32"/>
          <w:szCs w:val="32"/>
          <w:lang w:val="en-US"/>
        </w:rPr>
        <w:t>135</w:t>
      </w:r>
      <w:r>
        <w:rPr>
          <w:b/>
          <w:sz w:val="32"/>
          <w:szCs w:val="32"/>
          <w:lang w:val="en-US"/>
        </w:rPr>
        <w:t xml:space="preserve"> mg</w:t>
      </w:r>
      <w:r>
        <w:rPr>
          <w:b/>
          <w:sz w:val="32"/>
          <w:szCs w:val="32"/>
          <w:lang w:val="ru-RU"/>
        </w:rPr>
        <w:t>/</w:t>
      </w:r>
      <w:r>
        <w:rPr>
          <w:b/>
          <w:sz w:val="32"/>
          <w:szCs w:val="32"/>
          <w:lang w:val="en-US"/>
        </w:rPr>
        <w:t>dm</w:t>
      </w:r>
      <w:r>
        <w:rPr>
          <w:b/>
          <w:sz w:val="32"/>
          <w:szCs w:val="32"/>
          <w:lang w:val="ru-RU"/>
        </w:rPr>
        <w:t xml:space="preserve">3 </w:t>
      </w:r>
      <w:r>
        <w:rPr>
          <w:bCs/>
          <w:sz w:val="32"/>
          <w:szCs w:val="32"/>
        </w:rPr>
        <w:t>/усреднена стойност от 2бр. замервания извършени на смесен поток отпадъчни води в ТП4/</w:t>
      </w:r>
    </w:p>
    <w:p w:rsidR="00A15C18" w:rsidRDefault="001E7209">
      <w:pPr>
        <w:pStyle w:val="a3"/>
        <w:outlineLvl w:val="0"/>
        <w:rPr>
          <w:b/>
          <w:bCs/>
          <w:sz w:val="32"/>
          <w:szCs w:val="32"/>
        </w:rPr>
      </w:pPr>
      <w:r>
        <w:rPr>
          <w:bCs/>
          <w:sz w:val="32"/>
          <w:szCs w:val="32"/>
        </w:rPr>
        <w:t>0,</w:t>
      </w:r>
      <w:r>
        <w:rPr>
          <w:bCs/>
          <w:sz w:val="32"/>
          <w:szCs w:val="32"/>
          <w:lang w:val="en-US"/>
        </w:rPr>
        <w:t>135</w:t>
      </w:r>
      <w:r>
        <w:rPr>
          <w:bCs/>
          <w:sz w:val="32"/>
          <w:szCs w:val="32"/>
        </w:rPr>
        <w:t>х 1000х</w:t>
      </w:r>
      <w:r>
        <w:rPr>
          <w:bCs/>
          <w:sz w:val="32"/>
          <w:szCs w:val="32"/>
          <w:lang w:val="en-US"/>
        </w:rPr>
        <w:t>1727</w:t>
      </w:r>
      <w:r>
        <w:rPr>
          <w:bCs/>
          <w:sz w:val="32"/>
          <w:szCs w:val="32"/>
        </w:rPr>
        <w:t>/1000000</w:t>
      </w:r>
      <w:r>
        <w:rPr>
          <w:b/>
          <w:bCs/>
          <w:sz w:val="32"/>
          <w:szCs w:val="32"/>
        </w:rPr>
        <w:t>=0,</w:t>
      </w:r>
      <w:r>
        <w:rPr>
          <w:b/>
          <w:bCs/>
          <w:sz w:val="32"/>
          <w:szCs w:val="32"/>
          <w:lang w:val="en-US"/>
        </w:rPr>
        <w:t>233</w:t>
      </w:r>
      <w:r>
        <w:rPr>
          <w:b/>
          <w:bCs/>
          <w:sz w:val="32"/>
          <w:szCs w:val="32"/>
        </w:rPr>
        <w:t>кг/г</w:t>
      </w:r>
    </w:p>
    <w:p w:rsidR="00A15C18" w:rsidRDefault="00A15C18">
      <w:pPr>
        <w:pStyle w:val="a3"/>
        <w:outlineLvl w:val="0"/>
        <w:rPr>
          <w:b/>
          <w:bCs/>
          <w:color w:val="00B050"/>
          <w:sz w:val="32"/>
          <w:szCs w:val="32"/>
        </w:rPr>
      </w:pPr>
    </w:p>
    <w:p w:rsidR="00A15C18" w:rsidRDefault="001E7209">
      <w:pPr>
        <w:pStyle w:val="a3"/>
        <w:outlineLvl w:val="0"/>
        <w:rPr>
          <w:b/>
          <w:bCs/>
          <w:sz w:val="32"/>
          <w:szCs w:val="32"/>
        </w:rPr>
      </w:pPr>
      <w:r>
        <w:rPr>
          <w:b/>
          <w:sz w:val="32"/>
          <w:szCs w:val="32"/>
        </w:rPr>
        <w:t>Общ органичен въглерод</w:t>
      </w:r>
      <w:r>
        <w:rPr>
          <w:b/>
          <w:sz w:val="32"/>
          <w:szCs w:val="32"/>
          <w:lang w:val="ru-RU"/>
        </w:rPr>
        <w:t>(</w:t>
      </w:r>
      <w:r>
        <w:rPr>
          <w:b/>
          <w:sz w:val="32"/>
          <w:szCs w:val="32"/>
          <w:lang w:val="en-US"/>
        </w:rPr>
        <w:t>TOC</w:t>
      </w:r>
      <w:r>
        <w:rPr>
          <w:b/>
          <w:sz w:val="32"/>
          <w:szCs w:val="32"/>
          <w:lang w:val="ru-RU"/>
        </w:rPr>
        <w:t>) (</w:t>
      </w:r>
      <w:r>
        <w:rPr>
          <w:b/>
          <w:sz w:val="32"/>
          <w:szCs w:val="32"/>
        </w:rPr>
        <w:t>като общ С или ХПК/3</w:t>
      </w:r>
      <w:r>
        <w:rPr>
          <w:b/>
          <w:sz w:val="32"/>
          <w:szCs w:val="32"/>
          <w:lang w:val="ru-RU"/>
        </w:rPr>
        <w:t xml:space="preserve">)- </w:t>
      </w:r>
      <w:r>
        <w:rPr>
          <w:b/>
          <w:sz w:val="32"/>
          <w:szCs w:val="32"/>
          <w:lang w:val="en-US"/>
        </w:rPr>
        <w:t>679.5mg</w:t>
      </w:r>
      <w:r>
        <w:rPr>
          <w:b/>
          <w:sz w:val="32"/>
          <w:szCs w:val="32"/>
          <w:lang w:val="ru-RU"/>
        </w:rPr>
        <w:t>/</w:t>
      </w:r>
      <w:r>
        <w:rPr>
          <w:b/>
          <w:sz w:val="32"/>
          <w:szCs w:val="32"/>
          <w:lang w:val="en-US"/>
        </w:rPr>
        <w:t>dm</w:t>
      </w:r>
      <w:r>
        <w:rPr>
          <w:b/>
          <w:sz w:val="32"/>
          <w:szCs w:val="32"/>
          <w:lang w:val="ru-RU"/>
        </w:rPr>
        <w:t xml:space="preserve">3 </w:t>
      </w:r>
      <w:r>
        <w:rPr>
          <w:bCs/>
          <w:sz w:val="32"/>
          <w:szCs w:val="32"/>
        </w:rPr>
        <w:t>/усреднена стойност от 2бр. замервания извършени на смесен поток отпадъчни води в ТП4/</w:t>
      </w:r>
    </w:p>
    <w:p w:rsidR="00A15C18" w:rsidRDefault="001E7209">
      <w:pPr>
        <w:pStyle w:val="a3"/>
        <w:outlineLvl w:val="0"/>
        <w:rPr>
          <w:b/>
          <w:bCs/>
          <w:sz w:val="32"/>
          <w:szCs w:val="32"/>
        </w:rPr>
      </w:pPr>
      <w:r>
        <w:rPr>
          <w:bCs/>
          <w:sz w:val="32"/>
          <w:szCs w:val="32"/>
        </w:rPr>
        <w:t xml:space="preserve"> </w:t>
      </w:r>
      <w:r>
        <w:rPr>
          <w:bCs/>
          <w:sz w:val="32"/>
          <w:szCs w:val="32"/>
          <w:lang w:val="en-US"/>
        </w:rPr>
        <w:t>679.5</w:t>
      </w:r>
      <w:r>
        <w:rPr>
          <w:bCs/>
          <w:sz w:val="32"/>
          <w:szCs w:val="32"/>
        </w:rPr>
        <w:t>х1000х</w:t>
      </w:r>
      <w:r>
        <w:rPr>
          <w:bCs/>
          <w:sz w:val="32"/>
          <w:szCs w:val="32"/>
          <w:lang w:val="en-US"/>
        </w:rPr>
        <w:t>1727</w:t>
      </w:r>
      <w:r>
        <w:rPr>
          <w:bCs/>
          <w:sz w:val="32"/>
          <w:szCs w:val="32"/>
        </w:rPr>
        <w:t>/1000000/3 =</w:t>
      </w:r>
      <w:r>
        <w:rPr>
          <w:b/>
          <w:bCs/>
          <w:sz w:val="32"/>
          <w:szCs w:val="32"/>
          <w:lang w:val="en-US"/>
        </w:rPr>
        <w:t>391.165</w:t>
      </w:r>
      <w:r>
        <w:rPr>
          <w:b/>
          <w:bCs/>
          <w:sz w:val="32"/>
          <w:szCs w:val="32"/>
        </w:rPr>
        <w:t>кг/г</w:t>
      </w:r>
    </w:p>
    <w:p w:rsidR="00A15C18" w:rsidRDefault="00A15C18">
      <w:pPr>
        <w:pStyle w:val="a3"/>
        <w:outlineLvl w:val="0"/>
        <w:rPr>
          <w:b/>
          <w:bCs/>
          <w:color w:val="00B050"/>
          <w:szCs w:val="28"/>
          <w:lang w:val="en-US"/>
        </w:rPr>
      </w:pPr>
    </w:p>
    <w:p w:rsidR="00A15C18" w:rsidRDefault="001E7209">
      <w:pPr>
        <w:pStyle w:val="a3"/>
        <w:outlineLvl w:val="0"/>
        <w:rPr>
          <w:bCs/>
          <w:sz w:val="32"/>
          <w:szCs w:val="32"/>
        </w:rPr>
      </w:pPr>
      <w:r>
        <w:rPr>
          <w:b/>
          <w:bCs/>
          <w:sz w:val="32"/>
          <w:szCs w:val="32"/>
        </w:rPr>
        <w:t>Цианиди -0,</w:t>
      </w:r>
      <w:r>
        <w:rPr>
          <w:b/>
          <w:bCs/>
          <w:sz w:val="32"/>
          <w:szCs w:val="32"/>
          <w:lang w:val="en-US"/>
        </w:rPr>
        <w:t>232</w:t>
      </w:r>
      <w:r>
        <w:rPr>
          <w:b/>
          <w:sz w:val="32"/>
          <w:szCs w:val="32"/>
          <w:lang w:val="en-US"/>
        </w:rPr>
        <w:t>mg</w:t>
      </w:r>
      <w:r>
        <w:rPr>
          <w:b/>
          <w:sz w:val="32"/>
          <w:szCs w:val="32"/>
          <w:lang w:val="ru-RU"/>
        </w:rPr>
        <w:t>/</w:t>
      </w:r>
      <w:r>
        <w:rPr>
          <w:b/>
          <w:sz w:val="32"/>
          <w:szCs w:val="32"/>
          <w:lang w:val="en-US"/>
        </w:rPr>
        <w:t>dm</w:t>
      </w:r>
      <w:r>
        <w:rPr>
          <w:b/>
          <w:sz w:val="32"/>
          <w:szCs w:val="32"/>
          <w:lang w:val="ru-RU"/>
        </w:rPr>
        <w:t xml:space="preserve">3 </w:t>
      </w:r>
      <w:r>
        <w:rPr>
          <w:bCs/>
          <w:sz w:val="32"/>
          <w:szCs w:val="32"/>
        </w:rPr>
        <w:t>/усреднена стойност от 2бр. замервания извършени на смесен поток отпадъчни води в ТП4/</w:t>
      </w:r>
    </w:p>
    <w:p w:rsidR="00A15C18" w:rsidRDefault="001E7209">
      <w:pPr>
        <w:pStyle w:val="a3"/>
        <w:outlineLvl w:val="0"/>
        <w:rPr>
          <w:b/>
          <w:bCs/>
          <w:sz w:val="32"/>
          <w:szCs w:val="32"/>
        </w:rPr>
      </w:pPr>
      <w:r>
        <w:rPr>
          <w:bCs/>
          <w:sz w:val="32"/>
          <w:szCs w:val="32"/>
        </w:rPr>
        <w:t>0,</w:t>
      </w:r>
      <w:r>
        <w:rPr>
          <w:bCs/>
          <w:sz w:val="32"/>
          <w:szCs w:val="32"/>
          <w:lang w:val="en-US"/>
        </w:rPr>
        <w:t>232</w:t>
      </w:r>
      <w:r>
        <w:rPr>
          <w:bCs/>
          <w:sz w:val="32"/>
          <w:szCs w:val="32"/>
        </w:rPr>
        <w:t>х1000х</w:t>
      </w:r>
      <w:r>
        <w:rPr>
          <w:bCs/>
          <w:sz w:val="32"/>
          <w:szCs w:val="32"/>
          <w:lang w:val="en-US"/>
        </w:rPr>
        <w:t>1727</w:t>
      </w:r>
      <w:r>
        <w:rPr>
          <w:bCs/>
          <w:sz w:val="32"/>
          <w:szCs w:val="32"/>
        </w:rPr>
        <w:t>/1000000=</w:t>
      </w:r>
      <w:r>
        <w:rPr>
          <w:b/>
          <w:bCs/>
          <w:sz w:val="32"/>
          <w:szCs w:val="32"/>
        </w:rPr>
        <w:t>0.</w:t>
      </w:r>
      <w:r>
        <w:rPr>
          <w:b/>
          <w:bCs/>
          <w:sz w:val="32"/>
          <w:szCs w:val="32"/>
          <w:lang w:val="en-US"/>
        </w:rPr>
        <w:t>400</w:t>
      </w:r>
      <w:r>
        <w:rPr>
          <w:b/>
          <w:bCs/>
          <w:sz w:val="32"/>
          <w:szCs w:val="32"/>
        </w:rPr>
        <w:t xml:space="preserve"> кг/г</w:t>
      </w:r>
    </w:p>
    <w:p w:rsidR="00A15C18" w:rsidRDefault="00A15C18">
      <w:pPr>
        <w:pStyle w:val="a3"/>
        <w:outlineLvl w:val="0"/>
        <w:rPr>
          <w:b/>
          <w:bCs/>
          <w:color w:val="00B050"/>
          <w:szCs w:val="28"/>
        </w:rPr>
      </w:pPr>
    </w:p>
    <w:p w:rsidR="00A15C18" w:rsidRDefault="00A15C18">
      <w:pPr>
        <w:pStyle w:val="a3"/>
        <w:rPr>
          <w:bCs/>
          <w:color w:val="00B050"/>
          <w:sz w:val="32"/>
          <w:szCs w:val="32"/>
        </w:rPr>
      </w:pPr>
    </w:p>
    <w:p w:rsidR="00A15C18" w:rsidRDefault="001E7209">
      <w:pPr>
        <w:pStyle w:val="a3"/>
        <w:rPr>
          <w:b/>
          <w:bCs/>
          <w:sz w:val="32"/>
          <w:szCs w:val="32"/>
        </w:rPr>
      </w:pPr>
      <w:r>
        <w:rPr>
          <w:b/>
          <w:bCs/>
          <w:sz w:val="32"/>
          <w:szCs w:val="32"/>
        </w:rPr>
        <w:t>Формула за изчисление за зам. във въздуха е:</w:t>
      </w:r>
    </w:p>
    <w:p w:rsidR="00A15C18" w:rsidRDefault="00A15C18">
      <w:pPr>
        <w:pStyle w:val="a3"/>
        <w:rPr>
          <w:b/>
          <w:bCs/>
          <w:sz w:val="32"/>
          <w:szCs w:val="32"/>
        </w:rPr>
      </w:pPr>
    </w:p>
    <w:p w:rsidR="00A15C18" w:rsidRDefault="001E7209">
      <w:pPr>
        <w:pStyle w:val="a3"/>
        <w:outlineLvl w:val="0"/>
        <w:rPr>
          <w:b/>
          <w:bCs/>
          <w:sz w:val="32"/>
          <w:szCs w:val="32"/>
          <w:lang w:val="ru-RU"/>
        </w:rPr>
      </w:pPr>
      <w:r>
        <w:rPr>
          <w:b/>
          <w:bCs/>
          <w:sz w:val="32"/>
          <w:szCs w:val="32"/>
        </w:rPr>
        <w:t>Х . 24.365.</w:t>
      </w:r>
      <w:r>
        <w:rPr>
          <w:b/>
          <w:bCs/>
          <w:sz w:val="32"/>
          <w:szCs w:val="32"/>
          <w:lang w:val="en-US"/>
        </w:rPr>
        <w:t>Q</w:t>
      </w:r>
      <w:r>
        <w:rPr>
          <w:b/>
          <w:bCs/>
          <w:sz w:val="32"/>
          <w:szCs w:val="32"/>
        </w:rPr>
        <w:t xml:space="preserve"> /1000000 </w:t>
      </w:r>
      <w:r>
        <w:rPr>
          <w:b/>
          <w:bCs/>
          <w:sz w:val="32"/>
          <w:szCs w:val="32"/>
          <w:lang w:val="ru-RU"/>
        </w:rPr>
        <w:t xml:space="preserve">= </w:t>
      </w:r>
      <w:r>
        <w:rPr>
          <w:b/>
          <w:bCs/>
          <w:sz w:val="32"/>
          <w:szCs w:val="32"/>
          <w:lang w:val="en-US"/>
        </w:rPr>
        <w:t>Y</w:t>
      </w:r>
    </w:p>
    <w:p w:rsidR="00A15C18" w:rsidRDefault="00A15C18">
      <w:pPr>
        <w:pStyle w:val="a3"/>
        <w:outlineLvl w:val="0"/>
        <w:rPr>
          <w:b/>
          <w:bCs/>
          <w:color w:val="00B050"/>
          <w:sz w:val="32"/>
          <w:szCs w:val="32"/>
          <w:lang w:val="ru-RU"/>
        </w:rPr>
      </w:pPr>
    </w:p>
    <w:p w:rsidR="00A15C18" w:rsidRDefault="00A15C18">
      <w:pPr>
        <w:pStyle w:val="a3"/>
        <w:outlineLvl w:val="0"/>
        <w:rPr>
          <w:b/>
          <w:bCs/>
          <w:color w:val="00B050"/>
          <w:sz w:val="32"/>
          <w:szCs w:val="32"/>
        </w:rPr>
      </w:pPr>
    </w:p>
    <w:p w:rsidR="00A15C18" w:rsidRDefault="00A15C18">
      <w:pPr>
        <w:pStyle w:val="a3"/>
        <w:rPr>
          <w:b/>
          <w:bCs/>
          <w:color w:val="00B050"/>
          <w:sz w:val="32"/>
          <w:szCs w:val="32"/>
        </w:rPr>
      </w:pPr>
    </w:p>
    <w:p w:rsidR="00A15C18" w:rsidRDefault="001E7209">
      <w:pPr>
        <w:pStyle w:val="a3"/>
        <w:outlineLvl w:val="0"/>
        <w:rPr>
          <w:rFonts w:ascii="Edwardian Script ITC" w:hAnsi="Edwardian Script ITC"/>
          <w:b/>
          <w:bCs/>
          <w:sz w:val="32"/>
          <w:szCs w:val="32"/>
        </w:rPr>
      </w:pPr>
      <w:r>
        <w:rPr>
          <w:b/>
          <w:bCs/>
          <w:sz w:val="32"/>
          <w:szCs w:val="32"/>
        </w:rPr>
        <w:t>Изчисление</w:t>
      </w:r>
      <w:r>
        <w:rPr>
          <w:rFonts w:ascii="Edwardian Script ITC" w:hAnsi="Edwardian Script ITC"/>
          <w:b/>
          <w:bCs/>
          <w:sz w:val="32"/>
          <w:szCs w:val="32"/>
        </w:rPr>
        <w:t xml:space="preserve"> </w:t>
      </w:r>
      <w:r>
        <w:rPr>
          <w:b/>
          <w:bCs/>
          <w:sz w:val="32"/>
          <w:szCs w:val="32"/>
        </w:rPr>
        <w:t>за</w:t>
      </w:r>
      <w:r>
        <w:rPr>
          <w:rFonts w:ascii="Edwardian Script ITC" w:hAnsi="Edwardian Script ITC"/>
          <w:b/>
          <w:bCs/>
          <w:sz w:val="32"/>
          <w:szCs w:val="32"/>
        </w:rPr>
        <w:t xml:space="preserve"> </w:t>
      </w:r>
      <w:r>
        <w:rPr>
          <w:b/>
          <w:bCs/>
          <w:sz w:val="32"/>
          <w:szCs w:val="32"/>
        </w:rPr>
        <w:t>замърсяване</w:t>
      </w:r>
      <w:r>
        <w:rPr>
          <w:rFonts w:ascii="Edwardian Script ITC" w:hAnsi="Edwardian Script ITC"/>
          <w:b/>
          <w:bCs/>
          <w:sz w:val="32"/>
          <w:szCs w:val="32"/>
        </w:rPr>
        <w:t xml:space="preserve"> </w:t>
      </w:r>
      <w:r>
        <w:rPr>
          <w:b/>
          <w:bCs/>
          <w:sz w:val="32"/>
          <w:szCs w:val="32"/>
        </w:rPr>
        <w:t>на</w:t>
      </w:r>
      <w:r>
        <w:rPr>
          <w:rFonts w:ascii="Edwardian Script ITC" w:hAnsi="Edwardian Script ITC"/>
          <w:b/>
          <w:bCs/>
          <w:sz w:val="32"/>
          <w:szCs w:val="32"/>
        </w:rPr>
        <w:t xml:space="preserve"> </w:t>
      </w:r>
      <w:r>
        <w:rPr>
          <w:b/>
          <w:bCs/>
          <w:sz w:val="32"/>
          <w:szCs w:val="32"/>
        </w:rPr>
        <w:t>въздуха</w:t>
      </w:r>
      <w:r>
        <w:rPr>
          <w:rFonts w:ascii="Edwardian Script ITC" w:hAnsi="Edwardian Script ITC"/>
          <w:b/>
          <w:bCs/>
          <w:sz w:val="32"/>
          <w:szCs w:val="32"/>
        </w:rPr>
        <w:t xml:space="preserve">  </w:t>
      </w:r>
      <w:r>
        <w:rPr>
          <w:b/>
          <w:bCs/>
          <w:sz w:val="32"/>
          <w:szCs w:val="32"/>
        </w:rPr>
        <w:t>с</w:t>
      </w:r>
      <w:r>
        <w:rPr>
          <w:rFonts w:ascii="Edwardian Script ITC" w:hAnsi="Edwardian Script ITC"/>
          <w:b/>
          <w:bCs/>
          <w:sz w:val="32"/>
          <w:szCs w:val="32"/>
        </w:rPr>
        <w:t xml:space="preserve"> </w:t>
      </w:r>
      <w:r>
        <w:rPr>
          <w:b/>
          <w:bCs/>
          <w:sz w:val="32"/>
          <w:szCs w:val="32"/>
        </w:rPr>
        <w:t>метан</w:t>
      </w:r>
      <w:r>
        <w:rPr>
          <w:rFonts w:ascii="Edwardian Script ITC" w:hAnsi="Edwardian Script ITC"/>
          <w:b/>
          <w:bCs/>
          <w:sz w:val="32"/>
          <w:szCs w:val="32"/>
        </w:rPr>
        <w:t>:</w:t>
      </w:r>
    </w:p>
    <w:p w:rsidR="00A15C18" w:rsidRDefault="00A15C18">
      <w:pPr>
        <w:pStyle w:val="a3"/>
        <w:rPr>
          <w:rFonts w:ascii="Edwardian Script ITC" w:hAnsi="Edwardian Script ITC"/>
          <w:b/>
          <w:bCs/>
          <w:sz w:val="32"/>
          <w:szCs w:val="32"/>
        </w:rPr>
      </w:pPr>
    </w:p>
    <w:p w:rsidR="00A15C18" w:rsidRDefault="001E7209">
      <w:pPr>
        <w:pStyle w:val="a3"/>
        <w:outlineLvl w:val="0"/>
        <w:rPr>
          <w:b/>
          <w:bCs/>
          <w:sz w:val="32"/>
          <w:szCs w:val="32"/>
          <w:u w:val="single"/>
        </w:rPr>
      </w:pPr>
      <w:r>
        <w:rPr>
          <w:b/>
          <w:bCs/>
          <w:sz w:val="32"/>
          <w:szCs w:val="32"/>
          <w:u w:val="single"/>
        </w:rPr>
        <w:t>Газов кладенец 1</w:t>
      </w:r>
    </w:p>
    <w:p w:rsidR="00A15C18" w:rsidRDefault="001E7209">
      <w:pPr>
        <w:pStyle w:val="a3"/>
        <w:outlineLvl w:val="0"/>
        <w:rPr>
          <w:szCs w:val="28"/>
        </w:rPr>
      </w:pPr>
      <w:r>
        <w:rPr>
          <w:b/>
          <w:bCs/>
          <w:sz w:val="32"/>
          <w:szCs w:val="32"/>
        </w:rPr>
        <w:t>СН</w:t>
      </w:r>
      <w:r>
        <w:rPr>
          <w:b/>
          <w:bCs/>
          <w:sz w:val="22"/>
          <w:szCs w:val="22"/>
        </w:rPr>
        <w:t>4-</w:t>
      </w:r>
      <w:r>
        <w:rPr>
          <w:b/>
          <w:bCs/>
          <w:szCs w:val="28"/>
        </w:rPr>
        <w:t xml:space="preserve"> </w:t>
      </w:r>
      <w:r>
        <w:rPr>
          <w:b/>
          <w:bCs/>
          <w:szCs w:val="28"/>
          <w:lang w:val="en-US"/>
        </w:rPr>
        <w:t>7140</w:t>
      </w:r>
      <w:r>
        <w:rPr>
          <w:b/>
          <w:bCs/>
          <w:szCs w:val="28"/>
        </w:rPr>
        <w:t xml:space="preserve"> </w:t>
      </w:r>
      <w:r>
        <w:rPr>
          <w:b/>
          <w:bCs/>
          <w:szCs w:val="28"/>
          <w:lang w:val="en-US"/>
        </w:rPr>
        <w:t>mg</w:t>
      </w:r>
      <w:r>
        <w:rPr>
          <w:b/>
          <w:bCs/>
          <w:szCs w:val="28"/>
          <w:lang w:val="ru-RU"/>
        </w:rPr>
        <w:t>/</w:t>
      </w:r>
      <w:r>
        <w:rPr>
          <w:b/>
          <w:bCs/>
          <w:szCs w:val="28"/>
          <w:lang w:val="en-US"/>
        </w:rPr>
        <w:t>dm</w:t>
      </w:r>
      <w:r>
        <w:rPr>
          <w:b/>
          <w:bCs/>
          <w:szCs w:val="28"/>
          <w:lang w:val="ru-RU"/>
        </w:rPr>
        <w:t>³</w:t>
      </w:r>
      <w:r>
        <w:rPr>
          <w:szCs w:val="28"/>
          <w:lang w:val="ru-RU"/>
        </w:rPr>
        <w:t xml:space="preserve"> </w:t>
      </w:r>
      <w:r>
        <w:rPr>
          <w:szCs w:val="28"/>
        </w:rPr>
        <w:t>/усреднена стойност</w:t>
      </w:r>
      <w:r w:rsidR="0072717F">
        <w:rPr>
          <w:szCs w:val="28"/>
        </w:rPr>
        <w:t xml:space="preserve"> </w:t>
      </w:r>
      <w:r>
        <w:rPr>
          <w:szCs w:val="28"/>
        </w:rPr>
        <w:t>от 2 бр.замервания/</w:t>
      </w:r>
    </w:p>
    <w:p w:rsidR="00A15C18" w:rsidRDefault="001E7209">
      <w:pPr>
        <w:pStyle w:val="a3"/>
        <w:outlineLvl w:val="0"/>
        <w:rPr>
          <w:sz w:val="32"/>
          <w:szCs w:val="32"/>
        </w:rPr>
      </w:pPr>
      <w:r>
        <w:rPr>
          <w:b/>
          <w:bCs/>
          <w:sz w:val="32"/>
          <w:szCs w:val="32"/>
          <w:lang w:val="en-US"/>
        </w:rPr>
        <w:t>Q</w:t>
      </w:r>
      <w:r>
        <w:rPr>
          <w:b/>
          <w:bCs/>
          <w:sz w:val="32"/>
          <w:szCs w:val="32"/>
          <w:lang w:val="ru-RU"/>
        </w:rPr>
        <w:t xml:space="preserve"> –</w:t>
      </w:r>
      <w:r>
        <w:rPr>
          <w:b/>
          <w:bCs/>
          <w:sz w:val="32"/>
          <w:szCs w:val="32"/>
          <w:lang w:val="en-US"/>
        </w:rPr>
        <w:t>37.4Nm</w:t>
      </w:r>
      <w:r>
        <w:rPr>
          <w:b/>
          <w:bCs/>
          <w:sz w:val="32"/>
          <w:szCs w:val="32"/>
          <w:lang w:val="ru-RU"/>
        </w:rPr>
        <w:t>³/</w:t>
      </w:r>
      <w:r>
        <w:rPr>
          <w:b/>
          <w:bCs/>
          <w:sz w:val="32"/>
          <w:szCs w:val="32"/>
          <w:lang w:val="en-US"/>
        </w:rPr>
        <w:t>h</w:t>
      </w:r>
      <w:r>
        <w:rPr>
          <w:b/>
          <w:bCs/>
          <w:sz w:val="32"/>
          <w:szCs w:val="32"/>
          <w:lang w:val="ru-RU"/>
        </w:rPr>
        <w:t xml:space="preserve"> </w:t>
      </w:r>
      <w:r>
        <w:rPr>
          <w:sz w:val="32"/>
          <w:szCs w:val="32"/>
          <w:lang w:val="ru-RU"/>
        </w:rPr>
        <w:t>/</w:t>
      </w:r>
      <w:r w:rsidR="0072717F">
        <w:rPr>
          <w:sz w:val="32"/>
          <w:szCs w:val="32"/>
        </w:rPr>
        <w:t>усреднена стойност от 2 бр. заме</w:t>
      </w:r>
      <w:r>
        <w:rPr>
          <w:sz w:val="32"/>
          <w:szCs w:val="32"/>
        </w:rPr>
        <w:t>рвания/</w:t>
      </w:r>
    </w:p>
    <w:p w:rsidR="00A15C18" w:rsidRDefault="00A15C18">
      <w:pPr>
        <w:pStyle w:val="a3"/>
        <w:rPr>
          <w:b/>
          <w:bCs/>
          <w:sz w:val="32"/>
          <w:szCs w:val="32"/>
        </w:rPr>
      </w:pPr>
    </w:p>
    <w:p w:rsidR="00A15C18" w:rsidRDefault="001E7209">
      <w:pPr>
        <w:pStyle w:val="a3"/>
        <w:rPr>
          <w:b/>
          <w:bCs/>
          <w:szCs w:val="28"/>
          <w:lang w:val="ru-RU"/>
        </w:rPr>
      </w:pPr>
      <w:r>
        <w:rPr>
          <w:b/>
          <w:bCs/>
          <w:szCs w:val="28"/>
          <w:lang w:val="en-US"/>
        </w:rPr>
        <w:t>7140</w:t>
      </w:r>
      <w:r>
        <w:rPr>
          <w:b/>
          <w:bCs/>
          <w:szCs w:val="28"/>
          <w:lang w:val="ru-RU"/>
        </w:rPr>
        <w:t xml:space="preserve"> </w:t>
      </w:r>
      <w:r>
        <w:rPr>
          <w:b/>
          <w:bCs/>
          <w:szCs w:val="28"/>
          <w:lang w:val="en-US"/>
        </w:rPr>
        <w:t xml:space="preserve">x </w:t>
      </w:r>
      <w:r>
        <w:rPr>
          <w:b/>
          <w:bCs/>
          <w:szCs w:val="28"/>
          <w:lang w:val="ru-RU"/>
        </w:rPr>
        <w:t>24</w:t>
      </w:r>
      <w:r>
        <w:rPr>
          <w:b/>
          <w:bCs/>
          <w:szCs w:val="28"/>
          <w:lang w:val="en-US"/>
        </w:rPr>
        <w:t xml:space="preserve">x </w:t>
      </w:r>
      <w:r>
        <w:rPr>
          <w:b/>
          <w:bCs/>
          <w:szCs w:val="28"/>
          <w:lang w:val="ru-RU"/>
        </w:rPr>
        <w:t>365</w:t>
      </w:r>
      <w:r>
        <w:rPr>
          <w:b/>
          <w:bCs/>
          <w:szCs w:val="28"/>
          <w:lang w:val="en-US"/>
        </w:rPr>
        <w:t xml:space="preserve"> x 37.4</w:t>
      </w:r>
      <w:r>
        <w:rPr>
          <w:b/>
          <w:bCs/>
          <w:szCs w:val="28"/>
          <w:lang w:val="ru-RU"/>
        </w:rPr>
        <w:t>/100</w:t>
      </w:r>
      <w:r>
        <w:rPr>
          <w:b/>
          <w:bCs/>
          <w:szCs w:val="28"/>
        </w:rPr>
        <w:t>0</w:t>
      </w:r>
      <w:r>
        <w:rPr>
          <w:b/>
          <w:bCs/>
          <w:szCs w:val="28"/>
          <w:lang w:val="ru-RU"/>
        </w:rPr>
        <w:t xml:space="preserve">000 = </w:t>
      </w:r>
      <w:r>
        <w:rPr>
          <w:b/>
          <w:bCs/>
          <w:szCs w:val="28"/>
        </w:rPr>
        <w:t>2</w:t>
      </w:r>
      <w:r>
        <w:rPr>
          <w:b/>
          <w:bCs/>
          <w:szCs w:val="28"/>
          <w:lang w:val="en-US"/>
        </w:rPr>
        <w:t>339.235 kg</w:t>
      </w:r>
      <w:r>
        <w:rPr>
          <w:b/>
          <w:bCs/>
          <w:szCs w:val="28"/>
          <w:lang w:val="ru-RU"/>
        </w:rPr>
        <w:t>/</w:t>
      </w:r>
      <w:r>
        <w:rPr>
          <w:b/>
          <w:bCs/>
          <w:szCs w:val="28"/>
          <w:lang w:val="en-US"/>
        </w:rPr>
        <w:t>y</w:t>
      </w:r>
    </w:p>
    <w:p w:rsidR="00A15C18" w:rsidRDefault="00A15C18">
      <w:pPr>
        <w:pStyle w:val="a3"/>
        <w:rPr>
          <w:b/>
          <w:bCs/>
          <w:color w:val="00B050"/>
          <w:szCs w:val="28"/>
          <w:lang w:val="ru-RU"/>
        </w:rPr>
      </w:pPr>
    </w:p>
    <w:p w:rsidR="00A15C18" w:rsidRDefault="001E7209">
      <w:pPr>
        <w:pStyle w:val="a3"/>
        <w:outlineLvl w:val="0"/>
        <w:rPr>
          <w:b/>
          <w:bCs/>
          <w:sz w:val="32"/>
          <w:szCs w:val="32"/>
          <w:u w:val="single"/>
          <w:lang w:val="en-US"/>
        </w:rPr>
      </w:pPr>
      <w:r>
        <w:rPr>
          <w:b/>
          <w:bCs/>
          <w:sz w:val="32"/>
          <w:szCs w:val="32"/>
          <w:u w:val="single"/>
        </w:rPr>
        <w:t>Газов кладенец 2</w:t>
      </w:r>
    </w:p>
    <w:p w:rsidR="00A15C18" w:rsidRDefault="001E7209">
      <w:pPr>
        <w:pStyle w:val="a3"/>
        <w:outlineLvl w:val="0"/>
        <w:rPr>
          <w:szCs w:val="28"/>
        </w:rPr>
      </w:pPr>
      <w:r>
        <w:rPr>
          <w:b/>
          <w:bCs/>
          <w:sz w:val="32"/>
          <w:szCs w:val="32"/>
        </w:rPr>
        <w:t>СН</w:t>
      </w:r>
      <w:r>
        <w:rPr>
          <w:b/>
          <w:bCs/>
          <w:sz w:val="22"/>
          <w:szCs w:val="22"/>
        </w:rPr>
        <w:t>4 -</w:t>
      </w:r>
      <w:r>
        <w:rPr>
          <w:b/>
          <w:bCs/>
          <w:szCs w:val="28"/>
          <w:lang w:val="en-US"/>
        </w:rPr>
        <w:t>357mg</w:t>
      </w:r>
      <w:r>
        <w:rPr>
          <w:b/>
          <w:bCs/>
          <w:szCs w:val="28"/>
          <w:lang w:val="ru-RU"/>
        </w:rPr>
        <w:t>/</w:t>
      </w:r>
      <w:r>
        <w:rPr>
          <w:b/>
          <w:bCs/>
          <w:szCs w:val="28"/>
          <w:lang w:val="en-US"/>
        </w:rPr>
        <w:t>dm</w:t>
      </w:r>
      <w:r>
        <w:rPr>
          <w:b/>
          <w:bCs/>
          <w:szCs w:val="28"/>
          <w:lang w:val="ru-RU"/>
        </w:rPr>
        <w:t xml:space="preserve">³ </w:t>
      </w:r>
      <w:r>
        <w:rPr>
          <w:szCs w:val="28"/>
        </w:rPr>
        <w:t>/усреднена стойност от 2 бр.замервания/</w:t>
      </w:r>
    </w:p>
    <w:p w:rsidR="00A15C18" w:rsidRDefault="001E7209">
      <w:pPr>
        <w:pStyle w:val="a3"/>
        <w:outlineLvl w:val="0"/>
        <w:rPr>
          <w:sz w:val="32"/>
          <w:szCs w:val="32"/>
        </w:rPr>
      </w:pPr>
      <w:r>
        <w:rPr>
          <w:b/>
          <w:bCs/>
          <w:szCs w:val="28"/>
          <w:lang w:val="en-US"/>
        </w:rPr>
        <w:t>Q</w:t>
      </w:r>
      <w:r>
        <w:rPr>
          <w:b/>
          <w:bCs/>
          <w:szCs w:val="28"/>
          <w:lang w:val="ru-RU"/>
        </w:rPr>
        <w:t xml:space="preserve"> -</w:t>
      </w:r>
      <w:r>
        <w:rPr>
          <w:b/>
          <w:bCs/>
          <w:szCs w:val="28"/>
        </w:rPr>
        <w:t>3</w:t>
      </w:r>
      <w:r>
        <w:rPr>
          <w:b/>
          <w:bCs/>
          <w:szCs w:val="28"/>
          <w:lang w:val="en-US"/>
        </w:rPr>
        <w:t>7</w:t>
      </w:r>
      <w:r>
        <w:rPr>
          <w:b/>
          <w:bCs/>
          <w:szCs w:val="28"/>
        </w:rPr>
        <w:t>,</w:t>
      </w:r>
      <w:r>
        <w:rPr>
          <w:b/>
          <w:bCs/>
          <w:szCs w:val="28"/>
          <w:lang w:val="en-US"/>
        </w:rPr>
        <w:t>2</w:t>
      </w:r>
      <w:r>
        <w:rPr>
          <w:b/>
          <w:bCs/>
          <w:szCs w:val="28"/>
        </w:rPr>
        <w:t xml:space="preserve">5 </w:t>
      </w:r>
      <w:r>
        <w:rPr>
          <w:b/>
          <w:bCs/>
          <w:szCs w:val="28"/>
          <w:lang w:val="en-US"/>
        </w:rPr>
        <w:t>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2 бр. замервания</w:t>
      </w:r>
      <w:r>
        <w:rPr>
          <w:sz w:val="32"/>
          <w:szCs w:val="32"/>
        </w:rPr>
        <w:t>/</w:t>
      </w:r>
    </w:p>
    <w:p w:rsidR="00A15C18" w:rsidRDefault="00A15C18">
      <w:pPr>
        <w:pStyle w:val="a3"/>
        <w:rPr>
          <w:b/>
          <w:bCs/>
          <w:sz w:val="32"/>
          <w:szCs w:val="32"/>
        </w:rPr>
      </w:pPr>
    </w:p>
    <w:p w:rsidR="00A15C18" w:rsidRDefault="001E7209">
      <w:pPr>
        <w:pStyle w:val="a3"/>
        <w:rPr>
          <w:b/>
          <w:bCs/>
          <w:szCs w:val="28"/>
          <w:lang w:val="ru-RU"/>
        </w:rPr>
      </w:pPr>
      <w:r>
        <w:rPr>
          <w:b/>
          <w:bCs/>
          <w:sz w:val="32"/>
          <w:szCs w:val="32"/>
          <w:lang w:val="en-US"/>
        </w:rPr>
        <w:t xml:space="preserve">357 x </w:t>
      </w:r>
      <w:r>
        <w:rPr>
          <w:b/>
          <w:bCs/>
          <w:sz w:val="32"/>
          <w:szCs w:val="32"/>
        </w:rPr>
        <w:t>24</w:t>
      </w:r>
      <w:r>
        <w:rPr>
          <w:b/>
          <w:bCs/>
          <w:sz w:val="32"/>
          <w:szCs w:val="32"/>
          <w:lang w:val="en-US"/>
        </w:rPr>
        <w:t xml:space="preserve"> x </w:t>
      </w:r>
      <w:r>
        <w:rPr>
          <w:b/>
          <w:bCs/>
          <w:sz w:val="32"/>
          <w:szCs w:val="32"/>
        </w:rPr>
        <w:t>365</w:t>
      </w:r>
      <w:r>
        <w:rPr>
          <w:b/>
          <w:bCs/>
          <w:sz w:val="32"/>
          <w:szCs w:val="32"/>
          <w:lang w:val="en-US"/>
        </w:rPr>
        <w:t xml:space="preserve"> x </w:t>
      </w:r>
      <w:r>
        <w:rPr>
          <w:b/>
          <w:bCs/>
          <w:sz w:val="32"/>
          <w:szCs w:val="32"/>
        </w:rPr>
        <w:t>3</w:t>
      </w:r>
      <w:r>
        <w:rPr>
          <w:b/>
          <w:bCs/>
          <w:sz w:val="32"/>
          <w:szCs w:val="32"/>
          <w:lang w:val="en-US"/>
        </w:rPr>
        <w:t>7.25</w:t>
      </w:r>
      <w:r>
        <w:rPr>
          <w:b/>
          <w:bCs/>
          <w:sz w:val="32"/>
          <w:szCs w:val="32"/>
        </w:rPr>
        <w:t>/1000000  =</w:t>
      </w:r>
      <w:r>
        <w:rPr>
          <w:b/>
          <w:bCs/>
          <w:sz w:val="32"/>
          <w:szCs w:val="32"/>
          <w:lang w:val="en-US"/>
        </w:rPr>
        <w:t xml:space="preserve"> 116.492</w:t>
      </w:r>
      <w:r>
        <w:rPr>
          <w:b/>
          <w:bCs/>
          <w:szCs w:val="28"/>
          <w:lang w:val="en-US"/>
        </w:rPr>
        <w:t>kg</w:t>
      </w:r>
      <w:r>
        <w:rPr>
          <w:b/>
          <w:bCs/>
          <w:szCs w:val="28"/>
          <w:lang w:val="ru-RU"/>
        </w:rPr>
        <w:t>/</w:t>
      </w:r>
      <w:r>
        <w:rPr>
          <w:b/>
          <w:bCs/>
          <w:szCs w:val="28"/>
          <w:lang w:val="en-US"/>
        </w:rPr>
        <w:t>y</w:t>
      </w:r>
    </w:p>
    <w:p w:rsidR="00A15C18" w:rsidRDefault="00A15C18">
      <w:pPr>
        <w:pStyle w:val="a3"/>
        <w:rPr>
          <w:b/>
          <w:bCs/>
          <w:sz w:val="32"/>
          <w:szCs w:val="32"/>
        </w:rPr>
      </w:pPr>
    </w:p>
    <w:p w:rsidR="00A15C18" w:rsidRDefault="00A15C18">
      <w:pPr>
        <w:pStyle w:val="a3"/>
        <w:outlineLvl w:val="0"/>
        <w:rPr>
          <w:b/>
          <w:bCs/>
          <w:color w:val="00B050"/>
          <w:sz w:val="32"/>
          <w:szCs w:val="32"/>
          <w:u w:val="single"/>
          <w:lang w:val="en-US"/>
        </w:rPr>
      </w:pPr>
    </w:p>
    <w:p w:rsidR="00A15C18" w:rsidRDefault="00A15C18">
      <w:pPr>
        <w:pStyle w:val="a3"/>
        <w:outlineLvl w:val="0"/>
        <w:rPr>
          <w:b/>
          <w:bCs/>
          <w:color w:val="00B050"/>
          <w:sz w:val="32"/>
          <w:szCs w:val="32"/>
          <w:u w:val="single"/>
          <w:lang w:val="en-US"/>
        </w:rPr>
      </w:pPr>
    </w:p>
    <w:p w:rsidR="00A15C18" w:rsidRDefault="00A15C18">
      <w:pPr>
        <w:pStyle w:val="a3"/>
        <w:outlineLvl w:val="0"/>
        <w:rPr>
          <w:b/>
          <w:bCs/>
          <w:color w:val="00B050"/>
          <w:sz w:val="32"/>
          <w:szCs w:val="32"/>
          <w:u w:val="single"/>
          <w:lang w:val="en-US"/>
        </w:rPr>
      </w:pPr>
    </w:p>
    <w:p w:rsidR="00A15C18" w:rsidRDefault="001E7209">
      <w:pPr>
        <w:pStyle w:val="a3"/>
        <w:outlineLvl w:val="0"/>
        <w:rPr>
          <w:b/>
          <w:bCs/>
          <w:sz w:val="32"/>
          <w:szCs w:val="32"/>
          <w:u w:val="single"/>
        </w:rPr>
      </w:pPr>
      <w:r>
        <w:rPr>
          <w:b/>
          <w:bCs/>
          <w:sz w:val="32"/>
          <w:szCs w:val="32"/>
          <w:u w:val="single"/>
        </w:rPr>
        <w:t>Газов кладенец 3</w:t>
      </w:r>
    </w:p>
    <w:p w:rsidR="00A15C18" w:rsidRDefault="001E7209">
      <w:pPr>
        <w:pStyle w:val="a3"/>
        <w:outlineLvl w:val="0"/>
        <w:rPr>
          <w:szCs w:val="28"/>
        </w:rPr>
      </w:pPr>
      <w:r>
        <w:rPr>
          <w:b/>
          <w:bCs/>
          <w:sz w:val="32"/>
          <w:szCs w:val="32"/>
        </w:rPr>
        <w:t>СН</w:t>
      </w:r>
      <w:r>
        <w:rPr>
          <w:b/>
          <w:bCs/>
          <w:sz w:val="22"/>
          <w:szCs w:val="22"/>
        </w:rPr>
        <w:t xml:space="preserve">4 - </w:t>
      </w:r>
      <w:r>
        <w:rPr>
          <w:b/>
          <w:bCs/>
          <w:sz w:val="32"/>
          <w:szCs w:val="32"/>
          <w:lang w:val="en-US"/>
        </w:rPr>
        <w:t>11186</w:t>
      </w:r>
      <w:r>
        <w:rPr>
          <w:b/>
          <w:bCs/>
          <w:sz w:val="32"/>
          <w:szCs w:val="32"/>
          <w:lang w:val="ru-RU"/>
        </w:rPr>
        <w:t xml:space="preserve"> </w:t>
      </w:r>
      <w:r>
        <w:rPr>
          <w:b/>
          <w:bCs/>
          <w:szCs w:val="28"/>
          <w:lang w:val="en-US"/>
        </w:rPr>
        <w:t>mg</w:t>
      </w:r>
      <w:r>
        <w:rPr>
          <w:b/>
          <w:bCs/>
          <w:szCs w:val="28"/>
          <w:lang w:val="ru-RU"/>
        </w:rPr>
        <w:t>/</w:t>
      </w:r>
      <w:r>
        <w:rPr>
          <w:b/>
          <w:bCs/>
          <w:szCs w:val="28"/>
          <w:lang w:val="en-US"/>
        </w:rPr>
        <w:t>dm</w:t>
      </w:r>
      <w:r>
        <w:rPr>
          <w:b/>
          <w:bCs/>
          <w:szCs w:val="28"/>
          <w:lang w:val="ru-RU"/>
        </w:rPr>
        <w:t xml:space="preserve">³ </w:t>
      </w:r>
      <w:r>
        <w:rPr>
          <w:szCs w:val="28"/>
        </w:rPr>
        <w:t>/усреднена стойност  от 2 бр. замервания/</w:t>
      </w:r>
    </w:p>
    <w:p w:rsidR="00A15C18" w:rsidRDefault="001E7209">
      <w:pPr>
        <w:pStyle w:val="a3"/>
        <w:outlineLvl w:val="0"/>
        <w:rPr>
          <w:sz w:val="32"/>
          <w:szCs w:val="32"/>
        </w:rPr>
      </w:pPr>
      <w:r>
        <w:rPr>
          <w:b/>
          <w:bCs/>
          <w:sz w:val="32"/>
          <w:szCs w:val="32"/>
          <w:lang w:val="en-US"/>
        </w:rPr>
        <w:t>Q</w:t>
      </w:r>
      <w:r>
        <w:rPr>
          <w:b/>
          <w:bCs/>
          <w:sz w:val="32"/>
          <w:szCs w:val="32"/>
          <w:lang w:val="ru-RU"/>
        </w:rPr>
        <w:t xml:space="preserve"> -</w:t>
      </w:r>
      <w:r>
        <w:rPr>
          <w:b/>
          <w:bCs/>
          <w:sz w:val="32"/>
          <w:szCs w:val="32"/>
        </w:rPr>
        <w:t>3</w:t>
      </w:r>
      <w:r>
        <w:rPr>
          <w:b/>
          <w:bCs/>
          <w:sz w:val="32"/>
          <w:szCs w:val="32"/>
          <w:lang w:val="en-US"/>
        </w:rPr>
        <w:t>7</w:t>
      </w:r>
      <w:r>
        <w:rPr>
          <w:b/>
          <w:bCs/>
          <w:sz w:val="32"/>
          <w:szCs w:val="32"/>
        </w:rPr>
        <w:t>,5</w:t>
      </w:r>
      <w:r>
        <w:rPr>
          <w:b/>
          <w:bCs/>
          <w:sz w:val="32"/>
          <w:szCs w:val="32"/>
          <w:lang w:val="en-US"/>
        </w:rPr>
        <w:t>Nm</w:t>
      </w:r>
      <w:r>
        <w:rPr>
          <w:b/>
          <w:bCs/>
          <w:sz w:val="32"/>
          <w:szCs w:val="32"/>
          <w:lang w:val="ru-RU"/>
        </w:rPr>
        <w:t>³/</w:t>
      </w:r>
      <w:r>
        <w:rPr>
          <w:b/>
          <w:bCs/>
          <w:sz w:val="32"/>
          <w:szCs w:val="32"/>
          <w:lang w:val="en-US"/>
        </w:rPr>
        <w:t>h</w:t>
      </w:r>
      <w:r>
        <w:rPr>
          <w:b/>
          <w:bCs/>
          <w:sz w:val="32"/>
          <w:szCs w:val="32"/>
          <w:lang w:val="ru-RU"/>
        </w:rPr>
        <w:t xml:space="preserve"> </w:t>
      </w:r>
      <w:r>
        <w:rPr>
          <w:sz w:val="32"/>
          <w:szCs w:val="32"/>
          <w:lang w:val="ru-RU"/>
        </w:rPr>
        <w:t>/</w:t>
      </w:r>
      <w:r>
        <w:rPr>
          <w:szCs w:val="28"/>
        </w:rPr>
        <w:t>усреднена стойност от 2 бр.замервания/</w:t>
      </w:r>
    </w:p>
    <w:p w:rsidR="00A15C18" w:rsidRDefault="00A15C18">
      <w:pPr>
        <w:pStyle w:val="a3"/>
        <w:rPr>
          <w:b/>
          <w:bCs/>
          <w:szCs w:val="28"/>
        </w:rPr>
      </w:pPr>
    </w:p>
    <w:p w:rsidR="00A15C18" w:rsidRDefault="001E7209">
      <w:pPr>
        <w:pStyle w:val="a3"/>
        <w:rPr>
          <w:b/>
          <w:bCs/>
          <w:szCs w:val="28"/>
        </w:rPr>
      </w:pPr>
      <w:r>
        <w:rPr>
          <w:b/>
          <w:bCs/>
          <w:szCs w:val="28"/>
          <w:lang w:val="en-US"/>
        </w:rPr>
        <w:t>11186x</w:t>
      </w:r>
      <w:r>
        <w:rPr>
          <w:b/>
          <w:bCs/>
          <w:szCs w:val="28"/>
        </w:rPr>
        <w:t>24</w:t>
      </w:r>
      <w:r>
        <w:rPr>
          <w:b/>
          <w:bCs/>
          <w:szCs w:val="28"/>
          <w:lang w:val="en-US"/>
        </w:rPr>
        <w:t>x</w:t>
      </w:r>
      <w:r>
        <w:rPr>
          <w:b/>
          <w:bCs/>
          <w:szCs w:val="28"/>
        </w:rPr>
        <w:t>365</w:t>
      </w:r>
      <w:r>
        <w:rPr>
          <w:b/>
          <w:bCs/>
          <w:szCs w:val="28"/>
          <w:lang w:val="en-US"/>
        </w:rPr>
        <w:t>x</w:t>
      </w:r>
      <w:r>
        <w:rPr>
          <w:b/>
          <w:bCs/>
          <w:szCs w:val="28"/>
        </w:rPr>
        <w:t>3</w:t>
      </w:r>
      <w:r>
        <w:rPr>
          <w:b/>
          <w:bCs/>
          <w:szCs w:val="28"/>
          <w:lang w:val="en-US"/>
        </w:rPr>
        <w:t>7</w:t>
      </w:r>
      <w:r>
        <w:rPr>
          <w:b/>
          <w:bCs/>
          <w:szCs w:val="28"/>
        </w:rPr>
        <w:t>,5/1000000=</w:t>
      </w:r>
      <w:r>
        <w:rPr>
          <w:b/>
          <w:bCs/>
          <w:szCs w:val="28"/>
          <w:lang w:val="en-US"/>
        </w:rPr>
        <w:t xml:space="preserve"> 3674.601</w:t>
      </w:r>
      <w:r>
        <w:rPr>
          <w:b/>
          <w:bCs/>
          <w:szCs w:val="28"/>
          <w:lang w:val="ru-RU"/>
        </w:rPr>
        <w:t xml:space="preserve"> </w:t>
      </w:r>
      <w:r>
        <w:rPr>
          <w:b/>
          <w:bCs/>
          <w:szCs w:val="28"/>
          <w:lang w:val="en-US"/>
        </w:rPr>
        <w:t>kg</w:t>
      </w:r>
      <w:r>
        <w:rPr>
          <w:b/>
          <w:bCs/>
          <w:szCs w:val="28"/>
          <w:lang w:val="ru-RU"/>
        </w:rPr>
        <w:t>/</w:t>
      </w:r>
      <w:r>
        <w:rPr>
          <w:b/>
          <w:bCs/>
          <w:szCs w:val="28"/>
          <w:lang w:val="en-US"/>
        </w:rPr>
        <w:t>y</w:t>
      </w:r>
    </w:p>
    <w:p w:rsidR="00A15C18" w:rsidRDefault="00A15C18">
      <w:pPr>
        <w:pStyle w:val="a3"/>
        <w:rPr>
          <w:b/>
          <w:bCs/>
          <w:szCs w:val="28"/>
        </w:rPr>
      </w:pPr>
    </w:p>
    <w:p w:rsidR="00A15C18" w:rsidRDefault="00A15C18">
      <w:pPr>
        <w:pStyle w:val="a3"/>
        <w:rPr>
          <w:b/>
          <w:bCs/>
          <w:color w:val="00B050"/>
          <w:szCs w:val="28"/>
        </w:rPr>
      </w:pPr>
    </w:p>
    <w:p w:rsidR="00A15C18" w:rsidRDefault="001E7209">
      <w:pPr>
        <w:pStyle w:val="a3"/>
        <w:outlineLvl w:val="0"/>
        <w:rPr>
          <w:b/>
          <w:bCs/>
          <w:sz w:val="32"/>
          <w:szCs w:val="32"/>
          <w:u w:val="single"/>
        </w:rPr>
      </w:pPr>
      <w:r>
        <w:rPr>
          <w:b/>
          <w:bCs/>
          <w:sz w:val="32"/>
          <w:szCs w:val="32"/>
          <w:u w:val="single"/>
        </w:rPr>
        <w:t>Газов кладенец 4</w:t>
      </w:r>
    </w:p>
    <w:p w:rsidR="00A15C18" w:rsidRDefault="001E7209">
      <w:pPr>
        <w:pStyle w:val="a3"/>
        <w:outlineLvl w:val="0"/>
        <w:rPr>
          <w:szCs w:val="28"/>
        </w:rPr>
      </w:pPr>
      <w:r>
        <w:rPr>
          <w:b/>
          <w:bCs/>
          <w:sz w:val="32"/>
          <w:szCs w:val="32"/>
        </w:rPr>
        <w:t>СН</w:t>
      </w:r>
      <w:r>
        <w:rPr>
          <w:b/>
          <w:bCs/>
          <w:sz w:val="22"/>
          <w:szCs w:val="22"/>
        </w:rPr>
        <w:t xml:space="preserve">4 – </w:t>
      </w:r>
      <w:r>
        <w:rPr>
          <w:b/>
          <w:bCs/>
          <w:szCs w:val="28"/>
          <w:lang w:val="en-US"/>
        </w:rPr>
        <w:t>1686mg</w:t>
      </w:r>
      <w:r>
        <w:rPr>
          <w:b/>
          <w:bCs/>
          <w:szCs w:val="28"/>
          <w:lang w:val="ru-RU"/>
        </w:rPr>
        <w:t>/</w:t>
      </w:r>
      <w:r>
        <w:rPr>
          <w:b/>
          <w:bCs/>
          <w:szCs w:val="28"/>
          <w:lang w:val="en-US"/>
        </w:rPr>
        <w:t>dm</w:t>
      </w:r>
      <w:r>
        <w:rPr>
          <w:b/>
          <w:bCs/>
          <w:szCs w:val="28"/>
          <w:lang w:val="ru-RU"/>
        </w:rPr>
        <w:t xml:space="preserve">³ </w:t>
      </w:r>
      <w:r w:rsidR="00EC3990">
        <w:rPr>
          <w:szCs w:val="28"/>
        </w:rPr>
        <w:t>/усреднена стойност от</w:t>
      </w:r>
      <w:r>
        <w:rPr>
          <w:szCs w:val="28"/>
        </w:rPr>
        <w:t xml:space="preserve"> 12бр.замервания/</w:t>
      </w:r>
    </w:p>
    <w:p w:rsidR="00A15C18" w:rsidRDefault="001E7209">
      <w:pPr>
        <w:pStyle w:val="a3"/>
        <w:outlineLvl w:val="0"/>
        <w:rPr>
          <w:szCs w:val="28"/>
        </w:rPr>
      </w:pPr>
      <w:r>
        <w:rPr>
          <w:b/>
          <w:bCs/>
          <w:szCs w:val="28"/>
          <w:lang w:val="en-US"/>
        </w:rPr>
        <w:t>Q</w:t>
      </w:r>
      <w:r>
        <w:rPr>
          <w:b/>
          <w:bCs/>
          <w:szCs w:val="28"/>
          <w:lang w:val="ru-RU"/>
        </w:rPr>
        <w:t xml:space="preserve"> -</w:t>
      </w:r>
      <w:r>
        <w:rPr>
          <w:b/>
          <w:bCs/>
          <w:szCs w:val="28"/>
          <w:lang w:val="en-US"/>
        </w:rPr>
        <w:t>30.13Nm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12 бр.замервания/</w:t>
      </w:r>
    </w:p>
    <w:p w:rsidR="00A15C18" w:rsidRDefault="00A15C18">
      <w:pPr>
        <w:pStyle w:val="a3"/>
        <w:rPr>
          <w:szCs w:val="28"/>
        </w:rPr>
      </w:pPr>
    </w:p>
    <w:p w:rsidR="00A15C18" w:rsidRDefault="001E7209">
      <w:pPr>
        <w:pStyle w:val="a3"/>
        <w:rPr>
          <w:b/>
          <w:bCs/>
          <w:szCs w:val="28"/>
        </w:rPr>
      </w:pPr>
      <w:r>
        <w:rPr>
          <w:b/>
          <w:bCs/>
          <w:szCs w:val="28"/>
          <w:lang w:val="en-US"/>
        </w:rPr>
        <w:t xml:space="preserve">1686 x </w:t>
      </w:r>
      <w:r>
        <w:rPr>
          <w:b/>
          <w:bCs/>
          <w:szCs w:val="28"/>
        </w:rPr>
        <w:t>24</w:t>
      </w:r>
      <w:r>
        <w:rPr>
          <w:b/>
          <w:bCs/>
          <w:szCs w:val="28"/>
          <w:lang w:val="en-US"/>
        </w:rPr>
        <w:t xml:space="preserve"> x </w:t>
      </w:r>
      <w:r>
        <w:rPr>
          <w:b/>
          <w:bCs/>
          <w:szCs w:val="28"/>
        </w:rPr>
        <w:t>365</w:t>
      </w:r>
      <w:r>
        <w:rPr>
          <w:b/>
          <w:bCs/>
          <w:szCs w:val="28"/>
          <w:lang w:val="en-US"/>
        </w:rPr>
        <w:t xml:space="preserve"> x 30.13</w:t>
      </w:r>
      <w:r>
        <w:rPr>
          <w:b/>
          <w:bCs/>
          <w:szCs w:val="28"/>
        </w:rPr>
        <w:t>/1000000=</w:t>
      </w:r>
      <w:r>
        <w:rPr>
          <w:b/>
          <w:bCs/>
          <w:szCs w:val="28"/>
          <w:lang w:val="en-US"/>
        </w:rPr>
        <w:t xml:space="preserve"> 445.000</w:t>
      </w:r>
      <w:r>
        <w:rPr>
          <w:b/>
          <w:bCs/>
          <w:szCs w:val="28"/>
          <w:lang w:val="ru-RU"/>
        </w:rPr>
        <w:t xml:space="preserve"> </w:t>
      </w:r>
      <w:r>
        <w:rPr>
          <w:b/>
          <w:bCs/>
          <w:szCs w:val="28"/>
          <w:lang w:val="en-US"/>
        </w:rPr>
        <w:t>kg</w:t>
      </w:r>
      <w:r>
        <w:rPr>
          <w:b/>
          <w:bCs/>
          <w:szCs w:val="28"/>
          <w:lang w:val="ru-RU"/>
        </w:rPr>
        <w:t>/</w:t>
      </w:r>
      <w:r>
        <w:rPr>
          <w:b/>
          <w:bCs/>
          <w:szCs w:val="28"/>
          <w:lang w:val="en-US"/>
        </w:rPr>
        <w:t>y</w:t>
      </w:r>
    </w:p>
    <w:p w:rsidR="00A15C18" w:rsidRDefault="00A15C18">
      <w:pPr>
        <w:pStyle w:val="a3"/>
        <w:rPr>
          <w:b/>
          <w:bCs/>
          <w:szCs w:val="28"/>
        </w:rPr>
      </w:pPr>
    </w:p>
    <w:p w:rsidR="00A15C18" w:rsidRDefault="00A15C18">
      <w:pPr>
        <w:pStyle w:val="a3"/>
        <w:rPr>
          <w:b/>
          <w:bCs/>
          <w:color w:val="00B050"/>
          <w:szCs w:val="28"/>
        </w:rPr>
      </w:pPr>
    </w:p>
    <w:p w:rsidR="00A15C18" w:rsidRDefault="001E7209">
      <w:pPr>
        <w:pStyle w:val="a3"/>
        <w:outlineLvl w:val="0"/>
        <w:rPr>
          <w:b/>
          <w:bCs/>
          <w:sz w:val="32"/>
          <w:szCs w:val="32"/>
          <w:u w:val="single"/>
        </w:rPr>
      </w:pPr>
      <w:r>
        <w:rPr>
          <w:b/>
          <w:bCs/>
          <w:sz w:val="32"/>
          <w:szCs w:val="32"/>
          <w:u w:val="single"/>
        </w:rPr>
        <w:t>Газов кладенец 5</w:t>
      </w:r>
    </w:p>
    <w:p w:rsidR="00A15C18" w:rsidRDefault="001E7209">
      <w:pPr>
        <w:pStyle w:val="a3"/>
        <w:outlineLvl w:val="0"/>
        <w:rPr>
          <w:szCs w:val="28"/>
        </w:rPr>
      </w:pPr>
      <w:r>
        <w:rPr>
          <w:b/>
          <w:bCs/>
          <w:sz w:val="32"/>
          <w:szCs w:val="32"/>
        </w:rPr>
        <w:t>СН</w:t>
      </w:r>
      <w:r>
        <w:rPr>
          <w:b/>
          <w:bCs/>
          <w:sz w:val="22"/>
          <w:szCs w:val="22"/>
        </w:rPr>
        <w:t>4 -</w:t>
      </w:r>
      <w:r>
        <w:rPr>
          <w:b/>
          <w:bCs/>
          <w:szCs w:val="28"/>
          <w:lang w:val="en-US"/>
        </w:rPr>
        <w:t>119</w:t>
      </w:r>
      <w:r>
        <w:rPr>
          <w:b/>
          <w:bCs/>
          <w:szCs w:val="28"/>
          <w:lang w:val="ru-RU"/>
        </w:rPr>
        <w:t xml:space="preserve"> </w:t>
      </w:r>
      <w:r>
        <w:rPr>
          <w:b/>
          <w:bCs/>
          <w:szCs w:val="28"/>
          <w:lang w:val="en-US"/>
        </w:rPr>
        <w:t>mg</w:t>
      </w:r>
      <w:r>
        <w:rPr>
          <w:b/>
          <w:bCs/>
          <w:szCs w:val="28"/>
          <w:lang w:val="ru-RU"/>
        </w:rPr>
        <w:t>/</w:t>
      </w:r>
      <w:r>
        <w:rPr>
          <w:b/>
          <w:bCs/>
          <w:szCs w:val="28"/>
          <w:lang w:val="en-US"/>
        </w:rPr>
        <w:t>dm</w:t>
      </w:r>
      <w:r>
        <w:rPr>
          <w:b/>
          <w:bCs/>
          <w:szCs w:val="28"/>
          <w:lang w:val="ru-RU"/>
        </w:rPr>
        <w:t xml:space="preserve">³ </w:t>
      </w:r>
      <w:r>
        <w:rPr>
          <w:szCs w:val="28"/>
        </w:rPr>
        <w:t>/усреднена стойност от 12 бр. замервания/</w:t>
      </w:r>
    </w:p>
    <w:p w:rsidR="00A15C18" w:rsidRDefault="001E7209">
      <w:pPr>
        <w:pStyle w:val="a3"/>
        <w:outlineLvl w:val="0"/>
        <w:rPr>
          <w:szCs w:val="28"/>
        </w:rPr>
      </w:pPr>
      <w:r>
        <w:rPr>
          <w:b/>
          <w:bCs/>
          <w:szCs w:val="28"/>
          <w:lang w:val="en-US"/>
        </w:rPr>
        <w:t>Q</w:t>
      </w:r>
      <w:r>
        <w:rPr>
          <w:b/>
          <w:bCs/>
          <w:szCs w:val="28"/>
          <w:lang w:val="ru-RU"/>
        </w:rPr>
        <w:t xml:space="preserve"> -</w:t>
      </w:r>
      <w:r>
        <w:rPr>
          <w:b/>
          <w:bCs/>
          <w:szCs w:val="28"/>
          <w:lang w:val="en-US"/>
        </w:rPr>
        <w:t>31.9Nm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12 бр.замервания/</w:t>
      </w:r>
    </w:p>
    <w:p w:rsidR="00A15C18" w:rsidRDefault="00A15C18">
      <w:pPr>
        <w:pStyle w:val="a3"/>
        <w:rPr>
          <w:b/>
          <w:bCs/>
          <w:szCs w:val="28"/>
        </w:rPr>
      </w:pPr>
    </w:p>
    <w:p w:rsidR="00A15C18" w:rsidRDefault="001E7209">
      <w:pPr>
        <w:pStyle w:val="a3"/>
        <w:rPr>
          <w:b/>
          <w:bCs/>
          <w:szCs w:val="28"/>
        </w:rPr>
      </w:pPr>
      <w:r>
        <w:rPr>
          <w:b/>
          <w:bCs/>
          <w:szCs w:val="28"/>
          <w:lang w:val="en-US"/>
        </w:rPr>
        <w:t xml:space="preserve">119 x </w:t>
      </w:r>
      <w:r>
        <w:rPr>
          <w:b/>
          <w:bCs/>
          <w:szCs w:val="28"/>
        </w:rPr>
        <w:t>24</w:t>
      </w:r>
      <w:r>
        <w:rPr>
          <w:b/>
          <w:bCs/>
          <w:szCs w:val="28"/>
          <w:lang w:val="en-US"/>
        </w:rPr>
        <w:t xml:space="preserve"> x </w:t>
      </w:r>
      <w:r>
        <w:rPr>
          <w:b/>
          <w:bCs/>
          <w:szCs w:val="28"/>
        </w:rPr>
        <w:t>365</w:t>
      </w:r>
      <w:r>
        <w:rPr>
          <w:b/>
          <w:bCs/>
          <w:szCs w:val="28"/>
          <w:lang w:val="en-US"/>
        </w:rPr>
        <w:t xml:space="preserve"> x 31.9</w:t>
      </w:r>
      <w:r>
        <w:rPr>
          <w:b/>
          <w:bCs/>
          <w:szCs w:val="28"/>
        </w:rPr>
        <w:t>/1000000=</w:t>
      </w:r>
      <w:r>
        <w:rPr>
          <w:b/>
          <w:bCs/>
          <w:szCs w:val="28"/>
          <w:lang w:val="en-US"/>
        </w:rPr>
        <w:t>33.253 kg</w:t>
      </w:r>
      <w:r>
        <w:rPr>
          <w:b/>
          <w:bCs/>
          <w:szCs w:val="28"/>
          <w:lang w:val="ru-RU"/>
        </w:rPr>
        <w:t>/</w:t>
      </w:r>
      <w:r>
        <w:rPr>
          <w:b/>
          <w:bCs/>
          <w:szCs w:val="28"/>
          <w:lang w:val="en-US"/>
        </w:rPr>
        <w:t>y</w:t>
      </w:r>
    </w:p>
    <w:p w:rsidR="00A15C18" w:rsidRDefault="00A15C18">
      <w:pPr>
        <w:pStyle w:val="a3"/>
        <w:rPr>
          <w:b/>
          <w:bCs/>
          <w:szCs w:val="28"/>
        </w:rPr>
      </w:pPr>
    </w:p>
    <w:p w:rsidR="00A15C18" w:rsidRDefault="001E7209">
      <w:pPr>
        <w:pStyle w:val="a3"/>
        <w:outlineLvl w:val="0"/>
        <w:rPr>
          <w:b/>
          <w:bCs/>
          <w:sz w:val="32"/>
          <w:szCs w:val="32"/>
          <w:u w:val="single"/>
        </w:rPr>
      </w:pPr>
      <w:r>
        <w:rPr>
          <w:b/>
          <w:bCs/>
          <w:sz w:val="32"/>
          <w:szCs w:val="32"/>
          <w:u w:val="single"/>
        </w:rPr>
        <w:t>Газов кладенец 6</w:t>
      </w:r>
    </w:p>
    <w:p w:rsidR="00A15C18" w:rsidRDefault="001E7209">
      <w:pPr>
        <w:pStyle w:val="a3"/>
        <w:outlineLvl w:val="0"/>
        <w:rPr>
          <w:szCs w:val="28"/>
        </w:rPr>
      </w:pPr>
      <w:r>
        <w:rPr>
          <w:b/>
          <w:bCs/>
          <w:sz w:val="32"/>
          <w:szCs w:val="32"/>
        </w:rPr>
        <w:t>СН</w:t>
      </w:r>
      <w:r>
        <w:rPr>
          <w:b/>
          <w:bCs/>
          <w:sz w:val="22"/>
          <w:szCs w:val="22"/>
        </w:rPr>
        <w:t xml:space="preserve">4 - </w:t>
      </w:r>
      <w:r>
        <w:rPr>
          <w:b/>
          <w:bCs/>
          <w:szCs w:val="28"/>
          <w:lang w:val="en-US"/>
        </w:rPr>
        <w:t>2420mg</w:t>
      </w:r>
      <w:r>
        <w:rPr>
          <w:b/>
          <w:bCs/>
          <w:szCs w:val="28"/>
          <w:lang w:val="ru-RU"/>
        </w:rPr>
        <w:t>/</w:t>
      </w:r>
      <w:r>
        <w:rPr>
          <w:b/>
          <w:bCs/>
          <w:szCs w:val="28"/>
          <w:lang w:val="en-US"/>
        </w:rPr>
        <w:t>dm</w:t>
      </w:r>
      <w:r>
        <w:rPr>
          <w:b/>
          <w:bCs/>
          <w:szCs w:val="28"/>
          <w:lang w:val="ru-RU"/>
        </w:rPr>
        <w:t xml:space="preserve">³ </w:t>
      </w:r>
      <w:r>
        <w:rPr>
          <w:szCs w:val="28"/>
        </w:rPr>
        <w:t>/усреднена стойност от 12 бр.  измервания/</w:t>
      </w:r>
    </w:p>
    <w:p w:rsidR="00A15C18" w:rsidRDefault="001E7209">
      <w:pPr>
        <w:pStyle w:val="a3"/>
        <w:outlineLvl w:val="0"/>
        <w:rPr>
          <w:b/>
          <w:bCs/>
          <w:szCs w:val="28"/>
        </w:rPr>
      </w:pPr>
      <w:r>
        <w:rPr>
          <w:b/>
          <w:bCs/>
          <w:szCs w:val="28"/>
          <w:lang w:val="en-US"/>
        </w:rPr>
        <w:t>Q</w:t>
      </w:r>
      <w:r>
        <w:rPr>
          <w:b/>
          <w:bCs/>
          <w:szCs w:val="28"/>
          <w:lang w:val="ru-RU"/>
        </w:rPr>
        <w:t xml:space="preserve"> -</w:t>
      </w:r>
      <w:r>
        <w:rPr>
          <w:b/>
          <w:bCs/>
          <w:szCs w:val="28"/>
          <w:lang w:val="en-US"/>
        </w:rPr>
        <w:t>30.8Nm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12 бр. измервани</w:t>
      </w:r>
      <w:r>
        <w:rPr>
          <w:b/>
          <w:bCs/>
          <w:szCs w:val="28"/>
        </w:rPr>
        <w:t>я/</w:t>
      </w:r>
    </w:p>
    <w:p w:rsidR="00A15C18" w:rsidRDefault="00A15C18">
      <w:pPr>
        <w:pStyle w:val="a3"/>
        <w:rPr>
          <w:b/>
          <w:bCs/>
          <w:szCs w:val="28"/>
        </w:rPr>
      </w:pPr>
    </w:p>
    <w:p w:rsidR="00A15C18" w:rsidRDefault="001E7209">
      <w:pPr>
        <w:pStyle w:val="a3"/>
        <w:rPr>
          <w:b/>
          <w:bCs/>
          <w:szCs w:val="28"/>
        </w:rPr>
      </w:pPr>
      <w:r>
        <w:rPr>
          <w:b/>
          <w:bCs/>
          <w:szCs w:val="28"/>
          <w:lang w:val="en-US"/>
        </w:rPr>
        <w:t xml:space="preserve">2420x </w:t>
      </w:r>
      <w:r>
        <w:rPr>
          <w:b/>
          <w:bCs/>
          <w:szCs w:val="28"/>
        </w:rPr>
        <w:t>24</w:t>
      </w:r>
      <w:r>
        <w:rPr>
          <w:b/>
          <w:bCs/>
          <w:szCs w:val="28"/>
          <w:lang w:val="en-US"/>
        </w:rPr>
        <w:t xml:space="preserve"> x </w:t>
      </w:r>
      <w:r>
        <w:rPr>
          <w:b/>
          <w:bCs/>
          <w:szCs w:val="28"/>
        </w:rPr>
        <w:t>365</w:t>
      </w:r>
      <w:r>
        <w:rPr>
          <w:b/>
          <w:bCs/>
          <w:szCs w:val="28"/>
          <w:lang w:val="en-US"/>
        </w:rPr>
        <w:t xml:space="preserve"> x 30.8</w:t>
      </w:r>
      <w:r>
        <w:rPr>
          <w:b/>
          <w:bCs/>
          <w:szCs w:val="28"/>
        </w:rPr>
        <w:t>/1000000=</w:t>
      </w:r>
      <w:r>
        <w:rPr>
          <w:b/>
          <w:bCs/>
          <w:szCs w:val="28"/>
          <w:lang w:val="en-US"/>
        </w:rPr>
        <w:t>652.935kg</w:t>
      </w:r>
      <w:r>
        <w:rPr>
          <w:b/>
          <w:bCs/>
          <w:szCs w:val="28"/>
          <w:lang w:val="ru-RU"/>
        </w:rPr>
        <w:t>/</w:t>
      </w:r>
      <w:r>
        <w:rPr>
          <w:b/>
          <w:bCs/>
          <w:szCs w:val="28"/>
          <w:lang w:val="en-US"/>
        </w:rPr>
        <w:t>y</w:t>
      </w:r>
    </w:p>
    <w:p w:rsidR="00A15C18" w:rsidRDefault="00A15C18">
      <w:pPr>
        <w:pStyle w:val="a3"/>
        <w:rPr>
          <w:b/>
          <w:bCs/>
          <w:color w:val="00B050"/>
          <w:szCs w:val="28"/>
        </w:rPr>
      </w:pPr>
    </w:p>
    <w:p w:rsidR="00A15C18" w:rsidRDefault="00A15C18">
      <w:pPr>
        <w:pStyle w:val="a3"/>
        <w:rPr>
          <w:b/>
          <w:bCs/>
          <w:color w:val="00B050"/>
          <w:szCs w:val="28"/>
          <w:lang w:val="en-US"/>
        </w:rPr>
      </w:pPr>
    </w:p>
    <w:p w:rsidR="00A15C18" w:rsidRDefault="001E7209">
      <w:pPr>
        <w:pStyle w:val="a3"/>
        <w:outlineLvl w:val="0"/>
        <w:rPr>
          <w:b/>
          <w:bCs/>
          <w:sz w:val="32"/>
          <w:szCs w:val="32"/>
          <w:u w:val="single"/>
          <w:lang w:val="en-US"/>
        </w:rPr>
      </w:pPr>
      <w:r>
        <w:rPr>
          <w:b/>
          <w:bCs/>
          <w:sz w:val="32"/>
          <w:szCs w:val="32"/>
          <w:u w:val="single"/>
        </w:rPr>
        <w:t>Газов кладенец 7</w:t>
      </w:r>
    </w:p>
    <w:p w:rsidR="00A15C18" w:rsidRDefault="001E7209">
      <w:pPr>
        <w:pStyle w:val="a3"/>
        <w:outlineLvl w:val="0"/>
        <w:rPr>
          <w:szCs w:val="28"/>
        </w:rPr>
      </w:pPr>
      <w:r>
        <w:rPr>
          <w:b/>
          <w:bCs/>
          <w:sz w:val="32"/>
          <w:szCs w:val="32"/>
        </w:rPr>
        <w:t>СН</w:t>
      </w:r>
      <w:r>
        <w:rPr>
          <w:b/>
          <w:bCs/>
          <w:sz w:val="22"/>
          <w:szCs w:val="22"/>
        </w:rPr>
        <w:t xml:space="preserve">4 – </w:t>
      </w:r>
      <w:r>
        <w:rPr>
          <w:b/>
          <w:bCs/>
          <w:szCs w:val="28"/>
          <w:lang w:val="en-US"/>
        </w:rPr>
        <w:t>21638 mg</w:t>
      </w:r>
      <w:r>
        <w:rPr>
          <w:b/>
          <w:bCs/>
          <w:szCs w:val="28"/>
          <w:lang w:val="ru-RU"/>
        </w:rPr>
        <w:t>/</w:t>
      </w:r>
      <w:r>
        <w:rPr>
          <w:b/>
          <w:bCs/>
          <w:szCs w:val="28"/>
          <w:lang w:val="en-US"/>
        </w:rPr>
        <w:t>dm</w:t>
      </w:r>
      <w:r>
        <w:rPr>
          <w:b/>
          <w:bCs/>
          <w:szCs w:val="28"/>
          <w:lang w:val="ru-RU"/>
        </w:rPr>
        <w:t>³</w:t>
      </w:r>
      <w:r>
        <w:rPr>
          <w:szCs w:val="28"/>
          <w:lang w:val="ru-RU"/>
        </w:rPr>
        <w:t xml:space="preserve"> </w:t>
      </w:r>
      <w:r>
        <w:rPr>
          <w:szCs w:val="28"/>
        </w:rPr>
        <w:t>/усреднена стойност от 12бр.измервания/</w:t>
      </w:r>
    </w:p>
    <w:p w:rsidR="00A15C18" w:rsidRDefault="001E7209">
      <w:pPr>
        <w:pStyle w:val="a3"/>
        <w:outlineLvl w:val="0"/>
        <w:rPr>
          <w:szCs w:val="28"/>
        </w:rPr>
      </w:pPr>
      <w:r>
        <w:rPr>
          <w:b/>
          <w:bCs/>
          <w:szCs w:val="28"/>
          <w:lang w:val="en-US"/>
        </w:rPr>
        <w:t>Q</w:t>
      </w:r>
      <w:r>
        <w:rPr>
          <w:b/>
          <w:bCs/>
          <w:szCs w:val="28"/>
          <w:lang w:val="ru-RU"/>
        </w:rPr>
        <w:t xml:space="preserve"> -</w:t>
      </w:r>
      <w:r>
        <w:rPr>
          <w:b/>
          <w:bCs/>
          <w:szCs w:val="28"/>
          <w:lang w:val="en-US"/>
        </w:rPr>
        <w:t>37.9Nm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12бр.измервания/</w:t>
      </w:r>
    </w:p>
    <w:p w:rsidR="00A15C18" w:rsidRDefault="00A15C18">
      <w:pPr>
        <w:pStyle w:val="a3"/>
        <w:rPr>
          <w:b/>
          <w:bCs/>
          <w:szCs w:val="28"/>
        </w:rPr>
      </w:pPr>
    </w:p>
    <w:p w:rsidR="00A15C18" w:rsidRDefault="001E7209">
      <w:pPr>
        <w:pStyle w:val="a3"/>
        <w:rPr>
          <w:b/>
          <w:bCs/>
          <w:color w:val="00B050"/>
          <w:szCs w:val="28"/>
        </w:rPr>
      </w:pPr>
      <w:r>
        <w:rPr>
          <w:b/>
          <w:bCs/>
          <w:szCs w:val="28"/>
          <w:lang w:val="en-US"/>
        </w:rPr>
        <w:t xml:space="preserve">21638 x </w:t>
      </w:r>
      <w:r>
        <w:rPr>
          <w:b/>
          <w:bCs/>
          <w:szCs w:val="28"/>
        </w:rPr>
        <w:t>24</w:t>
      </w:r>
      <w:r>
        <w:rPr>
          <w:b/>
          <w:bCs/>
          <w:szCs w:val="28"/>
          <w:lang w:val="en-US"/>
        </w:rPr>
        <w:t xml:space="preserve"> x </w:t>
      </w:r>
      <w:r>
        <w:rPr>
          <w:b/>
          <w:bCs/>
          <w:szCs w:val="28"/>
        </w:rPr>
        <w:t>365</w:t>
      </w:r>
      <w:r>
        <w:rPr>
          <w:b/>
          <w:bCs/>
          <w:szCs w:val="28"/>
          <w:lang w:val="en-US"/>
        </w:rPr>
        <w:t xml:space="preserve"> x </w:t>
      </w:r>
      <w:r>
        <w:rPr>
          <w:b/>
          <w:bCs/>
          <w:szCs w:val="28"/>
        </w:rPr>
        <w:t>3</w:t>
      </w:r>
      <w:r>
        <w:rPr>
          <w:b/>
          <w:bCs/>
          <w:szCs w:val="28"/>
          <w:lang w:val="en-US"/>
        </w:rPr>
        <w:t>7.9</w:t>
      </w:r>
      <w:r>
        <w:rPr>
          <w:b/>
          <w:bCs/>
          <w:szCs w:val="28"/>
        </w:rPr>
        <w:t>/1000000=</w:t>
      </w:r>
      <w:r>
        <w:rPr>
          <w:b/>
          <w:bCs/>
          <w:szCs w:val="28"/>
          <w:lang w:val="en-US"/>
        </w:rPr>
        <w:t>7183.902kg</w:t>
      </w:r>
      <w:r>
        <w:rPr>
          <w:b/>
          <w:bCs/>
          <w:szCs w:val="28"/>
          <w:lang w:val="ru-RU"/>
        </w:rPr>
        <w:t>/</w:t>
      </w:r>
      <w:r>
        <w:rPr>
          <w:b/>
          <w:bCs/>
          <w:szCs w:val="28"/>
          <w:lang w:val="en-US"/>
        </w:rPr>
        <w:t>y</w:t>
      </w:r>
    </w:p>
    <w:p w:rsidR="00A15C18" w:rsidRDefault="00A15C18">
      <w:pPr>
        <w:pStyle w:val="a3"/>
        <w:rPr>
          <w:b/>
          <w:bCs/>
          <w:color w:val="00B050"/>
          <w:szCs w:val="28"/>
        </w:rPr>
      </w:pPr>
    </w:p>
    <w:p w:rsidR="00A15C18" w:rsidRDefault="00A15C18">
      <w:pPr>
        <w:pStyle w:val="a3"/>
        <w:rPr>
          <w:b/>
          <w:bCs/>
          <w:color w:val="00B050"/>
          <w:szCs w:val="28"/>
        </w:rPr>
      </w:pPr>
    </w:p>
    <w:p w:rsidR="00A15C18" w:rsidRDefault="00A15C18">
      <w:pPr>
        <w:pStyle w:val="a3"/>
        <w:outlineLvl w:val="0"/>
        <w:rPr>
          <w:b/>
          <w:bCs/>
          <w:color w:val="00B050"/>
          <w:sz w:val="32"/>
          <w:szCs w:val="32"/>
        </w:rPr>
      </w:pPr>
    </w:p>
    <w:p w:rsidR="00A15C18" w:rsidRDefault="00A15C18">
      <w:pPr>
        <w:pStyle w:val="a3"/>
        <w:outlineLvl w:val="0"/>
        <w:rPr>
          <w:b/>
          <w:bCs/>
          <w:color w:val="00B050"/>
          <w:sz w:val="32"/>
          <w:szCs w:val="32"/>
          <w:lang w:val="en-US"/>
        </w:rPr>
      </w:pPr>
    </w:p>
    <w:p w:rsidR="00A15C18" w:rsidRDefault="00A15C18">
      <w:pPr>
        <w:pStyle w:val="a3"/>
        <w:outlineLvl w:val="0"/>
        <w:rPr>
          <w:b/>
          <w:bCs/>
          <w:color w:val="00B050"/>
          <w:sz w:val="32"/>
          <w:szCs w:val="32"/>
        </w:rPr>
      </w:pPr>
    </w:p>
    <w:p w:rsidR="00A15C18" w:rsidRDefault="00A15C18">
      <w:pPr>
        <w:pStyle w:val="a3"/>
        <w:outlineLvl w:val="0"/>
        <w:rPr>
          <w:b/>
          <w:bCs/>
          <w:color w:val="00B050"/>
          <w:sz w:val="32"/>
          <w:szCs w:val="32"/>
          <w:lang w:val="en-US"/>
        </w:rPr>
      </w:pPr>
    </w:p>
    <w:p w:rsidR="00A15C18" w:rsidRDefault="00A15C18">
      <w:pPr>
        <w:pStyle w:val="a3"/>
        <w:outlineLvl w:val="0"/>
        <w:rPr>
          <w:b/>
          <w:bCs/>
          <w:color w:val="00B050"/>
          <w:sz w:val="32"/>
          <w:szCs w:val="32"/>
          <w:lang w:val="en-US"/>
        </w:rPr>
      </w:pPr>
    </w:p>
    <w:p w:rsidR="00A15C18" w:rsidRDefault="001E7209">
      <w:pPr>
        <w:pStyle w:val="a3"/>
        <w:outlineLvl w:val="0"/>
        <w:rPr>
          <w:b/>
          <w:bCs/>
          <w:sz w:val="32"/>
          <w:szCs w:val="32"/>
        </w:rPr>
      </w:pPr>
      <w:r>
        <w:rPr>
          <w:b/>
          <w:bCs/>
          <w:sz w:val="32"/>
          <w:szCs w:val="32"/>
        </w:rPr>
        <w:t>Изчисление</w:t>
      </w:r>
      <w:r>
        <w:rPr>
          <w:rFonts w:ascii="Edwardian Script ITC" w:hAnsi="Edwardian Script ITC"/>
          <w:b/>
          <w:bCs/>
          <w:sz w:val="32"/>
          <w:szCs w:val="32"/>
        </w:rPr>
        <w:t xml:space="preserve"> </w:t>
      </w:r>
      <w:r>
        <w:rPr>
          <w:b/>
          <w:bCs/>
          <w:sz w:val="32"/>
          <w:szCs w:val="32"/>
        </w:rPr>
        <w:t>за</w:t>
      </w:r>
      <w:r>
        <w:rPr>
          <w:rFonts w:ascii="Edwardian Script ITC" w:hAnsi="Edwardian Script ITC"/>
          <w:b/>
          <w:bCs/>
          <w:sz w:val="32"/>
          <w:szCs w:val="32"/>
        </w:rPr>
        <w:t xml:space="preserve"> </w:t>
      </w:r>
      <w:r>
        <w:rPr>
          <w:b/>
          <w:bCs/>
          <w:sz w:val="32"/>
          <w:szCs w:val="32"/>
        </w:rPr>
        <w:t>замърсяване</w:t>
      </w:r>
      <w:r>
        <w:rPr>
          <w:rFonts w:ascii="Edwardian Script ITC" w:hAnsi="Edwardian Script ITC"/>
          <w:b/>
          <w:bCs/>
          <w:sz w:val="32"/>
          <w:szCs w:val="32"/>
        </w:rPr>
        <w:t xml:space="preserve"> </w:t>
      </w:r>
      <w:r>
        <w:rPr>
          <w:b/>
          <w:bCs/>
          <w:sz w:val="32"/>
          <w:szCs w:val="32"/>
        </w:rPr>
        <w:t>на</w:t>
      </w:r>
      <w:r>
        <w:rPr>
          <w:rFonts w:ascii="Edwardian Script ITC" w:hAnsi="Edwardian Script ITC"/>
          <w:b/>
          <w:bCs/>
          <w:sz w:val="32"/>
          <w:szCs w:val="32"/>
        </w:rPr>
        <w:t xml:space="preserve"> </w:t>
      </w:r>
      <w:r>
        <w:rPr>
          <w:b/>
          <w:bCs/>
          <w:sz w:val="32"/>
          <w:szCs w:val="32"/>
        </w:rPr>
        <w:t>въздуха</w:t>
      </w:r>
      <w:r>
        <w:rPr>
          <w:rFonts w:ascii="Edwardian Script ITC" w:hAnsi="Edwardian Script ITC"/>
          <w:b/>
          <w:bCs/>
          <w:sz w:val="32"/>
          <w:szCs w:val="32"/>
        </w:rPr>
        <w:t xml:space="preserve">  </w:t>
      </w:r>
      <w:r>
        <w:rPr>
          <w:b/>
          <w:bCs/>
          <w:sz w:val="32"/>
          <w:szCs w:val="32"/>
        </w:rPr>
        <w:t>с</w:t>
      </w:r>
      <w:r>
        <w:rPr>
          <w:rFonts w:ascii="Edwardian Script ITC" w:hAnsi="Edwardian Script ITC"/>
          <w:b/>
          <w:bCs/>
          <w:sz w:val="32"/>
          <w:szCs w:val="32"/>
        </w:rPr>
        <w:t xml:space="preserve"> </w:t>
      </w:r>
      <w:r>
        <w:rPr>
          <w:b/>
          <w:bCs/>
          <w:sz w:val="32"/>
          <w:szCs w:val="32"/>
        </w:rPr>
        <w:t>въглероден диоксид:</w:t>
      </w:r>
    </w:p>
    <w:p w:rsidR="00A15C18" w:rsidRDefault="00A15C18">
      <w:pPr>
        <w:pStyle w:val="a3"/>
        <w:rPr>
          <w:b/>
          <w:bCs/>
          <w:sz w:val="32"/>
          <w:szCs w:val="32"/>
        </w:rPr>
      </w:pPr>
    </w:p>
    <w:p w:rsidR="00A15C18" w:rsidRDefault="001E7209">
      <w:pPr>
        <w:pStyle w:val="a3"/>
        <w:outlineLvl w:val="0"/>
        <w:rPr>
          <w:b/>
          <w:bCs/>
          <w:sz w:val="32"/>
          <w:szCs w:val="32"/>
          <w:u w:val="single"/>
        </w:rPr>
      </w:pPr>
      <w:r>
        <w:rPr>
          <w:b/>
          <w:bCs/>
          <w:sz w:val="32"/>
          <w:szCs w:val="32"/>
          <w:u w:val="single"/>
        </w:rPr>
        <w:t>Газов кладенец 1</w:t>
      </w:r>
    </w:p>
    <w:p w:rsidR="00A15C18" w:rsidRDefault="001E7209">
      <w:pPr>
        <w:pStyle w:val="a3"/>
        <w:outlineLvl w:val="0"/>
        <w:rPr>
          <w:b/>
          <w:bCs/>
          <w:szCs w:val="28"/>
        </w:rPr>
      </w:pPr>
      <w:r>
        <w:rPr>
          <w:b/>
          <w:bCs/>
          <w:szCs w:val="28"/>
        </w:rPr>
        <w:t xml:space="preserve">СО2 – </w:t>
      </w:r>
      <w:r>
        <w:rPr>
          <w:b/>
          <w:bCs/>
          <w:szCs w:val="28"/>
          <w:lang w:val="en-US"/>
        </w:rPr>
        <w:t>43230</w:t>
      </w:r>
      <w:r>
        <w:rPr>
          <w:b/>
          <w:bCs/>
          <w:szCs w:val="28"/>
          <w:lang w:val="ru-RU"/>
        </w:rPr>
        <w:t xml:space="preserve"> </w:t>
      </w:r>
      <w:r>
        <w:rPr>
          <w:b/>
          <w:bCs/>
          <w:szCs w:val="28"/>
          <w:lang w:val="en-US"/>
        </w:rPr>
        <w:t>mg</w:t>
      </w:r>
      <w:r>
        <w:rPr>
          <w:b/>
          <w:bCs/>
          <w:szCs w:val="28"/>
          <w:lang w:val="ru-RU"/>
        </w:rPr>
        <w:t>/</w:t>
      </w:r>
      <w:r>
        <w:rPr>
          <w:b/>
          <w:bCs/>
          <w:szCs w:val="28"/>
          <w:lang w:val="en-US"/>
        </w:rPr>
        <w:t>dm</w:t>
      </w:r>
      <w:r>
        <w:rPr>
          <w:b/>
          <w:bCs/>
          <w:szCs w:val="28"/>
          <w:lang w:val="ru-RU"/>
        </w:rPr>
        <w:t>³</w:t>
      </w:r>
      <w:r>
        <w:rPr>
          <w:szCs w:val="28"/>
          <w:lang w:val="ru-RU"/>
        </w:rPr>
        <w:t>/</w:t>
      </w:r>
      <w:r>
        <w:rPr>
          <w:szCs w:val="28"/>
        </w:rPr>
        <w:t>усреднена стойност от 2 бр. измервания</w:t>
      </w:r>
      <w:r>
        <w:rPr>
          <w:b/>
          <w:bCs/>
          <w:szCs w:val="28"/>
        </w:rPr>
        <w:t>/</w:t>
      </w:r>
    </w:p>
    <w:p w:rsidR="00A15C18" w:rsidRDefault="001E7209">
      <w:pPr>
        <w:pStyle w:val="a3"/>
        <w:outlineLvl w:val="0"/>
        <w:rPr>
          <w:szCs w:val="28"/>
        </w:rPr>
      </w:pPr>
      <w:r>
        <w:rPr>
          <w:b/>
          <w:bCs/>
          <w:szCs w:val="28"/>
          <w:lang w:val="en-US"/>
        </w:rPr>
        <w:t>Q</w:t>
      </w:r>
      <w:r>
        <w:rPr>
          <w:b/>
          <w:bCs/>
          <w:szCs w:val="28"/>
          <w:lang w:val="ru-RU"/>
        </w:rPr>
        <w:t xml:space="preserve"> -</w:t>
      </w:r>
      <w:r>
        <w:rPr>
          <w:b/>
          <w:bCs/>
          <w:szCs w:val="28"/>
          <w:lang w:val="en-US"/>
        </w:rPr>
        <w:t>37.4</w:t>
      </w:r>
      <w:r>
        <w:rPr>
          <w:b/>
          <w:bCs/>
          <w:szCs w:val="28"/>
        </w:rPr>
        <w:t xml:space="preserve"> </w:t>
      </w:r>
      <w:r>
        <w:rPr>
          <w:b/>
          <w:bCs/>
          <w:szCs w:val="28"/>
          <w:lang w:val="en-US"/>
        </w:rPr>
        <w:t>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2 бр. измервания/</w:t>
      </w:r>
    </w:p>
    <w:p w:rsidR="00A15C18" w:rsidRDefault="00A15C18">
      <w:pPr>
        <w:pStyle w:val="a3"/>
        <w:rPr>
          <w:b/>
          <w:bCs/>
          <w:sz w:val="32"/>
          <w:szCs w:val="32"/>
        </w:rPr>
      </w:pPr>
    </w:p>
    <w:p w:rsidR="00A15C18" w:rsidRDefault="001E7209">
      <w:pPr>
        <w:pStyle w:val="a3"/>
        <w:rPr>
          <w:b/>
          <w:bCs/>
          <w:szCs w:val="28"/>
          <w:lang w:val="ru-RU"/>
        </w:rPr>
      </w:pPr>
      <w:r>
        <w:rPr>
          <w:b/>
          <w:bCs/>
          <w:szCs w:val="28"/>
          <w:lang w:val="en-US"/>
        </w:rPr>
        <w:t xml:space="preserve">43230 x </w:t>
      </w:r>
      <w:r>
        <w:rPr>
          <w:b/>
          <w:bCs/>
          <w:szCs w:val="28"/>
        </w:rPr>
        <w:t>24</w:t>
      </w:r>
      <w:r>
        <w:rPr>
          <w:b/>
          <w:bCs/>
          <w:szCs w:val="28"/>
          <w:lang w:val="en-US"/>
        </w:rPr>
        <w:t xml:space="preserve"> x</w:t>
      </w:r>
      <w:r>
        <w:rPr>
          <w:b/>
          <w:bCs/>
          <w:szCs w:val="28"/>
        </w:rPr>
        <w:t>365</w:t>
      </w:r>
      <w:r>
        <w:rPr>
          <w:b/>
          <w:bCs/>
          <w:szCs w:val="28"/>
          <w:lang w:val="en-US"/>
        </w:rPr>
        <w:t xml:space="preserve"> x 37.4</w:t>
      </w:r>
      <w:r>
        <w:rPr>
          <w:b/>
          <w:bCs/>
          <w:szCs w:val="28"/>
        </w:rPr>
        <w:t>/1000000=</w:t>
      </w:r>
      <w:r>
        <w:rPr>
          <w:b/>
          <w:bCs/>
          <w:szCs w:val="28"/>
          <w:lang w:val="ru-RU"/>
        </w:rPr>
        <w:t xml:space="preserve"> </w:t>
      </w:r>
      <w:r>
        <w:rPr>
          <w:b/>
          <w:bCs/>
          <w:szCs w:val="28"/>
        </w:rPr>
        <w:t>1</w:t>
      </w:r>
      <w:r>
        <w:rPr>
          <w:b/>
          <w:bCs/>
          <w:szCs w:val="28"/>
          <w:lang w:val="en-US"/>
        </w:rPr>
        <w:t>4163.185kg</w:t>
      </w:r>
      <w:r>
        <w:rPr>
          <w:b/>
          <w:bCs/>
          <w:szCs w:val="28"/>
          <w:lang w:val="ru-RU"/>
        </w:rPr>
        <w:t>/</w:t>
      </w:r>
      <w:r>
        <w:rPr>
          <w:b/>
          <w:bCs/>
          <w:szCs w:val="28"/>
          <w:lang w:val="en-US"/>
        </w:rPr>
        <w:t>y</w:t>
      </w:r>
    </w:p>
    <w:p w:rsidR="00A15C18" w:rsidRDefault="00A15C18">
      <w:pPr>
        <w:pStyle w:val="a3"/>
        <w:rPr>
          <w:b/>
          <w:bCs/>
          <w:szCs w:val="28"/>
        </w:rPr>
      </w:pPr>
    </w:p>
    <w:p w:rsidR="00A15C18" w:rsidRDefault="00A15C18">
      <w:pPr>
        <w:pStyle w:val="a3"/>
        <w:rPr>
          <w:b/>
          <w:bCs/>
          <w:color w:val="00B050"/>
          <w:szCs w:val="28"/>
        </w:rPr>
      </w:pPr>
    </w:p>
    <w:p w:rsidR="00A15C18" w:rsidRDefault="001E7209">
      <w:pPr>
        <w:pStyle w:val="a3"/>
        <w:outlineLvl w:val="0"/>
        <w:rPr>
          <w:b/>
          <w:bCs/>
          <w:sz w:val="32"/>
          <w:szCs w:val="32"/>
          <w:u w:val="single"/>
        </w:rPr>
      </w:pPr>
      <w:r>
        <w:rPr>
          <w:b/>
          <w:bCs/>
          <w:sz w:val="32"/>
          <w:szCs w:val="32"/>
          <w:u w:val="single"/>
        </w:rPr>
        <w:t>Газов кладенец 2</w:t>
      </w:r>
    </w:p>
    <w:p w:rsidR="00A15C18" w:rsidRDefault="001E7209">
      <w:pPr>
        <w:pStyle w:val="a3"/>
        <w:outlineLvl w:val="0"/>
        <w:rPr>
          <w:szCs w:val="28"/>
        </w:rPr>
      </w:pPr>
      <w:r>
        <w:rPr>
          <w:b/>
          <w:bCs/>
          <w:szCs w:val="28"/>
        </w:rPr>
        <w:t xml:space="preserve">СО2 – </w:t>
      </w:r>
      <w:r>
        <w:rPr>
          <w:b/>
          <w:bCs/>
          <w:szCs w:val="28"/>
          <w:lang w:val="en-US"/>
        </w:rPr>
        <w:t>24563</w:t>
      </w:r>
      <w:r>
        <w:rPr>
          <w:b/>
          <w:bCs/>
          <w:szCs w:val="28"/>
          <w:lang w:val="ru-RU"/>
        </w:rPr>
        <w:t xml:space="preserve"> </w:t>
      </w:r>
      <w:r>
        <w:rPr>
          <w:b/>
          <w:bCs/>
          <w:szCs w:val="28"/>
          <w:lang w:val="en-US"/>
        </w:rPr>
        <w:t>mg</w:t>
      </w:r>
      <w:r>
        <w:rPr>
          <w:b/>
          <w:bCs/>
          <w:szCs w:val="28"/>
          <w:lang w:val="ru-RU"/>
        </w:rPr>
        <w:t>/</w:t>
      </w:r>
      <w:r>
        <w:rPr>
          <w:b/>
          <w:bCs/>
          <w:szCs w:val="28"/>
          <w:lang w:val="en-US"/>
        </w:rPr>
        <w:t>dm</w:t>
      </w:r>
      <w:r>
        <w:rPr>
          <w:b/>
          <w:bCs/>
          <w:szCs w:val="28"/>
          <w:lang w:val="ru-RU"/>
        </w:rPr>
        <w:t>³</w:t>
      </w:r>
      <w:r>
        <w:rPr>
          <w:szCs w:val="28"/>
          <w:lang w:val="ru-RU"/>
        </w:rPr>
        <w:t>/</w:t>
      </w:r>
      <w:r>
        <w:rPr>
          <w:szCs w:val="28"/>
        </w:rPr>
        <w:t xml:space="preserve">усреднена стойност от 2 </w:t>
      </w:r>
      <w:proofErr w:type="spellStart"/>
      <w:r>
        <w:rPr>
          <w:szCs w:val="28"/>
        </w:rPr>
        <w:t>бр</w:t>
      </w:r>
      <w:proofErr w:type="spellEnd"/>
      <w:r w:rsidR="004E716F">
        <w:rPr>
          <w:szCs w:val="28"/>
          <w:lang w:val="en-US"/>
        </w:rPr>
        <w:t xml:space="preserve">. </w:t>
      </w:r>
      <w:r>
        <w:rPr>
          <w:szCs w:val="28"/>
        </w:rPr>
        <w:t xml:space="preserve"> измервания/</w:t>
      </w:r>
    </w:p>
    <w:p w:rsidR="00A15C18" w:rsidRDefault="001E7209">
      <w:pPr>
        <w:pStyle w:val="a3"/>
        <w:outlineLvl w:val="0"/>
        <w:rPr>
          <w:szCs w:val="28"/>
        </w:rPr>
      </w:pPr>
      <w:r>
        <w:rPr>
          <w:b/>
          <w:bCs/>
          <w:szCs w:val="28"/>
          <w:lang w:val="en-US"/>
        </w:rPr>
        <w:t>Q</w:t>
      </w:r>
      <w:r>
        <w:rPr>
          <w:b/>
          <w:bCs/>
          <w:szCs w:val="28"/>
          <w:lang w:val="ru-RU"/>
        </w:rPr>
        <w:t xml:space="preserve"> -</w:t>
      </w:r>
      <w:r>
        <w:rPr>
          <w:b/>
          <w:bCs/>
          <w:szCs w:val="28"/>
          <w:lang w:val="en-US"/>
        </w:rPr>
        <w:t>37.25</w:t>
      </w:r>
      <w:r>
        <w:rPr>
          <w:b/>
          <w:bCs/>
          <w:szCs w:val="28"/>
        </w:rPr>
        <w:t xml:space="preserve"> </w:t>
      </w:r>
      <w:r>
        <w:rPr>
          <w:b/>
          <w:bCs/>
          <w:szCs w:val="28"/>
          <w:lang w:val="en-US"/>
        </w:rPr>
        <w:t>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2 бр. измервания/</w:t>
      </w:r>
    </w:p>
    <w:p w:rsidR="00A15C18" w:rsidRDefault="00A15C18">
      <w:pPr>
        <w:pStyle w:val="a3"/>
        <w:rPr>
          <w:b/>
          <w:bCs/>
          <w:szCs w:val="28"/>
        </w:rPr>
      </w:pPr>
    </w:p>
    <w:p w:rsidR="00A15C18" w:rsidRDefault="001E7209">
      <w:pPr>
        <w:pStyle w:val="a3"/>
        <w:rPr>
          <w:b/>
          <w:bCs/>
          <w:color w:val="00B050"/>
          <w:szCs w:val="28"/>
          <w:lang w:val="ru-RU"/>
        </w:rPr>
      </w:pPr>
      <w:r>
        <w:rPr>
          <w:b/>
          <w:bCs/>
          <w:szCs w:val="28"/>
          <w:lang w:val="en-US"/>
        </w:rPr>
        <w:t xml:space="preserve">24563 x </w:t>
      </w:r>
      <w:r>
        <w:rPr>
          <w:b/>
          <w:bCs/>
          <w:szCs w:val="28"/>
        </w:rPr>
        <w:t>24</w:t>
      </w:r>
      <w:r>
        <w:rPr>
          <w:b/>
          <w:bCs/>
          <w:szCs w:val="28"/>
          <w:lang w:val="en-US"/>
        </w:rPr>
        <w:t xml:space="preserve"> x </w:t>
      </w:r>
      <w:r>
        <w:rPr>
          <w:b/>
          <w:bCs/>
          <w:szCs w:val="28"/>
        </w:rPr>
        <w:t>365</w:t>
      </w:r>
      <w:r>
        <w:rPr>
          <w:b/>
          <w:bCs/>
          <w:szCs w:val="28"/>
          <w:lang w:val="en-US"/>
        </w:rPr>
        <w:t xml:space="preserve"> x 37.25</w:t>
      </w:r>
      <w:r>
        <w:rPr>
          <w:b/>
          <w:bCs/>
          <w:szCs w:val="28"/>
        </w:rPr>
        <w:t>/1000000=</w:t>
      </w:r>
      <w:r>
        <w:rPr>
          <w:b/>
          <w:bCs/>
          <w:szCs w:val="28"/>
          <w:lang w:val="en-US"/>
        </w:rPr>
        <w:t>8015.152kg</w:t>
      </w:r>
      <w:r>
        <w:rPr>
          <w:b/>
          <w:bCs/>
          <w:szCs w:val="28"/>
          <w:lang w:val="ru-RU"/>
        </w:rPr>
        <w:t>/</w:t>
      </w:r>
      <w:r>
        <w:rPr>
          <w:b/>
          <w:bCs/>
          <w:szCs w:val="28"/>
          <w:lang w:val="en-US"/>
        </w:rPr>
        <w:t>y</w:t>
      </w:r>
    </w:p>
    <w:p w:rsidR="00A15C18" w:rsidRDefault="00A15C18">
      <w:pPr>
        <w:pStyle w:val="a3"/>
        <w:rPr>
          <w:b/>
          <w:bCs/>
          <w:color w:val="00B050"/>
          <w:szCs w:val="28"/>
        </w:rPr>
      </w:pPr>
    </w:p>
    <w:p w:rsidR="00A15C18" w:rsidRDefault="00A15C18">
      <w:pPr>
        <w:pStyle w:val="a3"/>
        <w:rPr>
          <w:b/>
          <w:bCs/>
          <w:color w:val="00B050"/>
          <w:szCs w:val="28"/>
        </w:rPr>
      </w:pPr>
    </w:p>
    <w:p w:rsidR="00A15C18" w:rsidRDefault="00A15C18">
      <w:pPr>
        <w:pStyle w:val="a3"/>
        <w:rPr>
          <w:b/>
          <w:bCs/>
          <w:color w:val="00B050"/>
          <w:szCs w:val="28"/>
          <w:lang w:val="en-US"/>
        </w:rPr>
      </w:pPr>
    </w:p>
    <w:p w:rsidR="00A15C18" w:rsidRDefault="001E7209">
      <w:pPr>
        <w:pStyle w:val="a3"/>
        <w:outlineLvl w:val="0"/>
        <w:rPr>
          <w:b/>
          <w:bCs/>
          <w:sz w:val="32"/>
          <w:szCs w:val="32"/>
          <w:u w:val="single"/>
          <w:lang w:val="ru-RU"/>
        </w:rPr>
      </w:pPr>
      <w:r>
        <w:rPr>
          <w:b/>
          <w:bCs/>
          <w:sz w:val="32"/>
          <w:szCs w:val="32"/>
          <w:u w:val="single"/>
        </w:rPr>
        <w:t xml:space="preserve">Газов кладенец </w:t>
      </w:r>
      <w:r>
        <w:rPr>
          <w:b/>
          <w:bCs/>
          <w:sz w:val="32"/>
          <w:szCs w:val="32"/>
          <w:u w:val="single"/>
          <w:lang w:val="ru-RU"/>
        </w:rPr>
        <w:t>3</w:t>
      </w:r>
    </w:p>
    <w:p w:rsidR="00A15C18" w:rsidRDefault="001E7209">
      <w:pPr>
        <w:pStyle w:val="a3"/>
        <w:outlineLvl w:val="0"/>
        <w:rPr>
          <w:szCs w:val="28"/>
        </w:rPr>
      </w:pPr>
      <w:r>
        <w:rPr>
          <w:b/>
          <w:bCs/>
          <w:szCs w:val="28"/>
        </w:rPr>
        <w:t>СО2 –</w:t>
      </w:r>
      <w:r>
        <w:rPr>
          <w:b/>
          <w:bCs/>
          <w:szCs w:val="28"/>
          <w:lang w:val="en-US"/>
        </w:rPr>
        <w:t>22598mg</w:t>
      </w:r>
      <w:r>
        <w:rPr>
          <w:b/>
          <w:bCs/>
          <w:szCs w:val="28"/>
          <w:lang w:val="ru-RU"/>
        </w:rPr>
        <w:t>/</w:t>
      </w:r>
      <w:r>
        <w:rPr>
          <w:b/>
          <w:bCs/>
          <w:szCs w:val="28"/>
          <w:lang w:val="en-US"/>
        </w:rPr>
        <w:t>dm</w:t>
      </w:r>
      <w:r>
        <w:rPr>
          <w:b/>
          <w:bCs/>
          <w:szCs w:val="28"/>
          <w:lang w:val="ru-RU"/>
        </w:rPr>
        <w:t>³</w:t>
      </w:r>
      <w:r>
        <w:rPr>
          <w:szCs w:val="28"/>
          <w:lang w:val="ru-RU"/>
        </w:rPr>
        <w:t>/</w:t>
      </w:r>
      <w:r>
        <w:rPr>
          <w:szCs w:val="28"/>
        </w:rPr>
        <w:t>усреднена стойност от 2 бр. измервания/</w:t>
      </w:r>
    </w:p>
    <w:p w:rsidR="00A15C18" w:rsidRDefault="001E7209">
      <w:pPr>
        <w:pStyle w:val="a3"/>
        <w:outlineLvl w:val="0"/>
        <w:rPr>
          <w:szCs w:val="28"/>
        </w:rPr>
      </w:pPr>
      <w:r>
        <w:rPr>
          <w:b/>
          <w:bCs/>
          <w:szCs w:val="28"/>
          <w:lang w:val="en-US"/>
        </w:rPr>
        <w:t>Q</w:t>
      </w:r>
      <w:r>
        <w:rPr>
          <w:b/>
          <w:bCs/>
          <w:szCs w:val="28"/>
          <w:lang w:val="ru-RU"/>
        </w:rPr>
        <w:t xml:space="preserve"> -</w:t>
      </w:r>
      <w:r>
        <w:rPr>
          <w:b/>
          <w:bCs/>
          <w:szCs w:val="28"/>
          <w:lang w:val="en-US"/>
        </w:rPr>
        <w:t>37.5Nm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2 бр. измервания/</w:t>
      </w:r>
    </w:p>
    <w:p w:rsidR="00A15C18" w:rsidRDefault="00A15C18">
      <w:pPr>
        <w:pStyle w:val="a3"/>
        <w:rPr>
          <w:szCs w:val="28"/>
        </w:rPr>
      </w:pPr>
    </w:p>
    <w:p w:rsidR="00A15C18" w:rsidRDefault="001E7209">
      <w:pPr>
        <w:pStyle w:val="a3"/>
        <w:rPr>
          <w:b/>
          <w:bCs/>
          <w:szCs w:val="28"/>
          <w:lang w:val="ru-RU"/>
        </w:rPr>
      </w:pPr>
      <w:r>
        <w:rPr>
          <w:b/>
          <w:bCs/>
          <w:szCs w:val="28"/>
          <w:lang w:val="en-US"/>
        </w:rPr>
        <w:t xml:space="preserve">22598 x </w:t>
      </w:r>
      <w:r>
        <w:rPr>
          <w:b/>
          <w:bCs/>
          <w:szCs w:val="28"/>
        </w:rPr>
        <w:t>24</w:t>
      </w:r>
      <w:r>
        <w:rPr>
          <w:b/>
          <w:bCs/>
          <w:szCs w:val="28"/>
          <w:lang w:val="en-US"/>
        </w:rPr>
        <w:t xml:space="preserve"> x </w:t>
      </w:r>
      <w:r>
        <w:rPr>
          <w:b/>
          <w:bCs/>
          <w:szCs w:val="28"/>
        </w:rPr>
        <w:t>365</w:t>
      </w:r>
      <w:r>
        <w:rPr>
          <w:b/>
          <w:bCs/>
          <w:szCs w:val="28"/>
          <w:lang w:val="en-US"/>
        </w:rPr>
        <w:t xml:space="preserve"> x 37.5</w:t>
      </w:r>
      <w:r>
        <w:rPr>
          <w:b/>
          <w:bCs/>
          <w:szCs w:val="28"/>
        </w:rPr>
        <w:t xml:space="preserve"> /1000000=</w:t>
      </w:r>
      <w:r>
        <w:rPr>
          <w:b/>
          <w:bCs/>
          <w:szCs w:val="28"/>
          <w:lang w:val="ru-RU"/>
        </w:rPr>
        <w:t xml:space="preserve"> 74</w:t>
      </w:r>
      <w:r>
        <w:rPr>
          <w:b/>
          <w:bCs/>
          <w:szCs w:val="28"/>
          <w:lang w:val="en-US"/>
        </w:rPr>
        <w:t>23</w:t>
      </w:r>
      <w:r>
        <w:rPr>
          <w:b/>
          <w:bCs/>
          <w:szCs w:val="28"/>
          <w:lang w:val="ru-RU"/>
        </w:rPr>
        <w:t>,</w:t>
      </w:r>
      <w:r>
        <w:rPr>
          <w:b/>
          <w:bCs/>
          <w:szCs w:val="28"/>
          <w:lang w:val="en-US"/>
        </w:rPr>
        <w:t>443kg</w:t>
      </w:r>
      <w:r>
        <w:rPr>
          <w:b/>
          <w:bCs/>
          <w:szCs w:val="28"/>
          <w:lang w:val="ru-RU"/>
        </w:rPr>
        <w:t>/</w:t>
      </w:r>
      <w:r>
        <w:rPr>
          <w:b/>
          <w:bCs/>
          <w:szCs w:val="28"/>
          <w:lang w:val="en-US"/>
        </w:rPr>
        <w:t>y</w:t>
      </w:r>
    </w:p>
    <w:p w:rsidR="00A15C18" w:rsidRDefault="00A15C18">
      <w:pPr>
        <w:pStyle w:val="a3"/>
        <w:rPr>
          <w:b/>
          <w:bCs/>
          <w:color w:val="00B050"/>
          <w:sz w:val="32"/>
          <w:szCs w:val="32"/>
          <w:lang w:val="ru-RU"/>
        </w:rPr>
      </w:pPr>
    </w:p>
    <w:p w:rsidR="00A15C18" w:rsidRDefault="001E7209">
      <w:pPr>
        <w:pStyle w:val="a3"/>
        <w:outlineLvl w:val="0"/>
        <w:rPr>
          <w:b/>
          <w:bCs/>
          <w:sz w:val="32"/>
          <w:szCs w:val="32"/>
          <w:u w:val="single"/>
          <w:lang w:val="ru-RU"/>
        </w:rPr>
      </w:pPr>
      <w:r>
        <w:rPr>
          <w:b/>
          <w:bCs/>
          <w:sz w:val="32"/>
          <w:szCs w:val="32"/>
          <w:u w:val="single"/>
        </w:rPr>
        <w:t xml:space="preserve">Газов кладенец </w:t>
      </w:r>
      <w:r>
        <w:rPr>
          <w:b/>
          <w:bCs/>
          <w:sz w:val="32"/>
          <w:szCs w:val="32"/>
          <w:u w:val="single"/>
          <w:lang w:val="ru-RU"/>
        </w:rPr>
        <w:t>4</w:t>
      </w:r>
    </w:p>
    <w:p w:rsidR="00A15C18" w:rsidRDefault="001E7209">
      <w:pPr>
        <w:pStyle w:val="a3"/>
        <w:outlineLvl w:val="0"/>
        <w:rPr>
          <w:b/>
          <w:bCs/>
          <w:szCs w:val="28"/>
        </w:rPr>
      </w:pPr>
      <w:r>
        <w:rPr>
          <w:b/>
          <w:bCs/>
          <w:szCs w:val="28"/>
        </w:rPr>
        <w:t>СО2 –</w:t>
      </w:r>
      <w:r>
        <w:rPr>
          <w:b/>
          <w:bCs/>
          <w:szCs w:val="28"/>
          <w:lang w:val="en-US"/>
        </w:rPr>
        <w:t>2075mg</w:t>
      </w:r>
      <w:r>
        <w:rPr>
          <w:b/>
          <w:bCs/>
          <w:szCs w:val="28"/>
          <w:lang w:val="ru-RU"/>
        </w:rPr>
        <w:t>/</w:t>
      </w:r>
      <w:r>
        <w:rPr>
          <w:b/>
          <w:bCs/>
          <w:szCs w:val="28"/>
          <w:lang w:val="en-US"/>
        </w:rPr>
        <w:t>dm</w:t>
      </w:r>
      <w:r>
        <w:rPr>
          <w:b/>
          <w:bCs/>
          <w:szCs w:val="28"/>
          <w:lang w:val="ru-RU"/>
        </w:rPr>
        <w:t>³</w:t>
      </w:r>
      <w:r>
        <w:rPr>
          <w:szCs w:val="28"/>
          <w:lang w:val="ru-RU"/>
        </w:rPr>
        <w:t>/</w:t>
      </w:r>
      <w:r>
        <w:rPr>
          <w:szCs w:val="28"/>
        </w:rPr>
        <w:t>усреднена стойност от 12бр. измервания/</w:t>
      </w:r>
    </w:p>
    <w:p w:rsidR="00A15C18" w:rsidRDefault="001E7209">
      <w:pPr>
        <w:pStyle w:val="a3"/>
        <w:outlineLvl w:val="0"/>
        <w:rPr>
          <w:szCs w:val="28"/>
        </w:rPr>
      </w:pPr>
      <w:r>
        <w:rPr>
          <w:b/>
          <w:bCs/>
          <w:szCs w:val="28"/>
          <w:lang w:val="en-US"/>
        </w:rPr>
        <w:t>Q</w:t>
      </w:r>
      <w:r>
        <w:rPr>
          <w:b/>
          <w:bCs/>
          <w:szCs w:val="28"/>
          <w:lang w:val="ru-RU"/>
        </w:rPr>
        <w:t xml:space="preserve"> -</w:t>
      </w:r>
      <w:r>
        <w:rPr>
          <w:b/>
          <w:bCs/>
          <w:szCs w:val="28"/>
          <w:lang w:val="en-US"/>
        </w:rPr>
        <w:t>30.13Nm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w:t>
      </w:r>
    </w:p>
    <w:p w:rsidR="00A15C18" w:rsidRDefault="00A15C18">
      <w:pPr>
        <w:pStyle w:val="a3"/>
        <w:rPr>
          <w:b/>
          <w:bCs/>
          <w:szCs w:val="28"/>
        </w:rPr>
      </w:pPr>
    </w:p>
    <w:p w:rsidR="00A15C18" w:rsidRDefault="001E7209">
      <w:pPr>
        <w:pStyle w:val="a3"/>
        <w:rPr>
          <w:b/>
          <w:bCs/>
          <w:szCs w:val="28"/>
        </w:rPr>
      </w:pPr>
      <w:r>
        <w:rPr>
          <w:b/>
          <w:bCs/>
          <w:szCs w:val="28"/>
          <w:lang w:val="en-US"/>
        </w:rPr>
        <w:t xml:space="preserve">2075 x </w:t>
      </w:r>
      <w:r>
        <w:rPr>
          <w:b/>
          <w:bCs/>
          <w:szCs w:val="28"/>
        </w:rPr>
        <w:t>24</w:t>
      </w:r>
      <w:r>
        <w:rPr>
          <w:b/>
          <w:bCs/>
          <w:szCs w:val="28"/>
          <w:lang w:val="en-US"/>
        </w:rPr>
        <w:t xml:space="preserve"> x </w:t>
      </w:r>
      <w:r>
        <w:rPr>
          <w:b/>
          <w:bCs/>
          <w:szCs w:val="28"/>
        </w:rPr>
        <w:t>365</w:t>
      </w:r>
      <w:r>
        <w:rPr>
          <w:b/>
          <w:bCs/>
          <w:szCs w:val="28"/>
          <w:lang w:val="en-US"/>
        </w:rPr>
        <w:t xml:space="preserve"> x 30</w:t>
      </w:r>
      <w:r>
        <w:rPr>
          <w:b/>
          <w:bCs/>
          <w:szCs w:val="28"/>
        </w:rPr>
        <w:t>,13 /1000000=</w:t>
      </w:r>
      <w:r>
        <w:rPr>
          <w:b/>
          <w:bCs/>
          <w:szCs w:val="28"/>
          <w:lang w:val="ru-RU"/>
        </w:rPr>
        <w:t xml:space="preserve"> </w:t>
      </w:r>
      <w:r>
        <w:rPr>
          <w:b/>
          <w:bCs/>
          <w:szCs w:val="28"/>
          <w:lang w:val="en-US"/>
        </w:rPr>
        <w:t>547.673</w:t>
      </w:r>
      <w:r>
        <w:rPr>
          <w:b/>
          <w:bCs/>
          <w:szCs w:val="28"/>
          <w:lang w:val="ru-RU"/>
        </w:rPr>
        <w:t>/</w:t>
      </w:r>
      <w:r>
        <w:rPr>
          <w:b/>
          <w:bCs/>
          <w:szCs w:val="28"/>
          <w:lang w:val="en-US"/>
        </w:rPr>
        <w:t>y</w:t>
      </w:r>
    </w:p>
    <w:p w:rsidR="00A15C18" w:rsidRDefault="00A15C18">
      <w:pPr>
        <w:pStyle w:val="a3"/>
        <w:rPr>
          <w:b/>
          <w:bCs/>
          <w:sz w:val="32"/>
          <w:szCs w:val="32"/>
          <w:lang w:val="ru-RU"/>
        </w:rPr>
      </w:pPr>
    </w:p>
    <w:p w:rsidR="00A15C18" w:rsidRDefault="001E7209">
      <w:pPr>
        <w:pStyle w:val="a3"/>
        <w:outlineLvl w:val="0"/>
        <w:rPr>
          <w:b/>
          <w:bCs/>
          <w:sz w:val="32"/>
          <w:szCs w:val="32"/>
          <w:u w:val="single"/>
          <w:lang w:val="ru-RU"/>
        </w:rPr>
      </w:pPr>
      <w:r>
        <w:rPr>
          <w:b/>
          <w:bCs/>
          <w:sz w:val="32"/>
          <w:szCs w:val="32"/>
          <w:u w:val="single"/>
        </w:rPr>
        <w:t xml:space="preserve">Газов кладенец </w:t>
      </w:r>
      <w:r>
        <w:rPr>
          <w:b/>
          <w:bCs/>
          <w:sz w:val="32"/>
          <w:szCs w:val="32"/>
          <w:u w:val="single"/>
          <w:lang w:val="ru-RU"/>
        </w:rPr>
        <w:t>5</w:t>
      </w:r>
    </w:p>
    <w:p w:rsidR="00A15C18" w:rsidRDefault="001E7209">
      <w:pPr>
        <w:pStyle w:val="a3"/>
        <w:outlineLvl w:val="0"/>
        <w:rPr>
          <w:szCs w:val="28"/>
        </w:rPr>
      </w:pPr>
      <w:r>
        <w:rPr>
          <w:b/>
          <w:bCs/>
          <w:szCs w:val="28"/>
        </w:rPr>
        <w:t>СО2 –0</w:t>
      </w:r>
      <w:r>
        <w:rPr>
          <w:b/>
          <w:bCs/>
          <w:szCs w:val="28"/>
          <w:lang w:val="en-US"/>
        </w:rPr>
        <w:t>mg</w:t>
      </w:r>
      <w:r>
        <w:rPr>
          <w:b/>
          <w:bCs/>
          <w:szCs w:val="28"/>
          <w:lang w:val="ru-RU"/>
        </w:rPr>
        <w:t>/</w:t>
      </w:r>
      <w:r>
        <w:rPr>
          <w:b/>
          <w:bCs/>
          <w:szCs w:val="28"/>
          <w:lang w:val="en-US"/>
        </w:rPr>
        <w:t>dm</w:t>
      </w:r>
      <w:r>
        <w:rPr>
          <w:b/>
          <w:bCs/>
          <w:szCs w:val="28"/>
          <w:lang w:val="ru-RU"/>
        </w:rPr>
        <w:t>³</w:t>
      </w:r>
      <w:r>
        <w:rPr>
          <w:szCs w:val="28"/>
          <w:lang w:val="ru-RU"/>
        </w:rPr>
        <w:t>/</w:t>
      </w:r>
      <w:r>
        <w:rPr>
          <w:szCs w:val="28"/>
        </w:rPr>
        <w:t>усреднена стойност от 12бр. измервания/</w:t>
      </w:r>
    </w:p>
    <w:p w:rsidR="00A15C18" w:rsidRDefault="001E7209">
      <w:pPr>
        <w:pStyle w:val="a3"/>
        <w:outlineLvl w:val="0"/>
        <w:rPr>
          <w:b/>
          <w:bCs/>
          <w:szCs w:val="28"/>
        </w:rPr>
      </w:pPr>
      <w:r>
        <w:rPr>
          <w:b/>
          <w:bCs/>
          <w:szCs w:val="28"/>
          <w:lang w:val="en-US"/>
        </w:rPr>
        <w:t>Q</w:t>
      </w:r>
      <w:r>
        <w:rPr>
          <w:b/>
          <w:bCs/>
          <w:szCs w:val="28"/>
          <w:lang w:val="ru-RU"/>
        </w:rPr>
        <w:t xml:space="preserve"> -</w:t>
      </w:r>
      <w:r>
        <w:rPr>
          <w:b/>
          <w:bCs/>
          <w:szCs w:val="28"/>
          <w:lang w:val="en-US"/>
        </w:rPr>
        <w:t>31.9Nm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12бр. измервания/</w:t>
      </w:r>
    </w:p>
    <w:p w:rsidR="00A15C18" w:rsidRDefault="00A15C18">
      <w:pPr>
        <w:pStyle w:val="a3"/>
        <w:rPr>
          <w:b/>
          <w:bCs/>
          <w:szCs w:val="28"/>
        </w:rPr>
      </w:pPr>
    </w:p>
    <w:p w:rsidR="00A15C18" w:rsidRDefault="001E7209">
      <w:pPr>
        <w:pStyle w:val="a3"/>
        <w:rPr>
          <w:b/>
          <w:bCs/>
          <w:szCs w:val="28"/>
        </w:rPr>
      </w:pPr>
      <w:r>
        <w:rPr>
          <w:b/>
          <w:bCs/>
          <w:szCs w:val="28"/>
        </w:rPr>
        <w:t>0</w:t>
      </w:r>
      <w:r>
        <w:rPr>
          <w:b/>
          <w:bCs/>
          <w:szCs w:val="28"/>
          <w:lang w:val="en-US"/>
        </w:rPr>
        <w:t xml:space="preserve"> x </w:t>
      </w:r>
      <w:r>
        <w:rPr>
          <w:b/>
          <w:bCs/>
          <w:szCs w:val="28"/>
        </w:rPr>
        <w:t>24</w:t>
      </w:r>
      <w:r>
        <w:rPr>
          <w:b/>
          <w:bCs/>
          <w:szCs w:val="28"/>
          <w:lang w:val="en-US"/>
        </w:rPr>
        <w:t xml:space="preserve"> x </w:t>
      </w:r>
      <w:r>
        <w:rPr>
          <w:b/>
          <w:bCs/>
          <w:szCs w:val="28"/>
        </w:rPr>
        <w:t>365</w:t>
      </w:r>
      <w:r>
        <w:rPr>
          <w:b/>
          <w:bCs/>
          <w:szCs w:val="28"/>
          <w:lang w:val="en-US"/>
        </w:rPr>
        <w:t xml:space="preserve"> x 31.9</w:t>
      </w:r>
      <w:r>
        <w:rPr>
          <w:b/>
          <w:bCs/>
          <w:szCs w:val="28"/>
        </w:rPr>
        <w:t>/1000000=</w:t>
      </w:r>
      <w:r>
        <w:rPr>
          <w:b/>
          <w:bCs/>
          <w:szCs w:val="28"/>
          <w:lang w:val="ru-RU"/>
        </w:rPr>
        <w:t xml:space="preserve"> 0 </w:t>
      </w:r>
      <w:r>
        <w:rPr>
          <w:b/>
          <w:bCs/>
          <w:szCs w:val="28"/>
          <w:lang w:val="en-US"/>
        </w:rPr>
        <w:t>kg</w:t>
      </w:r>
      <w:r>
        <w:rPr>
          <w:b/>
          <w:bCs/>
          <w:szCs w:val="28"/>
          <w:lang w:val="ru-RU"/>
        </w:rPr>
        <w:t>/</w:t>
      </w:r>
      <w:r>
        <w:rPr>
          <w:b/>
          <w:bCs/>
          <w:szCs w:val="28"/>
          <w:lang w:val="en-US"/>
        </w:rPr>
        <w:t>y</w:t>
      </w:r>
      <w:r>
        <w:rPr>
          <w:b/>
          <w:bCs/>
          <w:szCs w:val="28"/>
        </w:rPr>
        <w:t xml:space="preserve"> </w:t>
      </w:r>
    </w:p>
    <w:p w:rsidR="00A15C18" w:rsidRDefault="00A15C18">
      <w:pPr>
        <w:pStyle w:val="a3"/>
        <w:rPr>
          <w:b/>
          <w:bCs/>
          <w:sz w:val="32"/>
          <w:szCs w:val="32"/>
          <w:lang w:val="ru-RU"/>
        </w:rPr>
      </w:pPr>
    </w:p>
    <w:p w:rsidR="00A15C18" w:rsidRDefault="00A15C18">
      <w:pPr>
        <w:pStyle w:val="a3"/>
        <w:outlineLvl w:val="0"/>
        <w:rPr>
          <w:u w:val="single"/>
        </w:rPr>
      </w:pPr>
    </w:p>
    <w:p w:rsidR="00A15C18" w:rsidRDefault="00A15C18">
      <w:pPr>
        <w:pStyle w:val="a3"/>
        <w:outlineLvl w:val="0"/>
        <w:rPr>
          <w:b/>
          <w:bCs/>
          <w:color w:val="00B050"/>
          <w:sz w:val="32"/>
          <w:szCs w:val="32"/>
          <w:u w:val="single"/>
        </w:rPr>
      </w:pPr>
    </w:p>
    <w:p w:rsidR="00A15C18" w:rsidRDefault="00A15C18">
      <w:pPr>
        <w:pStyle w:val="a3"/>
        <w:outlineLvl w:val="0"/>
        <w:rPr>
          <w:b/>
          <w:bCs/>
          <w:color w:val="00B050"/>
          <w:sz w:val="32"/>
          <w:szCs w:val="32"/>
          <w:u w:val="single"/>
        </w:rPr>
      </w:pPr>
    </w:p>
    <w:p w:rsidR="00A15C18" w:rsidRDefault="001E7209">
      <w:pPr>
        <w:pStyle w:val="a3"/>
        <w:outlineLvl w:val="0"/>
        <w:rPr>
          <w:b/>
          <w:bCs/>
          <w:sz w:val="32"/>
          <w:szCs w:val="32"/>
          <w:u w:val="single"/>
        </w:rPr>
      </w:pPr>
      <w:r>
        <w:rPr>
          <w:b/>
          <w:bCs/>
          <w:sz w:val="32"/>
          <w:szCs w:val="32"/>
          <w:u w:val="single"/>
        </w:rPr>
        <w:t>Газов кладенец 6</w:t>
      </w:r>
    </w:p>
    <w:p w:rsidR="00A15C18" w:rsidRDefault="001E7209">
      <w:pPr>
        <w:pStyle w:val="a3"/>
        <w:outlineLvl w:val="0"/>
        <w:rPr>
          <w:szCs w:val="28"/>
        </w:rPr>
      </w:pPr>
      <w:r>
        <w:rPr>
          <w:b/>
          <w:bCs/>
          <w:szCs w:val="28"/>
        </w:rPr>
        <w:t>СО2 –</w:t>
      </w:r>
      <w:r>
        <w:rPr>
          <w:b/>
          <w:bCs/>
          <w:szCs w:val="28"/>
          <w:lang w:val="en-US"/>
        </w:rPr>
        <w:t>4530mg</w:t>
      </w:r>
      <w:r>
        <w:rPr>
          <w:b/>
          <w:bCs/>
          <w:szCs w:val="28"/>
          <w:lang w:val="ru-RU"/>
        </w:rPr>
        <w:t>/</w:t>
      </w:r>
      <w:r>
        <w:rPr>
          <w:b/>
          <w:bCs/>
          <w:szCs w:val="28"/>
          <w:lang w:val="en-US"/>
        </w:rPr>
        <w:t>dm</w:t>
      </w:r>
      <w:r>
        <w:rPr>
          <w:b/>
          <w:bCs/>
          <w:szCs w:val="28"/>
          <w:lang w:val="ru-RU"/>
        </w:rPr>
        <w:t>³</w:t>
      </w:r>
      <w:r>
        <w:rPr>
          <w:szCs w:val="28"/>
          <w:lang w:val="ru-RU"/>
        </w:rPr>
        <w:t>/</w:t>
      </w:r>
      <w:r>
        <w:rPr>
          <w:szCs w:val="28"/>
        </w:rPr>
        <w:t>усреднена стойност от 12бр.измервания/</w:t>
      </w:r>
    </w:p>
    <w:p w:rsidR="00A15C18" w:rsidRDefault="001E7209">
      <w:pPr>
        <w:pStyle w:val="a3"/>
        <w:outlineLvl w:val="0"/>
        <w:rPr>
          <w:szCs w:val="28"/>
        </w:rPr>
      </w:pPr>
      <w:r>
        <w:rPr>
          <w:b/>
          <w:bCs/>
          <w:szCs w:val="28"/>
          <w:lang w:val="en-US"/>
        </w:rPr>
        <w:t>Q</w:t>
      </w:r>
      <w:r>
        <w:rPr>
          <w:b/>
          <w:bCs/>
          <w:szCs w:val="28"/>
          <w:lang w:val="ru-RU"/>
        </w:rPr>
        <w:t xml:space="preserve"> -</w:t>
      </w:r>
      <w:r>
        <w:rPr>
          <w:b/>
          <w:bCs/>
          <w:szCs w:val="28"/>
          <w:lang w:val="en-US"/>
        </w:rPr>
        <w:t>30.8</w:t>
      </w:r>
      <w:r>
        <w:rPr>
          <w:b/>
          <w:bCs/>
          <w:szCs w:val="28"/>
        </w:rPr>
        <w:t xml:space="preserve"> </w:t>
      </w:r>
      <w:r>
        <w:rPr>
          <w:b/>
          <w:bCs/>
          <w:szCs w:val="28"/>
          <w:lang w:val="en-US"/>
        </w:rPr>
        <w:t>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12бр.измервания/</w:t>
      </w:r>
    </w:p>
    <w:p w:rsidR="00A15C18" w:rsidRDefault="00A15C18">
      <w:pPr>
        <w:pStyle w:val="a3"/>
        <w:rPr>
          <w:b/>
          <w:bCs/>
          <w:szCs w:val="28"/>
          <w:lang w:val="en-US"/>
        </w:rPr>
      </w:pPr>
    </w:p>
    <w:p w:rsidR="00A15C18" w:rsidRDefault="001E7209">
      <w:pPr>
        <w:pStyle w:val="a3"/>
        <w:rPr>
          <w:b/>
          <w:bCs/>
          <w:szCs w:val="28"/>
        </w:rPr>
      </w:pPr>
      <w:r>
        <w:rPr>
          <w:b/>
          <w:bCs/>
          <w:szCs w:val="28"/>
          <w:lang w:val="en-US"/>
        </w:rPr>
        <w:t xml:space="preserve">4530 x </w:t>
      </w:r>
      <w:r>
        <w:rPr>
          <w:b/>
          <w:bCs/>
          <w:szCs w:val="28"/>
        </w:rPr>
        <w:t>24</w:t>
      </w:r>
      <w:r>
        <w:rPr>
          <w:b/>
          <w:bCs/>
          <w:szCs w:val="28"/>
          <w:lang w:val="en-US"/>
        </w:rPr>
        <w:t xml:space="preserve"> x </w:t>
      </w:r>
      <w:r>
        <w:rPr>
          <w:b/>
          <w:bCs/>
          <w:szCs w:val="28"/>
        </w:rPr>
        <w:t>365</w:t>
      </w:r>
      <w:r>
        <w:rPr>
          <w:b/>
          <w:bCs/>
          <w:szCs w:val="28"/>
          <w:lang w:val="en-US"/>
        </w:rPr>
        <w:t xml:space="preserve"> x 30.8</w:t>
      </w:r>
      <w:r>
        <w:rPr>
          <w:b/>
          <w:bCs/>
          <w:szCs w:val="28"/>
        </w:rPr>
        <w:t>/1000000=</w:t>
      </w:r>
      <w:r>
        <w:rPr>
          <w:b/>
          <w:bCs/>
          <w:szCs w:val="28"/>
          <w:lang w:val="ru-RU"/>
        </w:rPr>
        <w:t xml:space="preserve"> </w:t>
      </w:r>
      <w:r>
        <w:rPr>
          <w:b/>
          <w:bCs/>
          <w:szCs w:val="28"/>
          <w:lang w:val="en-US"/>
        </w:rPr>
        <w:t>1222.230kg</w:t>
      </w:r>
      <w:r>
        <w:rPr>
          <w:b/>
          <w:bCs/>
          <w:szCs w:val="28"/>
          <w:lang w:val="ru-RU"/>
        </w:rPr>
        <w:t>/</w:t>
      </w:r>
      <w:r>
        <w:rPr>
          <w:b/>
          <w:bCs/>
          <w:szCs w:val="28"/>
          <w:lang w:val="en-US"/>
        </w:rPr>
        <w:t>y</w:t>
      </w:r>
      <w:r>
        <w:rPr>
          <w:b/>
          <w:bCs/>
          <w:szCs w:val="28"/>
        </w:rPr>
        <w:t xml:space="preserve"> </w:t>
      </w:r>
    </w:p>
    <w:p w:rsidR="00A15C18" w:rsidRDefault="00A15C18">
      <w:pPr>
        <w:pStyle w:val="a3"/>
        <w:rPr>
          <w:b/>
          <w:bCs/>
          <w:szCs w:val="28"/>
        </w:rPr>
      </w:pPr>
    </w:p>
    <w:p w:rsidR="00A15C18" w:rsidRDefault="00A15C18">
      <w:pPr>
        <w:pStyle w:val="a3"/>
        <w:rPr>
          <w:b/>
          <w:bCs/>
          <w:color w:val="00B050"/>
          <w:szCs w:val="28"/>
        </w:rPr>
      </w:pPr>
    </w:p>
    <w:p w:rsidR="00A15C18" w:rsidRDefault="001E7209">
      <w:pPr>
        <w:pStyle w:val="a3"/>
        <w:outlineLvl w:val="0"/>
        <w:rPr>
          <w:b/>
          <w:bCs/>
          <w:sz w:val="32"/>
          <w:szCs w:val="32"/>
          <w:u w:val="single"/>
        </w:rPr>
      </w:pPr>
      <w:r>
        <w:rPr>
          <w:b/>
          <w:bCs/>
          <w:sz w:val="32"/>
          <w:szCs w:val="32"/>
          <w:u w:val="single"/>
        </w:rPr>
        <w:t>Газов кладенец 7</w:t>
      </w:r>
    </w:p>
    <w:p w:rsidR="00A15C18" w:rsidRDefault="001E7209">
      <w:pPr>
        <w:pStyle w:val="a3"/>
        <w:outlineLvl w:val="0"/>
        <w:rPr>
          <w:b/>
          <w:bCs/>
          <w:szCs w:val="28"/>
        </w:rPr>
      </w:pPr>
      <w:r>
        <w:rPr>
          <w:b/>
          <w:bCs/>
          <w:szCs w:val="28"/>
        </w:rPr>
        <w:t>СО2 –</w:t>
      </w:r>
      <w:r>
        <w:rPr>
          <w:b/>
          <w:bCs/>
          <w:szCs w:val="28"/>
          <w:lang w:val="en-US"/>
        </w:rPr>
        <w:t>63699</w:t>
      </w:r>
      <w:r>
        <w:rPr>
          <w:b/>
          <w:bCs/>
          <w:szCs w:val="28"/>
          <w:lang w:val="ru-RU"/>
        </w:rPr>
        <w:t xml:space="preserve"> </w:t>
      </w:r>
      <w:r>
        <w:rPr>
          <w:b/>
          <w:bCs/>
          <w:szCs w:val="28"/>
          <w:lang w:val="en-US"/>
        </w:rPr>
        <w:t>mg</w:t>
      </w:r>
      <w:r>
        <w:rPr>
          <w:b/>
          <w:bCs/>
          <w:szCs w:val="28"/>
          <w:lang w:val="ru-RU"/>
        </w:rPr>
        <w:t>/</w:t>
      </w:r>
      <w:r>
        <w:rPr>
          <w:b/>
          <w:bCs/>
          <w:szCs w:val="28"/>
          <w:lang w:val="en-US"/>
        </w:rPr>
        <w:t>dm</w:t>
      </w:r>
      <w:r>
        <w:rPr>
          <w:b/>
          <w:bCs/>
          <w:szCs w:val="28"/>
          <w:lang w:val="ru-RU"/>
        </w:rPr>
        <w:t>³</w:t>
      </w:r>
      <w:r>
        <w:rPr>
          <w:szCs w:val="28"/>
          <w:lang w:val="ru-RU"/>
        </w:rPr>
        <w:t>/</w:t>
      </w:r>
      <w:r>
        <w:rPr>
          <w:szCs w:val="28"/>
        </w:rPr>
        <w:t>усреднена стойност от 12бр. измервания/</w:t>
      </w:r>
    </w:p>
    <w:p w:rsidR="00A15C18" w:rsidRDefault="001E7209">
      <w:pPr>
        <w:pStyle w:val="a3"/>
        <w:outlineLvl w:val="0"/>
        <w:rPr>
          <w:b/>
          <w:bCs/>
          <w:szCs w:val="28"/>
        </w:rPr>
      </w:pPr>
      <w:r>
        <w:rPr>
          <w:b/>
          <w:bCs/>
          <w:szCs w:val="28"/>
          <w:lang w:val="en-US"/>
        </w:rPr>
        <w:t>Q</w:t>
      </w:r>
      <w:r>
        <w:rPr>
          <w:b/>
          <w:bCs/>
          <w:szCs w:val="28"/>
          <w:lang w:val="ru-RU"/>
        </w:rPr>
        <w:t xml:space="preserve"> -</w:t>
      </w:r>
      <w:r>
        <w:rPr>
          <w:b/>
          <w:bCs/>
          <w:szCs w:val="28"/>
        </w:rPr>
        <w:t>3</w:t>
      </w:r>
      <w:r>
        <w:rPr>
          <w:b/>
          <w:bCs/>
          <w:szCs w:val="28"/>
          <w:lang w:val="en-US"/>
        </w:rPr>
        <w:t>7.9Nm</w:t>
      </w:r>
      <w:r>
        <w:rPr>
          <w:b/>
          <w:bCs/>
          <w:szCs w:val="28"/>
          <w:lang w:val="ru-RU"/>
        </w:rPr>
        <w:t>³/</w:t>
      </w:r>
      <w:r>
        <w:rPr>
          <w:b/>
          <w:bCs/>
          <w:szCs w:val="28"/>
          <w:lang w:val="en-US"/>
        </w:rPr>
        <w:t>h</w:t>
      </w:r>
      <w:r>
        <w:rPr>
          <w:b/>
          <w:bCs/>
          <w:szCs w:val="28"/>
          <w:lang w:val="ru-RU"/>
        </w:rPr>
        <w:t xml:space="preserve"> </w:t>
      </w:r>
      <w:r>
        <w:rPr>
          <w:szCs w:val="28"/>
          <w:lang w:val="ru-RU"/>
        </w:rPr>
        <w:t>/</w:t>
      </w:r>
      <w:r>
        <w:rPr>
          <w:szCs w:val="28"/>
        </w:rPr>
        <w:t>усреднена стойност от 12 бр. измервания/</w:t>
      </w:r>
    </w:p>
    <w:p w:rsidR="00A15C18" w:rsidRDefault="00A15C18">
      <w:pPr>
        <w:pStyle w:val="a3"/>
        <w:rPr>
          <w:b/>
          <w:bCs/>
          <w:szCs w:val="28"/>
        </w:rPr>
      </w:pPr>
    </w:p>
    <w:p w:rsidR="00A15C18" w:rsidRDefault="001E7209">
      <w:pPr>
        <w:pStyle w:val="a3"/>
        <w:rPr>
          <w:b/>
          <w:bCs/>
          <w:szCs w:val="28"/>
          <w:lang w:val="en-US"/>
        </w:rPr>
      </w:pPr>
      <w:r>
        <w:rPr>
          <w:b/>
          <w:bCs/>
          <w:szCs w:val="28"/>
          <w:lang w:val="en-US"/>
        </w:rPr>
        <w:t xml:space="preserve">63699 x </w:t>
      </w:r>
      <w:r>
        <w:rPr>
          <w:b/>
          <w:bCs/>
          <w:szCs w:val="28"/>
        </w:rPr>
        <w:t>24</w:t>
      </w:r>
      <w:r>
        <w:rPr>
          <w:b/>
          <w:bCs/>
          <w:szCs w:val="28"/>
          <w:lang w:val="en-US"/>
        </w:rPr>
        <w:t xml:space="preserve"> x </w:t>
      </w:r>
      <w:r>
        <w:rPr>
          <w:b/>
          <w:bCs/>
          <w:szCs w:val="28"/>
        </w:rPr>
        <w:t>365</w:t>
      </w:r>
      <w:r>
        <w:rPr>
          <w:b/>
          <w:bCs/>
          <w:szCs w:val="28"/>
          <w:lang w:val="en-US"/>
        </w:rPr>
        <w:t xml:space="preserve"> x37.9</w:t>
      </w:r>
      <w:r>
        <w:rPr>
          <w:b/>
          <w:bCs/>
          <w:szCs w:val="28"/>
        </w:rPr>
        <w:t>/1000000=</w:t>
      </w:r>
      <w:r>
        <w:rPr>
          <w:b/>
          <w:bCs/>
          <w:szCs w:val="28"/>
          <w:lang w:val="ru-RU"/>
        </w:rPr>
        <w:t xml:space="preserve"> </w:t>
      </w:r>
      <w:r>
        <w:rPr>
          <w:b/>
          <w:bCs/>
          <w:szCs w:val="28"/>
        </w:rPr>
        <w:t>2</w:t>
      </w:r>
      <w:r>
        <w:rPr>
          <w:b/>
          <w:bCs/>
          <w:szCs w:val="28"/>
          <w:lang w:val="en-US"/>
        </w:rPr>
        <w:t>1148.322kg</w:t>
      </w:r>
      <w:r>
        <w:rPr>
          <w:b/>
          <w:bCs/>
          <w:szCs w:val="28"/>
          <w:lang w:val="ru-RU"/>
        </w:rPr>
        <w:t>/</w:t>
      </w:r>
      <w:r>
        <w:rPr>
          <w:b/>
          <w:bCs/>
          <w:szCs w:val="28"/>
          <w:lang w:val="en-US"/>
        </w:rPr>
        <w:t>y</w:t>
      </w:r>
      <w:r>
        <w:rPr>
          <w:b/>
          <w:bCs/>
          <w:szCs w:val="28"/>
        </w:rPr>
        <w:t xml:space="preserve"> </w:t>
      </w:r>
    </w:p>
    <w:p w:rsidR="00A34485" w:rsidRDefault="00A34485">
      <w:pPr>
        <w:pStyle w:val="a3"/>
        <w:rPr>
          <w:b/>
          <w:bCs/>
          <w:szCs w:val="28"/>
          <w:lang w:val="en-US"/>
        </w:rPr>
      </w:pPr>
    </w:p>
    <w:p w:rsidR="00A34485" w:rsidRDefault="00A34485">
      <w:pPr>
        <w:pStyle w:val="a3"/>
        <w:rPr>
          <w:b/>
          <w:bCs/>
          <w:szCs w:val="28"/>
          <w:lang w:val="en-US"/>
        </w:rPr>
      </w:pPr>
    </w:p>
    <w:p w:rsidR="00A34485" w:rsidRDefault="00A34485">
      <w:pPr>
        <w:pStyle w:val="a3"/>
        <w:rPr>
          <w:b/>
          <w:bCs/>
          <w:sz w:val="32"/>
          <w:szCs w:val="32"/>
        </w:rPr>
      </w:pPr>
      <w:r>
        <w:rPr>
          <w:b/>
          <w:bCs/>
          <w:sz w:val="32"/>
          <w:szCs w:val="32"/>
        </w:rPr>
        <w:t>Изчисление за замърсяване на въздуха със Сероводород:</w:t>
      </w:r>
    </w:p>
    <w:p w:rsidR="00A34485" w:rsidRDefault="00A34485">
      <w:pPr>
        <w:pStyle w:val="a3"/>
        <w:rPr>
          <w:b/>
          <w:bCs/>
          <w:sz w:val="32"/>
          <w:szCs w:val="32"/>
        </w:rPr>
      </w:pPr>
    </w:p>
    <w:p w:rsidR="00A34485" w:rsidRDefault="00A34485">
      <w:pPr>
        <w:pStyle w:val="a3"/>
        <w:rPr>
          <w:b/>
          <w:bCs/>
          <w:sz w:val="32"/>
          <w:szCs w:val="32"/>
          <w:u w:val="single"/>
        </w:rPr>
      </w:pPr>
      <w:r w:rsidRPr="00A34485">
        <w:rPr>
          <w:b/>
          <w:bCs/>
          <w:sz w:val="32"/>
          <w:szCs w:val="32"/>
          <w:u w:val="single"/>
        </w:rPr>
        <w:t>Газов кладенец 1</w:t>
      </w:r>
    </w:p>
    <w:p w:rsidR="00A34485" w:rsidRDefault="00A34485">
      <w:pPr>
        <w:pStyle w:val="a3"/>
        <w:rPr>
          <w:bCs/>
          <w:sz w:val="32"/>
          <w:szCs w:val="32"/>
        </w:rPr>
      </w:pPr>
      <w:r w:rsidRPr="005D4D4C">
        <w:rPr>
          <w:b/>
          <w:bCs/>
          <w:szCs w:val="28"/>
          <w:lang w:val="en-US"/>
        </w:rPr>
        <w:t>H</w:t>
      </w:r>
      <w:r w:rsidRPr="005D4D4C">
        <w:rPr>
          <w:b/>
          <w:bCs/>
          <w:szCs w:val="28"/>
          <w:vertAlign w:val="subscript"/>
          <w:lang w:val="en-US"/>
        </w:rPr>
        <w:t>2</w:t>
      </w:r>
      <w:r w:rsidRPr="005D4D4C">
        <w:rPr>
          <w:b/>
          <w:bCs/>
          <w:szCs w:val="28"/>
          <w:lang w:val="en-US"/>
        </w:rPr>
        <w:t>S – 0 mg/dm</w:t>
      </w:r>
      <w:r w:rsidRPr="005D4D4C">
        <w:rPr>
          <w:b/>
          <w:bCs/>
          <w:szCs w:val="28"/>
          <w:vertAlign w:val="superscript"/>
          <w:lang w:val="en-US"/>
        </w:rPr>
        <w:t>3</w:t>
      </w:r>
      <w:r w:rsidR="00DF6A7E" w:rsidRPr="005D4D4C">
        <w:rPr>
          <w:bCs/>
          <w:szCs w:val="28"/>
          <w:lang w:val="en-US"/>
        </w:rPr>
        <w:t>/</w:t>
      </w:r>
      <w:r w:rsidR="00DF6A7E" w:rsidRPr="005D4D4C">
        <w:rPr>
          <w:bCs/>
          <w:szCs w:val="28"/>
        </w:rPr>
        <w:t>усреднена стойност от 2 бр. измервания/</w:t>
      </w:r>
    </w:p>
    <w:p w:rsidR="005D4D4C" w:rsidRDefault="00DF6A7E" w:rsidP="005D4D4C">
      <w:pPr>
        <w:pStyle w:val="a3"/>
        <w:outlineLvl w:val="0"/>
        <w:rPr>
          <w:szCs w:val="28"/>
        </w:rPr>
      </w:pPr>
      <w:r w:rsidRPr="005D4D4C">
        <w:rPr>
          <w:b/>
          <w:bCs/>
          <w:szCs w:val="28"/>
          <w:lang w:val="en-US"/>
        </w:rPr>
        <w:t xml:space="preserve">Q – </w:t>
      </w:r>
      <w:r w:rsidR="00D5180C" w:rsidRPr="005D4D4C">
        <w:rPr>
          <w:b/>
          <w:bCs/>
          <w:szCs w:val="28"/>
          <w:lang w:val="en-US"/>
        </w:rPr>
        <w:t>37.4 Nm</w:t>
      </w:r>
      <w:r w:rsidR="00D5180C" w:rsidRPr="005D4D4C">
        <w:rPr>
          <w:b/>
          <w:bCs/>
          <w:szCs w:val="28"/>
          <w:vertAlign w:val="superscript"/>
          <w:lang w:val="en-US"/>
        </w:rPr>
        <w:t>3</w:t>
      </w:r>
      <w:r w:rsidR="00D5180C" w:rsidRPr="005D4D4C">
        <w:rPr>
          <w:b/>
          <w:bCs/>
          <w:szCs w:val="28"/>
          <w:lang w:val="en-US"/>
        </w:rPr>
        <w:t>/h</w:t>
      </w:r>
      <w:r w:rsidR="005D4D4C">
        <w:rPr>
          <w:szCs w:val="28"/>
          <w:lang w:val="ru-RU"/>
        </w:rPr>
        <w:t>/</w:t>
      </w:r>
      <w:r w:rsidR="005D4D4C">
        <w:rPr>
          <w:szCs w:val="28"/>
        </w:rPr>
        <w:t>усреднена стойност от 2 бр. измервания/</w:t>
      </w:r>
    </w:p>
    <w:p w:rsidR="00DF6A7E" w:rsidRPr="005D4D4C" w:rsidRDefault="00DF6A7E">
      <w:pPr>
        <w:pStyle w:val="a3"/>
        <w:rPr>
          <w:b/>
          <w:bCs/>
          <w:szCs w:val="28"/>
          <w:lang w:val="en-US"/>
        </w:rPr>
      </w:pPr>
    </w:p>
    <w:p w:rsidR="00DF6A7E" w:rsidRDefault="00DF6A7E">
      <w:pPr>
        <w:pStyle w:val="a3"/>
        <w:rPr>
          <w:bCs/>
          <w:sz w:val="32"/>
          <w:szCs w:val="32"/>
          <w:lang w:val="en-US"/>
        </w:rPr>
      </w:pPr>
    </w:p>
    <w:p w:rsidR="00DF6A7E" w:rsidRPr="005D4D4C" w:rsidRDefault="00DF6A7E">
      <w:pPr>
        <w:pStyle w:val="a3"/>
        <w:rPr>
          <w:b/>
          <w:bCs/>
          <w:szCs w:val="28"/>
          <w:lang w:val="en-US"/>
        </w:rPr>
      </w:pPr>
      <w:r w:rsidRPr="005D4D4C">
        <w:rPr>
          <w:b/>
          <w:bCs/>
          <w:szCs w:val="28"/>
          <w:lang w:val="en-US"/>
        </w:rPr>
        <w:t>0x</w:t>
      </w:r>
      <w:r w:rsidR="00705ED9" w:rsidRPr="005D4D4C">
        <w:rPr>
          <w:b/>
          <w:bCs/>
          <w:szCs w:val="28"/>
          <w:lang w:val="en-US"/>
        </w:rPr>
        <w:t>24x365x</w:t>
      </w:r>
      <w:r w:rsidR="00D5180C" w:rsidRPr="005D4D4C">
        <w:rPr>
          <w:b/>
          <w:bCs/>
          <w:szCs w:val="28"/>
          <w:lang w:val="en-US"/>
        </w:rPr>
        <w:t>37.4</w:t>
      </w:r>
      <w:r w:rsidR="00705ED9" w:rsidRPr="005D4D4C">
        <w:rPr>
          <w:b/>
          <w:bCs/>
          <w:szCs w:val="28"/>
          <w:lang w:val="en-US"/>
        </w:rPr>
        <w:t xml:space="preserve"> /1000000 = 0 kg/y</w:t>
      </w:r>
    </w:p>
    <w:p w:rsidR="00705ED9" w:rsidRDefault="00705ED9">
      <w:pPr>
        <w:pStyle w:val="a3"/>
        <w:rPr>
          <w:bCs/>
          <w:sz w:val="32"/>
          <w:szCs w:val="32"/>
          <w:lang w:val="en-US"/>
        </w:rPr>
      </w:pPr>
    </w:p>
    <w:p w:rsidR="00705ED9" w:rsidRDefault="00705ED9">
      <w:pPr>
        <w:pStyle w:val="a3"/>
        <w:rPr>
          <w:bCs/>
          <w:sz w:val="32"/>
          <w:szCs w:val="32"/>
          <w:lang w:val="en-US"/>
        </w:rPr>
      </w:pPr>
    </w:p>
    <w:p w:rsidR="00705ED9" w:rsidRPr="00705ED9" w:rsidRDefault="00705ED9">
      <w:pPr>
        <w:pStyle w:val="a3"/>
        <w:rPr>
          <w:b/>
          <w:bCs/>
          <w:sz w:val="32"/>
          <w:szCs w:val="32"/>
          <w:u w:val="single"/>
        </w:rPr>
      </w:pPr>
      <w:r w:rsidRPr="00705ED9">
        <w:rPr>
          <w:b/>
          <w:bCs/>
          <w:sz w:val="32"/>
          <w:szCs w:val="32"/>
          <w:u w:val="single"/>
        </w:rPr>
        <w:t>Газов кладенец 2</w:t>
      </w:r>
    </w:p>
    <w:p w:rsidR="00705ED9" w:rsidRDefault="00705ED9">
      <w:pPr>
        <w:pStyle w:val="a3"/>
        <w:rPr>
          <w:bCs/>
          <w:sz w:val="32"/>
          <w:szCs w:val="32"/>
        </w:rPr>
      </w:pPr>
      <w:r w:rsidRPr="005D4D4C">
        <w:rPr>
          <w:b/>
          <w:bCs/>
          <w:szCs w:val="28"/>
          <w:lang w:val="en-US"/>
        </w:rPr>
        <w:t>H</w:t>
      </w:r>
      <w:r w:rsidRPr="005D4D4C">
        <w:rPr>
          <w:b/>
          <w:bCs/>
          <w:szCs w:val="28"/>
          <w:vertAlign w:val="subscript"/>
          <w:lang w:val="en-US"/>
        </w:rPr>
        <w:t>2</w:t>
      </w:r>
      <w:r w:rsidRPr="005D4D4C">
        <w:rPr>
          <w:b/>
          <w:bCs/>
          <w:szCs w:val="28"/>
          <w:lang w:val="en-US"/>
        </w:rPr>
        <w:t>S – 0 mg/dm</w:t>
      </w:r>
      <w:r w:rsidRPr="005D4D4C">
        <w:rPr>
          <w:b/>
          <w:bCs/>
          <w:szCs w:val="28"/>
          <w:vertAlign w:val="superscript"/>
          <w:lang w:val="en-US"/>
        </w:rPr>
        <w:t>3</w:t>
      </w:r>
      <w:r w:rsidRPr="005D4D4C">
        <w:rPr>
          <w:bCs/>
          <w:szCs w:val="28"/>
          <w:lang w:val="en-US"/>
        </w:rPr>
        <w:t>/</w:t>
      </w:r>
      <w:r w:rsidRPr="005D4D4C">
        <w:rPr>
          <w:bCs/>
          <w:szCs w:val="28"/>
        </w:rPr>
        <w:t>усреднена стойност от 2 бр. измервания/</w:t>
      </w:r>
    </w:p>
    <w:p w:rsidR="005D4D4C" w:rsidRDefault="00705ED9" w:rsidP="005D4D4C">
      <w:pPr>
        <w:pStyle w:val="a3"/>
        <w:outlineLvl w:val="0"/>
        <w:rPr>
          <w:szCs w:val="28"/>
        </w:rPr>
      </w:pPr>
      <w:r w:rsidRPr="005D4D4C">
        <w:rPr>
          <w:b/>
          <w:bCs/>
          <w:szCs w:val="28"/>
          <w:lang w:val="en-US"/>
        </w:rPr>
        <w:t xml:space="preserve">Q – </w:t>
      </w:r>
      <w:r w:rsidR="00D5180C" w:rsidRPr="005D4D4C">
        <w:rPr>
          <w:b/>
          <w:bCs/>
          <w:szCs w:val="28"/>
          <w:lang w:val="en-US"/>
        </w:rPr>
        <w:t>37.3 Nm</w:t>
      </w:r>
      <w:r w:rsidR="00D5180C" w:rsidRPr="005D4D4C">
        <w:rPr>
          <w:b/>
          <w:bCs/>
          <w:szCs w:val="28"/>
          <w:vertAlign w:val="superscript"/>
          <w:lang w:val="en-US"/>
        </w:rPr>
        <w:t>3</w:t>
      </w:r>
      <w:r w:rsidR="00D5180C" w:rsidRPr="005D4D4C">
        <w:rPr>
          <w:b/>
          <w:bCs/>
          <w:szCs w:val="28"/>
          <w:lang w:val="en-US"/>
        </w:rPr>
        <w:t>/h</w:t>
      </w:r>
      <w:r w:rsidR="005D4D4C">
        <w:rPr>
          <w:szCs w:val="28"/>
          <w:lang w:val="ru-RU"/>
        </w:rPr>
        <w:t>/</w:t>
      </w:r>
      <w:r w:rsidR="005D4D4C">
        <w:rPr>
          <w:szCs w:val="28"/>
        </w:rPr>
        <w:t>усреднена стойност от 2 бр. измервания/</w:t>
      </w:r>
    </w:p>
    <w:p w:rsidR="00705ED9" w:rsidRPr="005D4D4C" w:rsidRDefault="00705ED9">
      <w:pPr>
        <w:pStyle w:val="a3"/>
        <w:rPr>
          <w:b/>
          <w:bCs/>
          <w:szCs w:val="28"/>
          <w:lang w:val="en-US"/>
        </w:rPr>
      </w:pPr>
    </w:p>
    <w:p w:rsidR="00705ED9" w:rsidRDefault="00705ED9">
      <w:pPr>
        <w:pStyle w:val="a3"/>
        <w:rPr>
          <w:bCs/>
          <w:sz w:val="32"/>
          <w:szCs w:val="32"/>
          <w:lang w:val="en-US"/>
        </w:rPr>
      </w:pPr>
    </w:p>
    <w:p w:rsidR="00705ED9" w:rsidRPr="005D4D4C" w:rsidRDefault="00705ED9">
      <w:pPr>
        <w:pStyle w:val="a3"/>
        <w:rPr>
          <w:b/>
          <w:bCs/>
          <w:szCs w:val="28"/>
          <w:lang w:val="en-US"/>
        </w:rPr>
      </w:pPr>
      <w:r w:rsidRPr="005D4D4C">
        <w:rPr>
          <w:b/>
          <w:bCs/>
          <w:szCs w:val="28"/>
          <w:lang w:val="en-US"/>
        </w:rPr>
        <w:t xml:space="preserve">0x24x365x </w:t>
      </w:r>
      <w:r w:rsidR="00D5180C" w:rsidRPr="005D4D4C">
        <w:rPr>
          <w:b/>
          <w:bCs/>
          <w:szCs w:val="28"/>
          <w:lang w:val="en-US"/>
        </w:rPr>
        <w:t>37.3</w:t>
      </w:r>
      <w:r w:rsidRPr="005D4D4C">
        <w:rPr>
          <w:b/>
          <w:bCs/>
          <w:szCs w:val="28"/>
          <w:lang w:val="en-US"/>
        </w:rPr>
        <w:t xml:space="preserve"> /1000000 = 0 kg/y</w:t>
      </w:r>
    </w:p>
    <w:p w:rsidR="00705ED9" w:rsidRDefault="00705ED9">
      <w:pPr>
        <w:pStyle w:val="a3"/>
        <w:rPr>
          <w:bCs/>
          <w:sz w:val="32"/>
          <w:szCs w:val="32"/>
          <w:lang w:val="en-US"/>
        </w:rPr>
      </w:pPr>
    </w:p>
    <w:p w:rsidR="00705ED9" w:rsidRDefault="00705ED9">
      <w:pPr>
        <w:pStyle w:val="a3"/>
        <w:rPr>
          <w:bCs/>
          <w:sz w:val="32"/>
          <w:szCs w:val="32"/>
          <w:lang w:val="en-US"/>
        </w:rPr>
      </w:pPr>
    </w:p>
    <w:p w:rsidR="00705ED9" w:rsidRDefault="00705ED9">
      <w:pPr>
        <w:pStyle w:val="a3"/>
        <w:rPr>
          <w:b/>
          <w:bCs/>
          <w:sz w:val="32"/>
          <w:szCs w:val="32"/>
          <w:u w:val="single"/>
        </w:rPr>
      </w:pPr>
      <w:r>
        <w:rPr>
          <w:b/>
          <w:bCs/>
          <w:sz w:val="32"/>
          <w:szCs w:val="32"/>
          <w:u w:val="single"/>
        </w:rPr>
        <w:t>Газов кладенец 3</w:t>
      </w:r>
    </w:p>
    <w:p w:rsidR="00705ED9" w:rsidRPr="005D4D4C" w:rsidRDefault="00705ED9">
      <w:pPr>
        <w:pStyle w:val="a3"/>
        <w:rPr>
          <w:bCs/>
          <w:szCs w:val="28"/>
        </w:rPr>
      </w:pPr>
      <w:r w:rsidRPr="005D4D4C">
        <w:rPr>
          <w:b/>
          <w:bCs/>
          <w:szCs w:val="28"/>
          <w:lang w:val="en-US"/>
        </w:rPr>
        <w:t>H</w:t>
      </w:r>
      <w:r w:rsidRPr="005D4D4C">
        <w:rPr>
          <w:b/>
          <w:bCs/>
          <w:szCs w:val="28"/>
          <w:vertAlign w:val="subscript"/>
          <w:lang w:val="en-US"/>
        </w:rPr>
        <w:t>2</w:t>
      </w:r>
      <w:r w:rsidRPr="005D4D4C">
        <w:rPr>
          <w:b/>
          <w:bCs/>
          <w:szCs w:val="28"/>
          <w:lang w:val="en-US"/>
        </w:rPr>
        <w:t>S – 0 mg/dm</w:t>
      </w:r>
      <w:r w:rsidRPr="005D4D4C">
        <w:rPr>
          <w:b/>
          <w:bCs/>
          <w:szCs w:val="28"/>
          <w:vertAlign w:val="superscript"/>
          <w:lang w:val="en-US"/>
        </w:rPr>
        <w:t>3</w:t>
      </w:r>
      <w:r w:rsidRPr="005D4D4C">
        <w:rPr>
          <w:bCs/>
          <w:szCs w:val="28"/>
        </w:rPr>
        <w:t>/усреднена стойност от 2 бр. измервания/</w:t>
      </w:r>
    </w:p>
    <w:p w:rsidR="005D4D4C" w:rsidRDefault="00705ED9" w:rsidP="005D4D4C">
      <w:pPr>
        <w:pStyle w:val="a3"/>
        <w:outlineLvl w:val="0"/>
        <w:rPr>
          <w:szCs w:val="28"/>
        </w:rPr>
      </w:pPr>
      <w:r w:rsidRPr="005D4D4C">
        <w:rPr>
          <w:b/>
          <w:bCs/>
          <w:szCs w:val="28"/>
          <w:lang w:val="en-US"/>
        </w:rPr>
        <w:lastRenderedPageBreak/>
        <w:t xml:space="preserve">Q – </w:t>
      </w:r>
      <w:r w:rsidR="00D5180C" w:rsidRPr="005D4D4C">
        <w:rPr>
          <w:b/>
          <w:bCs/>
          <w:szCs w:val="28"/>
          <w:lang w:val="en-US"/>
        </w:rPr>
        <w:t>37.5 Nm</w:t>
      </w:r>
      <w:r w:rsidR="00D5180C" w:rsidRPr="005D4D4C">
        <w:rPr>
          <w:b/>
          <w:bCs/>
          <w:szCs w:val="28"/>
          <w:vertAlign w:val="superscript"/>
          <w:lang w:val="en-US"/>
        </w:rPr>
        <w:t>3</w:t>
      </w:r>
      <w:r w:rsidR="00D5180C" w:rsidRPr="005D4D4C">
        <w:rPr>
          <w:b/>
          <w:bCs/>
          <w:szCs w:val="28"/>
          <w:lang w:val="en-US"/>
        </w:rPr>
        <w:t>/h</w:t>
      </w:r>
      <w:r w:rsidR="005D4D4C">
        <w:rPr>
          <w:szCs w:val="28"/>
          <w:lang w:val="ru-RU"/>
        </w:rPr>
        <w:t>/</w:t>
      </w:r>
      <w:r w:rsidR="005D4D4C">
        <w:rPr>
          <w:szCs w:val="28"/>
        </w:rPr>
        <w:t>усреднена стойност от 2 бр. измервания/</w:t>
      </w:r>
    </w:p>
    <w:p w:rsidR="00705ED9" w:rsidRPr="005D4D4C" w:rsidRDefault="00705ED9">
      <w:pPr>
        <w:pStyle w:val="a3"/>
        <w:rPr>
          <w:b/>
          <w:bCs/>
          <w:szCs w:val="28"/>
          <w:lang w:val="en-US"/>
        </w:rPr>
      </w:pPr>
    </w:p>
    <w:p w:rsidR="00705ED9" w:rsidRDefault="00705ED9">
      <w:pPr>
        <w:pStyle w:val="a3"/>
        <w:rPr>
          <w:bCs/>
          <w:sz w:val="32"/>
          <w:szCs w:val="32"/>
          <w:lang w:val="en-US"/>
        </w:rPr>
      </w:pPr>
    </w:p>
    <w:p w:rsidR="00705ED9" w:rsidRPr="005D4D4C" w:rsidRDefault="00705ED9">
      <w:pPr>
        <w:pStyle w:val="a3"/>
        <w:rPr>
          <w:b/>
          <w:bCs/>
          <w:szCs w:val="28"/>
          <w:lang w:val="en-US"/>
        </w:rPr>
      </w:pPr>
      <w:r w:rsidRPr="005D4D4C">
        <w:rPr>
          <w:b/>
          <w:bCs/>
          <w:szCs w:val="28"/>
          <w:lang w:val="en-US"/>
        </w:rPr>
        <w:t>0x24x365x</w:t>
      </w:r>
      <w:r w:rsidR="00D5180C" w:rsidRPr="005D4D4C">
        <w:rPr>
          <w:b/>
          <w:bCs/>
          <w:szCs w:val="28"/>
          <w:lang w:val="en-US"/>
        </w:rPr>
        <w:t>37.5</w:t>
      </w:r>
      <w:r w:rsidRPr="005D4D4C">
        <w:rPr>
          <w:b/>
          <w:bCs/>
          <w:szCs w:val="28"/>
          <w:lang w:val="en-US"/>
        </w:rPr>
        <w:t xml:space="preserve"> /1000000 = 0 kg/y</w:t>
      </w:r>
    </w:p>
    <w:p w:rsidR="00705ED9" w:rsidRDefault="00705ED9">
      <w:pPr>
        <w:pStyle w:val="a3"/>
        <w:rPr>
          <w:bCs/>
          <w:sz w:val="32"/>
          <w:szCs w:val="32"/>
          <w:lang w:val="en-US"/>
        </w:rPr>
      </w:pPr>
    </w:p>
    <w:p w:rsidR="00705ED9" w:rsidRDefault="00705ED9">
      <w:pPr>
        <w:pStyle w:val="a3"/>
        <w:rPr>
          <w:bCs/>
          <w:sz w:val="32"/>
          <w:szCs w:val="32"/>
          <w:lang w:val="en-US"/>
        </w:rPr>
      </w:pPr>
    </w:p>
    <w:p w:rsidR="00705ED9" w:rsidRDefault="00705ED9">
      <w:pPr>
        <w:pStyle w:val="a3"/>
        <w:rPr>
          <w:b/>
          <w:bCs/>
          <w:sz w:val="32"/>
          <w:szCs w:val="32"/>
          <w:u w:val="single"/>
        </w:rPr>
      </w:pPr>
      <w:r>
        <w:rPr>
          <w:b/>
          <w:bCs/>
          <w:sz w:val="32"/>
          <w:szCs w:val="32"/>
          <w:u w:val="single"/>
        </w:rPr>
        <w:t>Газов кладенец 4</w:t>
      </w:r>
    </w:p>
    <w:p w:rsidR="00705ED9" w:rsidRPr="005D4D4C" w:rsidRDefault="00705ED9">
      <w:pPr>
        <w:pStyle w:val="a3"/>
        <w:rPr>
          <w:bCs/>
          <w:szCs w:val="28"/>
        </w:rPr>
      </w:pPr>
      <w:r w:rsidRPr="005D4D4C">
        <w:rPr>
          <w:b/>
          <w:bCs/>
          <w:szCs w:val="28"/>
          <w:lang w:val="en-US"/>
        </w:rPr>
        <w:t>H</w:t>
      </w:r>
      <w:r w:rsidRPr="005D4D4C">
        <w:rPr>
          <w:b/>
          <w:bCs/>
          <w:szCs w:val="28"/>
          <w:vertAlign w:val="subscript"/>
          <w:lang w:val="en-US"/>
        </w:rPr>
        <w:t>2</w:t>
      </w:r>
      <w:r w:rsidRPr="005D4D4C">
        <w:rPr>
          <w:b/>
          <w:bCs/>
          <w:szCs w:val="28"/>
          <w:lang w:val="en-US"/>
        </w:rPr>
        <w:t>S – 0 mg/dm</w:t>
      </w:r>
      <w:r w:rsidRPr="005D4D4C">
        <w:rPr>
          <w:b/>
          <w:bCs/>
          <w:szCs w:val="28"/>
          <w:vertAlign w:val="superscript"/>
          <w:lang w:val="en-US"/>
        </w:rPr>
        <w:t>3</w:t>
      </w:r>
      <w:r w:rsidR="00273505" w:rsidRPr="005D4D4C">
        <w:rPr>
          <w:bCs/>
          <w:szCs w:val="28"/>
          <w:lang w:val="en-US"/>
        </w:rPr>
        <w:t>/</w:t>
      </w:r>
      <w:r w:rsidR="00273505" w:rsidRPr="005D4D4C">
        <w:rPr>
          <w:bCs/>
          <w:szCs w:val="28"/>
        </w:rPr>
        <w:t>усреднена стойност от 12 бр. измервания/</w:t>
      </w:r>
    </w:p>
    <w:p w:rsidR="005D4D4C" w:rsidRDefault="00705ED9" w:rsidP="005D4D4C">
      <w:pPr>
        <w:pStyle w:val="a3"/>
        <w:outlineLvl w:val="0"/>
        <w:rPr>
          <w:szCs w:val="28"/>
        </w:rPr>
      </w:pPr>
      <w:r w:rsidRPr="005D4D4C">
        <w:rPr>
          <w:b/>
          <w:bCs/>
          <w:szCs w:val="28"/>
          <w:lang w:val="en-US"/>
        </w:rPr>
        <w:t xml:space="preserve">Q – </w:t>
      </w:r>
      <w:r w:rsidR="00D5180C" w:rsidRPr="005D4D4C">
        <w:rPr>
          <w:b/>
          <w:bCs/>
          <w:szCs w:val="28"/>
          <w:lang w:val="en-US"/>
        </w:rPr>
        <w:t>30.1 Nm</w:t>
      </w:r>
      <w:r w:rsidR="00D5180C" w:rsidRPr="005D4D4C">
        <w:rPr>
          <w:b/>
          <w:bCs/>
          <w:szCs w:val="28"/>
          <w:vertAlign w:val="superscript"/>
          <w:lang w:val="en-US"/>
        </w:rPr>
        <w:t>3</w:t>
      </w:r>
      <w:r w:rsidR="00D5180C" w:rsidRPr="005D4D4C">
        <w:rPr>
          <w:b/>
          <w:bCs/>
          <w:szCs w:val="28"/>
          <w:lang w:val="en-US"/>
        </w:rPr>
        <w:t>/h</w:t>
      </w:r>
      <w:r w:rsidR="005D4D4C">
        <w:rPr>
          <w:b/>
          <w:bCs/>
          <w:szCs w:val="28"/>
          <w:lang w:val="en-US"/>
        </w:rPr>
        <w:t>/</w:t>
      </w:r>
      <w:r w:rsidR="005D4D4C" w:rsidRPr="005D4D4C">
        <w:rPr>
          <w:szCs w:val="28"/>
        </w:rPr>
        <w:t xml:space="preserve"> </w:t>
      </w:r>
      <w:r w:rsidR="005D4D4C">
        <w:rPr>
          <w:szCs w:val="28"/>
        </w:rPr>
        <w:t>усреднена стойност от 12бр. измервания/</w:t>
      </w:r>
    </w:p>
    <w:p w:rsidR="00705ED9" w:rsidRPr="005D4D4C" w:rsidRDefault="00705ED9">
      <w:pPr>
        <w:pStyle w:val="a3"/>
        <w:rPr>
          <w:b/>
          <w:bCs/>
          <w:szCs w:val="28"/>
          <w:lang w:val="en-US"/>
        </w:rPr>
      </w:pPr>
    </w:p>
    <w:p w:rsidR="00705ED9" w:rsidRDefault="00705ED9">
      <w:pPr>
        <w:pStyle w:val="a3"/>
        <w:rPr>
          <w:bCs/>
          <w:sz w:val="32"/>
          <w:szCs w:val="32"/>
          <w:lang w:val="en-US"/>
        </w:rPr>
      </w:pPr>
    </w:p>
    <w:p w:rsidR="00705ED9" w:rsidRPr="005D4D4C" w:rsidRDefault="00705ED9">
      <w:pPr>
        <w:pStyle w:val="a3"/>
        <w:rPr>
          <w:b/>
          <w:bCs/>
          <w:szCs w:val="28"/>
          <w:lang w:val="en-US"/>
        </w:rPr>
      </w:pPr>
      <w:r w:rsidRPr="005D4D4C">
        <w:rPr>
          <w:b/>
          <w:bCs/>
          <w:szCs w:val="28"/>
          <w:lang w:val="en-US"/>
        </w:rPr>
        <w:t>0x24x365x</w:t>
      </w:r>
      <w:r w:rsidR="00D5180C" w:rsidRPr="005D4D4C">
        <w:rPr>
          <w:b/>
          <w:bCs/>
          <w:szCs w:val="28"/>
          <w:lang w:val="en-US"/>
        </w:rPr>
        <w:t>30.1</w:t>
      </w:r>
      <w:r w:rsidRPr="005D4D4C">
        <w:rPr>
          <w:b/>
          <w:bCs/>
          <w:szCs w:val="28"/>
          <w:lang w:val="en-US"/>
        </w:rPr>
        <w:t xml:space="preserve"> /1000000 = </w:t>
      </w:r>
      <w:r w:rsidR="00273505" w:rsidRPr="005D4D4C">
        <w:rPr>
          <w:b/>
          <w:bCs/>
          <w:szCs w:val="28"/>
          <w:lang w:val="en-US"/>
        </w:rPr>
        <w:t>0 kg/y</w:t>
      </w:r>
    </w:p>
    <w:p w:rsidR="00273505" w:rsidRDefault="00273505">
      <w:pPr>
        <w:pStyle w:val="a3"/>
        <w:rPr>
          <w:bCs/>
          <w:sz w:val="32"/>
          <w:szCs w:val="32"/>
          <w:lang w:val="en-US"/>
        </w:rPr>
      </w:pPr>
    </w:p>
    <w:p w:rsidR="00273505" w:rsidRDefault="00273505">
      <w:pPr>
        <w:pStyle w:val="a3"/>
        <w:rPr>
          <w:bCs/>
          <w:sz w:val="32"/>
          <w:szCs w:val="32"/>
          <w:lang w:val="en-US"/>
        </w:rPr>
      </w:pPr>
    </w:p>
    <w:p w:rsidR="00273505" w:rsidRDefault="00273505">
      <w:pPr>
        <w:pStyle w:val="a3"/>
        <w:rPr>
          <w:b/>
          <w:bCs/>
          <w:sz w:val="32"/>
          <w:szCs w:val="32"/>
          <w:u w:val="single"/>
        </w:rPr>
      </w:pPr>
      <w:r>
        <w:rPr>
          <w:b/>
          <w:bCs/>
          <w:sz w:val="32"/>
          <w:szCs w:val="32"/>
          <w:u w:val="single"/>
        </w:rPr>
        <w:t>Газов кладенец 5</w:t>
      </w:r>
    </w:p>
    <w:p w:rsidR="00273505" w:rsidRPr="005D4D4C" w:rsidRDefault="00273505">
      <w:pPr>
        <w:pStyle w:val="a3"/>
        <w:rPr>
          <w:bCs/>
          <w:szCs w:val="28"/>
        </w:rPr>
      </w:pPr>
      <w:r w:rsidRPr="005D4D4C">
        <w:rPr>
          <w:b/>
          <w:bCs/>
          <w:szCs w:val="28"/>
          <w:lang w:val="en-US"/>
        </w:rPr>
        <w:t>H</w:t>
      </w:r>
      <w:r w:rsidRPr="005D4D4C">
        <w:rPr>
          <w:b/>
          <w:bCs/>
          <w:szCs w:val="28"/>
          <w:vertAlign w:val="subscript"/>
          <w:lang w:val="en-US"/>
        </w:rPr>
        <w:t>2</w:t>
      </w:r>
      <w:r w:rsidRPr="005D4D4C">
        <w:rPr>
          <w:b/>
          <w:bCs/>
          <w:szCs w:val="28"/>
          <w:lang w:val="en-US"/>
        </w:rPr>
        <w:t>S – 0 mg/dm</w:t>
      </w:r>
      <w:r w:rsidRPr="005D4D4C">
        <w:rPr>
          <w:b/>
          <w:bCs/>
          <w:szCs w:val="28"/>
          <w:vertAlign w:val="superscript"/>
          <w:lang w:val="en-US"/>
        </w:rPr>
        <w:t>3</w:t>
      </w:r>
      <w:r w:rsidRPr="005D4D4C">
        <w:rPr>
          <w:bCs/>
          <w:szCs w:val="28"/>
        </w:rPr>
        <w:t>/усреднена стойност от 12 бр. измервания/</w:t>
      </w:r>
    </w:p>
    <w:p w:rsidR="005D4D4C" w:rsidRDefault="00273505" w:rsidP="005D4D4C">
      <w:pPr>
        <w:pStyle w:val="a3"/>
        <w:outlineLvl w:val="0"/>
        <w:rPr>
          <w:szCs w:val="28"/>
        </w:rPr>
      </w:pPr>
      <w:r w:rsidRPr="005D4D4C">
        <w:rPr>
          <w:b/>
          <w:bCs/>
          <w:szCs w:val="28"/>
          <w:lang w:val="en-US"/>
        </w:rPr>
        <w:t xml:space="preserve">Q – </w:t>
      </w:r>
      <w:r w:rsidR="00D5180C" w:rsidRPr="005D4D4C">
        <w:rPr>
          <w:b/>
          <w:bCs/>
          <w:szCs w:val="28"/>
          <w:lang w:val="en-US"/>
        </w:rPr>
        <w:t>31.9 Nm</w:t>
      </w:r>
      <w:r w:rsidR="00D5180C" w:rsidRPr="005D4D4C">
        <w:rPr>
          <w:b/>
          <w:bCs/>
          <w:szCs w:val="28"/>
          <w:vertAlign w:val="superscript"/>
          <w:lang w:val="en-US"/>
        </w:rPr>
        <w:t>3</w:t>
      </w:r>
      <w:r w:rsidR="00D5180C" w:rsidRPr="005D4D4C">
        <w:rPr>
          <w:b/>
          <w:bCs/>
          <w:szCs w:val="28"/>
          <w:lang w:val="en-US"/>
        </w:rPr>
        <w:t>/h</w:t>
      </w:r>
      <w:r w:rsidR="005D4D4C" w:rsidRPr="005D4D4C">
        <w:rPr>
          <w:szCs w:val="28"/>
        </w:rPr>
        <w:t xml:space="preserve"> </w:t>
      </w:r>
      <w:r w:rsidR="005D4D4C">
        <w:rPr>
          <w:szCs w:val="28"/>
        </w:rPr>
        <w:t>усреднена стойност от 12бр. измервания/</w:t>
      </w:r>
    </w:p>
    <w:p w:rsidR="00273505" w:rsidRPr="005D4D4C" w:rsidRDefault="00273505">
      <w:pPr>
        <w:pStyle w:val="a3"/>
        <w:rPr>
          <w:b/>
          <w:bCs/>
          <w:szCs w:val="28"/>
          <w:lang w:val="en-US"/>
        </w:rPr>
      </w:pPr>
    </w:p>
    <w:p w:rsidR="00273505" w:rsidRPr="005D4D4C" w:rsidRDefault="00273505">
      <w:pPr>
        <w:pStyle w:val="a3"/>
        <w:rPr>
          <w:bCs/>
          <w:szCs w:val="28"/>
          <w:lang w:val="en-US"/>
        </w:rPr>
      </w:pPr>
    </w:p>
    <w:p w:rsidR="00273505" w:rsidRPr="005D4D4C" w:rsidRDefault="00273505">
      <w:pPr>
        <w:pStyle w:val="a3"/>
        <w:rPr>
          <w:b/>
          <w:bCs/>
          <w:szCs w:val="28"/>
          <w:lang w:val="en-US"/>
        </w:rPr>
      </w:pPr>
      <w:r w:rsidRPr="005D4D4C">
        <w:rPr>
          <w:b/>
          <w:bCs/>
          <w:szCs w:val="28"/>
          <w:lang w:val="en-US"/>
        </w:rPr>
        <w:t>0x24x365x</w:t>
      </w:r>
      <w:r w:rsidR="00D5180C" w:rsidRPr="005D4D4C">
        <w:rPr>
          <w:b/>
          <w:bCs/>
          <w:szCs w:val="28"/>
          <w:lang w:val="en-US"/>
        </w:rPr>
        <w:t>31.9</w:t>
      </w:r>
      <w:r w:rsidRPr="005D4D4C">
        <w:rPr>
          <w:b/>
          <w:bCs/>
          <w:szCs w:val="28"/>
          <w:lang w:val="en-US"/>
        </w:rPr>
        <w:t xml:space="preserve"> /1000000 = 0 kg/y</w:t>
      </w:r>
    </w:p>
    <w:p w:rsidR="00273505" w:rsidRPr="005D4D4C" w:rsidRDefault="00273505">
      <w:pPr>
        <w:pStyle w:val="a3"/>
        <w:rPr>
          <w:bCs/>
          <w:szCs w:val="28"/>
          <w:lang w:val="en-US"/>
        </w:rPr>
      </w:pPr>
    </w:p>
    <w:p w:rsidR="00273505" w:rsidRDefault="00273505">
      <w:pPr>
        <w:pStyle w:val="a3"/>
        <w:rPr>
          <w:bCs/>
          <w:sz w:val="32"/>
          <w:szCs w:val="32"/>
          <w:lang w:val="en-US"/>
        </w:rPr>
      </w:pPr>
    </w:p>
    <w:p w:rsidR="00273505" w:rsidRDefault="00273505">
      <w:pPr>
        <w:pStyle w:val="a3"/>
        <w:rPr>
          <w:b/>
          <w:bCs/>
          <w:sz w:val="32"/>
          <w:szCs w:val="32"/>
          <w:u w:val="single"/>
        </w:rPr>
      </w:pPr>
      <w:r>
        <w:rPr>
          <w:b/>
          <w:bCs/>
          <w:sz w:val="32"/>
          <w:szCs w:val="32"/>
          <w:u w:val="single"/>
        </w:rPr>
        <w:t>Газов кладенец 6</w:t>
      </w:r>
    </w:p>
    <w:p w:rsidR="00273505" w:rsidRPr="005D4D4C" w:rsidRDefault="00273505">
      <w:pPr>
        <w:pStyle w:val="a3"/>
        <w:rPr>
          <w:bCs/>
          <w:szCs w:val="28"/>
        </w:rPr>
      </w:pPr>
      <w:r w:rsidRPr="005D4D4C">
        <w:rPr>
          <w:b/>
          <w:bCs/>
          <w:szCs w:val="28"/>
          <w:lang w:val="en-US"/>
        </w:rPr>
        <w:t>H</w:t>
      </w:r>
      <w:r w:rsidRPr="005D4D4C">
        <w:rPr>
          <w:b/>
          <w:bCs/>
          <w:szCs w:val="28"/>
          <w:vertAlign w:val="subscript"/>
          <w:lang w:val="en-US"/>
        </w:rPr>
        <w:t>2</w:t>
      </w:r>
      <w:r w:rsidRPr="005D4D4C">
        <w:rPr>
          <w:b/>
          <w:bCs/>
          <w:szCs w:val="28"/>
          <w:lang w:val="en-US"/>
        </w:rPr>
        <w:t>S – 0.25 mg/dm</w:t>
      </w:r>
      <w:r w:rsidRPr="005D4D4C">
        <w:rPr>
          <w:b/>
          <w:bCs/>
          <w:szCs w:val="28"/>
          <w:vertAlign w:val="superscript"/>
          <w:lang w:val="en-US"/>
        </w:rPr>
        <w:t>3</w:t>
      </w:r>
      <w:r w:rsidRPr="005D4D4C">
        <w:rPr>
          <w:bCs/>
          <w:szCs w:val="28"/>
          <w:lang w:val="en-US"/>
        </w:rPr>
        <w:t>/</w:t>
      </w:r>
      <w:r w:rsidRPr="005D4D4C">
        <w:rPr>
          <w:bCs/>
          <w:szCs w:val="28"/>
        </w:rPr>
        <w:t>усреднена стойност от 12 бр. измервания/</w:t>
      </w:r>
    </w:p>
    <w:p w:rsidR="005D4D4C" w:rsidRDefault="00273505" w:rsidP="005D4D4C">
      <w:pPr>
        <w:pStyle w:val="a3"/>
        <w:outlineLvl w:val="0"/>
        <w:rPr>
          <w:szCs w:val="28"/>
        </w:rPr>
      </w:pPr>
      <w:r w:rsidRPr="005D4D4C">
        <w:rPr>
          <w:b/>
          <w:bCs/>
          <w:szCs w:val="28"/>
          <w:lang w:val="en-US"/>
        </w:rPr>
        <w:t xml:space="preserve">Q – </w:t>
      </w:r>
      <w:r w:rsidR="00D5180C" w:rsidRPr="005D4D4C">
        <w:rPr>
          <w:b/>
          <w:bCs/>
          <w:szCs w:val="28"/>
          <w:lang w:val="en-US"/>
        </w:rPr>
        <w:t>30.8 Nm</w:t>
      </w:r>
      <w:r w:rsidR="00D5180C" w:rsidRPr="005D4D4C">
        <w:rPr>
          <w:b/>
          <w:bCs/>
          <w:szCs w:val="28"/>
          <w:vertAlign w:val="superscript"/>
          <w:lang w:val="en-US"/>
        </w:rPr>
        <w:t>3</w:t>
      </w:r>
      <w:r w:rsidR="00D5180C" w:rsidRPr="005D4D4C">
        <w:rPr>
          <w:b/>
          <w:bCs/>
          <w:szCs w:val="28"/>
          <w:lang w:val="en-US"/>
        </w:rPr>
        <w:t>/h</w:t>
      </w:r>
      <w:r w:rsidR="005D4D4C">
        <w:rPr>
          <w:b/>
          <w:bCs/>
          <w:szCs w:val="28"/>
          <w:lang w:val="en-US"/>
        </w:rPr>
        <w:t>/</w:t>
      </w:r>
      <w:r w:rsidR="005D4D4C" w:rsidRPr="005D4D4C">
        <w:rPr>
          <w:szCs w:val="28"/>
        </w:rPr>
        <w:t xml:space="preserve"> </w:t>
      </w:r>
      <w:r w:rsidR="005D4D4C">
        <w:rPr>
          <w:szCs w:val="28"/>
        </w:rPr>
        <w:t>усреднена стойност от 12бр. измервания/</w:t>
      </w:r>
    </w:p>
    <w:p w:rsidR="00273505" w:rsidRPr="005D4D4C" w:rsidRDefault="00273505">
      <w:pPr>
        <w:pStyle w:val="a3"/>
        <w:rPr>
          <w:b/>
          <w:bCs/>
          <w:szCs w:val="28"/>
          <w:lang w:val="en-US"/>
        </w:rPr>
      </w:pPr>
    </w:p>
    <w:p w:rsidR="00273505" w:rsidRPr="005D4D4C" w:rsidRDefault="00273505">
      <w:pPr>
        <w:pStyle w:val="a3"/>
        <w:rPr>
          <w:bCs/>
          <w:szCs w:val="28"/>
          <w:lang w:val="en-US"/>
        </w:rPr>
      </w:pPr>
    </w:p>
    <w:p w:rsidR="00273505" w:rsidRPr="005D4D4C" w:rsidRDefault="00273505">
      <w:pPr>
        <w:pStyle w:val="a3"/>
        <w:rPr>
          <w:b/>
          <w:bCs/>
          <w:szCs w:val="28"/>
          <w:lang w:val="en-US"/>
        </w:rPr>
      </w:pPr>
      <w:r w:rsidRPr="005D4D4C">
        <w:rPr>
          <w:b/>
          <w:bCs/>
          <w:szCs w:val="28"/>
          <w:lang w:val="en-US"/>
        </w:rPr>
        <w:t>0.25x24x365x</w:t>
      </w:r>
      <w:r w:rsidR="00D5180C" w:rsidRPr="005D4D4C">
        <w:rPr>
          <w:b/>
          <w:bCs/>
          <w:szCs w:val="28"/>
          <w:lang w:val="en-US"/>
        </w:rPr>
        <w:t>30.8</w:t>
      </w:r>
      <w:r w:rsidRPr="005D4D4C">
        <w:rPr>
          <w:b/>
          <w:bCs/>
          <w:szCs w:val="28"/>
          <w:lang w:val="en-US"/>
        </w:rPr>
        <w:t xml:space="preserve"> /1000000 =  </w:t>
      </w:r>
      <w:r w:rsidR="00D5180C" w:rsidRPr="005D4D4C">
        <w:rPr>
          <w:b/>
          <w:bCs/>
          <w:szCs w:val="28"/>
          <w:lang w:val="en-US"/>
        </w:rPr>
        <w:t>0.067</w:t>
      </w:r>
      <w:r w:rsidRPr="005D4D4C">
        <w:rPr>
          <w:b/>
          <w:bCs/>
          <w:szCs w:val="28"/>
          <w:lang w:val="en-US"/>
        </w:rPr>
        <w:t xml:space="preserve"> kg/y</w:t>
      </w:r>
    </w:p>
    <w:p w:rsidR="00EF14DB" w:rsidRDefault="00EF14DB">
      <w:pPr>
        <w:pStyle w:val="a3"/>
        <w:rPr>
          <w:bCs/>
          <w:sz w:val="32"/>
          <w:szCs w:val="32"/>
          <w:lang w:val="en-US"/>
        </w:rPr>
      </w:pPr>
    </w:p>
    <w:p w:rsidR="00EF14DB" w:rsidRDefault="00EF14DB">
      <w:pPr>
        <w:pStyle w:val="a3"/>
        <w:rPr>
          <w:bCs/>
          <w:sz w:val="32"/>
          <w:szCs w:val="32"/>
          <w:lang w:val="en-US"/>
        </w:rPr>
      </w:pPr>
    </w:p>
    <w:p w:rsidR="00EF14DB" w:rsidRDefault="00EF14DB">
      <w:pPr>
        <w:pStyle w:val="a3"/>
        <w:rPr>
          <w:b/>
          <w:bCs/>
          <w:sz w:val="32"/>
          <w:szCs w:val="32"/>
          <w:u w:val="single"/>
        </w:rPr>
      </w:pPr>
      <w:r>
        <w:rPr>
          <w:b/>
          <w:bCs/>
          <w:sz w:val="32"/>
          <w:szCs w:val="32"/>
          <w:u w:val="single"/>
        </w:rPr>
        <w:t>Газов кладенец 7</w:t>
      </w:r>
    </w:p>
    <w:p w:rsidR="00EF14DB" w:rsidRPr="005D4D4C" w:rsidRDefault="00EF14DB">
      <w:pPr>
        <w:pStyle w:val="a3"/>
        <w:rPr>
          <w:bCs/>
          <w:szCs w:val="28"/>
        </w:rPr>
      </w:pPr>
      <w:r w:rsidRPr="005D4D4C">
        <w:rPr>
          <w:b/>
          <w:bCs/>
          <w:szCs w:val="28"/>
          <w:lang w:val="en-US"/>
        </w:rPr>
        <w:t>H</w:t>
      </w:r>
      <w:r w:rsidRPr="005D4D4C">
        <w:rPr>
          <w:b/>
          <w:bCs/>
          <w:szCs w:val="28"/>
          <w:vertAlign w:val="subscript"/>
          <w:lang w:val="en-US"/>
        </w:rPr>
        <w:t>2</w:t>
      </w:r>
      <w:r w:rsidRPr="005D4D4C">
        <w:rPr>
          <w:b/>
          <w:bCs/>
          <w:szCs w:val="28"/>
          <w:lang w:val="en-US"/>
        </w:rPr>
        <w:t>S – 2.91 mg/dm</w:t>
      </w:r>
      <w:r w:rsidRPr="005D4D4C">
        <w:rPr>
          <w:b/>
          <w:bCs/>
          <w:szCs w:val="28"/>
          <w:vertAlign w:val="superscript"/>
          <w:lang w:val="en-US"/>
        </w:rPr>
        <w:t>3</w:t>
      </w:r>
      <w:r w:rsidR="00523CF2" w:rsidRPr="005D4D4C">
        <w:rPr>
          <w:bCs/>
          <w:szCs w:val="28"/>
          <w:lang w:val="en-US"/>
        </w:rPr>
        <w:t>/</w:t>
      </w:r>
      <w:r w:rsidR="00523CF2" w:rsidRPr="005D4D4C">
        <w:rPr>
          <w:bCs/>
          <w:szCs w:val="28"/>
        </w:rPr>
        <w:t>усреднена стойност от 12 бр. измервания/</w:t>
      </w:r>
    </w:p>
    <w:p w:rsidR="005D4D4C" w:rsidRDefault="00523CF2" w:rsidP="005D4D4C">
      <w:pPr>
        <w:pStyle w:val="a3"/>
        <w:outlineLvl w:val="0"/>
        <w:rPr>
          <w:szCs w:val="28"/>
        </w:rPr>
      </w:pPr>
      <w:r w:rsidRPr="005D4D4C">
        <w:rPr>
          <w:b/>
          <w:bCs/>
          <w:szCs w:val="28"/>
          <w:lang w:val="en-US"/>
        </w:rPr>
        <w:t xml:space="preserve">Q – </w:t>
      </w:r>
      <w:r w:rsidR="00D5180C" w:rsidRPr="005D4D4C">
        <w:rPr>
          <w:b/>
          <w:bCs/>
          <w:szCs w:val="28"/>
          <w:lang w:val="en-US"/>
        </w:rPr>
        <w:t>37.9 Nm</w:t>
      </w:r>
      <w:r w:rsidR="00D5180C" w:rsidRPr="005D4D4C">
        <w:rPr>
          <w:b/>
          <w:bCs/>
          <w:szCs w:val="28"/>
          <w:vertAlign w:val="superscript"/>
          <w:lang w:val="en-US"/>
        </w:rPr>
        <w:t>3</w:t>
      </w:r>
      <w:r w:rsidR="00D5180C" w:rsidRPr="005D4D4C">
        <w:rPr>
          <w:b/>
          <w:bCs/>
          <w:szCs w:val="28"/>
          <w:lang w:val="en-US"/>
        </w:rPr>
        <w:t>/h</w:t>
      </w:r>
      <w:r w:rsidR="005D4D4C">
        <w:rPr>
          <w:b/>
          <w:bCs/>
          <w:szCs w:val="28"/>
          <w:lang w:val="en-US"/>
        </w:rPr>
        <w:t>/</w:t>
      </w:r>
      <w:r w:rsidR="005D4D4C" w:rsidRPr="005D4D4C">
        <w:rPr>
          <w:szCs w:val="28"/>
        </w:rPr>
        <w:t xml:space="preserve"> </w:t>
      </w:r>
      <w:r w:rsidR="005D4D4C">
        <w:rPr>
          <w:szCs w:val="28"/>
        </w:rPr>
        <w:t>усреднена стойност от 12бр. измервания/</w:t>
      </w:r>
    </w:p>
    <w:p w:rsidR="00523CF2" w:rsidRPr="005D4D4C" w:rsidRDefault="00523CF2">
      <w:pPr>
        <w:pStyle w:val="a3"/>
        <w:rPr>
          <w:b/>
          <w:bCs/>
          <w:szCs w:val="28"/>
          <w:lang w:val="en-US"/>
        </w:rPr>
      </w:pPr>
    </w:p>
    <w:p w:rsidR="00523CF2" w:rsidRPr="005D4D4C" w:rsidRDefault="00523CF2">
      <w:pPr>
        <w:pStyle w:val="a3"/>
        <w:rPr>
          <w:bCs/>
          <w:szCs w:val="28"/>
          <w:lang w:val="en-US"/>
        </w:rPr>
      </w:pPr>
    </w:p>
    <w:p w:rsidR="00523CF2" w:rsidRPr="005D4D4C" w:rsidRDefault="00523CF2">
      <w:pPr>
        <w:pStyle w:val="a3"/>
        <w:rPr>
          <w:b/>
          <w:bCs/>
          <w:szCs w:val="28"/>
          <w:lang w:val="en-US"/>
        </w:rPr>
      </w:pPr>
      <w:r w:rsidRPr="005D4D4C">
        <w:rPr>
          <w:b/>
          <w:bCs/>
          <w:szCs w:val="28"/>
          <w:lang w:val="en-US"/>
        </w:rPr>
        <w:t>2.91x24x365x</w:t>
      </w:r>
      <w:r w:rsidR="00D5180C" w:rsidRPr="005D4D4C">
        <w:rPr>
          <w:b/>
          <w:bCs/>
          <w:szCs w:val="28"/>
          <w:lang w:val="en-US"/>
        </w:rPr>
        <w:t>37.9</w:t>
      </w:r>
      <w:r w:rsidRPr="005D4D4C">
        <w:rPr>
          <w:b/>
          <w:bCs/>
          <w:szCs w:val="28"/>
          <w:lang w:val="en-US"/>
        </w:rPr>
        <w:t xml:space="preserve"> /1000000 =</w:t>
      </w:r>
      <w:r w:rsidR="00D5180C" w:rsidRPr="005D4D4C">
        <w:rPr>
          <w:b/>
          <w:bCs/>
          <w:szCs w:val="28"/>
          <w:lang w:val="en-US"/>
        </w:rPr>
        <w:t xml:space="preserve"> </w:t>
      </w:r>
      <w:r w:rsidRPr="005D4D4C">
        <w:rPr>
          <w:b/>
          <w:bCs/>
          <w:szCs w:val="28"/>
          <w:lang w:val="en-US"/>
        </w:rPr>
        <w:t xml:space="preserve"> </w:t>
      </w:r>
      <w:r w:rsidR="00D5180C" w:rsidRPr="005D4D4C">
        <w:rPr>
          <w:b/>
          <w:bCs/>
          <w:szCs w:val="28"/>
          <w:lang w:val="en-US"/>
        </w:rPr>
        <w:t>0.966</w:t>
      </w:r>
      <w:r w:rsidRPr="005D4D4C">
        <w:rPr>
          <w:b/>
          <w:bCs/>
          <w:szCs w:val="28"/>
          <w:lang w:val="en-US"/>
        </w:rPr>
        <w:t xml:space="preserve"> kg/y</w:t>
      </w:r>
    </w:p>
    <w:p w:rsidR="00705ED9" w:rsidRPr="00705ED9" w:rsidRDefault="00705ED9">
      <w:pPr>
        <w:pStyle w:val="a3"/>
        <w:rPr>
          <w:b/>
          <w:bCs/>
          <w:sz w:val="32"/>
          <w:szCs w:val="32"/>
          <w:lang w:val="en-US"/>
        </w:rPr>
      </w:pPr>
    </w:p>
    <w:p w:rsidR="00A15C18" w:rsidRDefault="00A15C18">
      <w:pPr>
        <w:pStyle w:val="a3"/>
        <w:outlineLvl w:val="0"/>
        <w:rPr>
          <w:color w:val="00B050"/>
          <w:u w:val="single"/>
        </w:rPr>
      </w:pPr>
    </w:p>
    <w:p w:rsidR="00A15C18" w:rsidRDefault="001E7209">
      <w:pPr>
        <w:pStyle w:val="a3"/>
        <w:outlineLvl w:val="0"/>
        <w:rPr>
          <w:u w:val="single"/>
          <w:lang w:val="en-US"/>
        </w:rPr>
      </w:pPr>
      <w:r>
        <w:rPr>
          <w:u w:val="single"/>
        </w:rPr>
        <w:lastRenderedPageBreak/>
        <w:t>Таблица 2. Емисии в атмосферния въздух</w:t>
      </w:r>
    </w:p>
    <w:p w:rsidR="00A15C18" w:rsidRDefault="00A15C18">
      <w:pPr>
        <w:pStyle w:val="a3"/>
        <w:outlineLvl w:val="0"/>
        <w:rPr>
          <w:sz w:val="24"/>
          <w:u w:val="single"/>
        </w:rPr>
      </w:pPr>
    </w:p>
    <w:p w:rsidR="00A15C18" w:rsidRDefault="001E7209">
      <w:pPr>
        <w:pStyle w:val="a3"/>
        <w:outlineLvl w:val="0"/>
        <w:rPr>
          <w:b/>
          <w:bCs/>
          <w:sz w:val="24"/>
        </w:rPr>
      </w:pPr>
      <w:proofErr w:type="spellStart"/>
      <w:r>
        <w:rPr>
          <w:sz w:val="24"/>
        </w:rPr>
        <w:t>Таб</w:t>
      </w:r>
      <w:proofErr w:type="spellEnd"/>
      <w:r>
        <w:rPr>
          <w:sz w:val="24"/>
        </w:rPr>
        <w:t xml:space="preserve">. 2.1 </w:t>
      </w:r>
      <w:r>
        <w:rPr>
          <w:b/>
          <w:bCs/>
        </w:rPr>
        <w:t>ГК-1</w:t>
      </w:r>
    </w:p>
    <w:tbl>
      <w:tblP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5"/>
        <w:gridCol w:w="1171"/>
        <w:gridCol w:w="1191"/>
        <w:gridCol w:w="1530"/>
        <w:gridCol w:w="1431"/>
        <w:gridCol w:w="1424"/>
        <w:gridCol w:w="1720"/>
      </w:tblGrid>
      <w:tr w:rsidR="00A15C18">
        <w:trPr>
          <w:cantSplit/>
          <w:trHeight w:val="315"/>
        </w:trPr>
        <w:tc>
          <w:tcPr>
            <w:tcW w:w="1745" w:type="dxa"/>
            <w:vMerge w:val="restart"/>
          </w:tcPr>
          <w:p w:rsidR="00A15C18" w:rsidRDefault="001E7209">
            <w:pPr>
              <w:pStyle w:val="a3"/>
              <w:rPr>
                <w:b/>
                <w:bCs/>
                <w:sz w:val="24"/>
              </w:rPr>
            </w:pPr>
            <w:r>
              <w:rPr>
                <w:b/>
                <w:bCs/>
                <w:sz w:val="24"/>
              </w:rPr>
              <w:t>Параметър</w:t>
            </w:r>
          </w:p>
        </w:tc>
        <w:tc>
          <w:tcPr>
            <w:tcW w:w="1171" w:type="dxa"/>
            <w:vMerge w:val="restart"/>
          </w:tcPr>
          <w:p w:rsidR="00A15C18" w:rsidRDefault="001E7209">
            <w:pPr>
              <w:pStyle w:val="a3"/>
              <w:rPr>
                <w:b/>
                <w:bCs/>
                <w:sz w:val="24"/>
              </w:rPr>
            </w:pPr>
            <w:r>
              <w:rPr>
                <w:b/>
                <w:bCs/>
                <w:sz w:val="24"/>
              </w:rPr>
              <w:t>Единица</w:t>
            </w:r>
          </w:p>
        </w:tc>
        <w:tc>
          <w:tcPr>
            <w:tcW w:w="1191" w:type="dxa"/>
            <w:vMerge w:val="restart"/>
          </w:tcPr>
          <w:p w:rsidR="00A15C18" w:rsidRDefault="001E7209">
            <w:pPr>
              <w:pStyle w:val="a3"/>
              <w:rPr>
                <w:b/>
                <w:bCs/>
                <w:sz w:val="24"/>
              </w:rPr>
            </w:pPr>
            <w:r>
              <w:rPr>
                <w:b/>
                <w:bCs/>
                <w:sz w:val="24"/>
              </w:rPr>
              <w:t>НДЕ съгласно КР</w:t>
            </w:r>
          </w:p>
        </w:tc>
        <w:tc>
          <w:tcPr>
            <w:tcW w:w="2961" w:type="dxa"/>
            <w:gridSpan w:val="2"/>
          </w:tcPr>
          <w:p w:rsidR="00A15C18" w:rsidRDefault="001E7209">
            <w:pPr>
              <w:pStyle w:val="a3"/>
              <w:rPr>
                <w:b/>
                <w:bCs/>
                <w:sz w:val="22"/>
              </w:rPr>
            </w:pPr>
            <w:r>
              <w:rPr>
                <w:b/>
                <w:bCs/>
                <w:sz w:val="22"/>
              </w:rPr>
              <w:t>Резултати от мониторинг</w:t>
            </w:r>
          </w:p>
        </w:tc>
        <w:tc>
          <w:tcPr>
            <w:tcW w:w="1424" w:type="dxa"/>
            <w:vMerge w:val="restart"/>
          </w:tcPr>
          <w:p w:rsidR="00A15C18" w:rsidRDefault="001E7209">
            <w:pPr>
              <w:pStyle w:val="a3"/>
              <w:rPr>
                <w:b/>
                <w:bCs/>
                <w:sz w:val="22"/>
              </w:rPr>
            </w:pPr>
            <w:r>
              <w:rPr>
                <w:b/>
                <w:bCs/>
                <w:sz w:val="22"/>
              </w:rPr>
              <w:t>Честота на мониторинг</w:t>
            </w:r>
          </w:p>
        </w:tc>
        <w:tc>
          <w:tcPr>
            <w:tcW w:w="1720" w:type="dxa"/>
            <w:vMerge w:val="restart"/>
          </w:tcPr>
          <w:p w:rsidR="00A15C18" w:rsidRDefault="001E7209">
            <w:pPr>
              <w:pStyle w:val="a3"/>
              <w:rPr>
                <w:b/>
                <w:bCs/>
                <w:sz w:val="24"/>
              </w:rPr>
            </w:pPr>
            <w:r>
              <w:rPr>
                <w:b/>
                <w:bCs/>
                <w:sz w:val="24"/>
              </w:rPr>
              <w:t>Съответствие</w:t>
            </w:r>
          </w:p>
          <w:p w:rsidR="00A15C18" w:rsidRDefault="001E7209">
            <w:pPr>
              <w:pStyle w:val="a3"/>
              <w:jc w:val="center"/>
              <w:rPr>
                <w:sz w:val="24"/>
              </w:rPr>
            </w:pPr>
            <w:r>
              <w:rPr>
                <w:b/>
                <w:bCs/>
                <w:sz w:val="24"/>
              </w:rPr>
              <w:t>брой/%</w:t>
            </w:r>
          </w:p>
        </w:tc>
      </w:tr>
      <w:tr w:rsidR="00A15C18">
        <w:trPr>
          <w:cantSplit/>
          <w:trHeight w:val="225"/>
        </w:trPr>
        <w:tc>
          <w:tcPr>
            <w:tcW w:w="1745" w:type="dxa"/>
            <w:vMerge/>
          </w:tcPr>
          <w:p w:rsidR="00A15C18" w:rsidRDefault="00A15C18">
            <w:pPr>
              <w:pStyle w:val="a3"/>
              <w:rPr>
                <w:b/>
                <w:bCs/>
                <w:sz w:val="24"/>
              </w:rPr>
            </w:pPr>
          </w:p>
        </w:tc>
        <w:tc>
          <w:tcPr>
            <w:tcW w:w="1171" w:type="dxa"/>
            <w:vMerge/>
          </w:tcPr>
          <w:p w:rsidR="00A15C18" w:rsidRDefault="00A15C18">
            <w:pPr>
              <w:pStyle w:val="a3"/>
              <w:rPr>
                <w:b/>
                <w:bCs/>
                <w:sz w:val="24"/>
              </w:rPr>
            </w:pPr>
          </w:p>
        </w:tc>
        <w:tc>
          <w:tcPr>
            <w:tcW w:w="1191" w:type="dxa"/>
            <w:vMerge/>
          </w:tcPr>
          <w:p w:rsidR="00A15C18" w:rsidRDefault="00A15C18">
            <w:pPr>
              <w:pStyle w:val="a3"/>
              <w:rPr>
                <w:b/>
                <w:bCs/>
                <w:sz w:val="24"/>
              </w:rPr>
            </w:pPr>
          </w:p>
        </w:tc>
        <w:tc>
          <w:tcPr>
            <w:tcW w:w="1530" w:type="dxa"/>
          </w:tcPr>
          <w:p w:rsidR="00A15C18" w:rsidRDefault="001E7209">
            <w:pPr>
              <w:pStyle w:val="a3"/>
              <w:rPr>
                <w:b/>
                <w:bCs/>
                <w:sz w:val="22"/>
              </w:rPr>
            </w:pPr>
            <w:r>
              <w:rPr>
                <w:b/>
                <w:bCs/>
                <w:sz w:val="22"/>
              </w:rPr>
              <w:t>Непрекъснат мониторинг</w:t>
            </w:r>
          </w:p>
        </w:tc>
        <w:tc>
          <w:tcPr>
            <w:tcW w:w="1431" w:type="dxa"/>
          </w:tcPr>
          <w:p w:rsidR="00A15C18" w:rsidRDefault="001E7209">
            <w:pPr>
              <w:pStyle w:val="a3"/>
              <w:rPr>
                <w:b/>
                <w:bCs/>
                <w:sz w:val="22"/>
              </w:rPr>
            </w:pPr>
            <w:r>
              <w:rPr>
                <w:b/>
                <w:bCs/>
                <w:sz w:val="22"/>
              </w:rPr>
              <w:t>Периодичен мониторинг</w:t>
            </w:r>
          </w:p>
        </w:tc>
        <w:tc>
          <w:tcPr>
            <w:tcW w:w="1424" w:type="dxa"/>
            <w:vMerge/>
          </w:tcPr>
          <w:p w:rsidR="00A15C18" w:rsidRDefault="00A15C18">
            <w:pPr>
              <w:pStyle w:val="a3"/>
              <w:rPr>
                <w:b/>
                <w:bCs/>
                <w:sz w:val="24"/>
              </w:rPr>
            </w:pPr>
          </w:p>
        </w:tc>
        <w:tc>
          <w:tcPr>
            <w:tcW w:w="1720" w:type="dxa"/>
            <w:vMerge/>
          </w:tcPr>
          <w:p w:rsidR="00A15C18" w:rsidRDefault="00A15C18">
            <w:pPr>
              <w:pStyle w:val="a3"/>
              <w:rPr>
                <w:b/>
                <w:bCs/>
                <w:sz w:val="24"/>
              </w:rPr>
            </w:pPr>
          </w:p>
        </w:tc>
      </w:tr>
      <w:tr w:rsidR="00A15C18">
        <w:tc>
          <w:tcPr>
            <w:tcW w:w="1745" w:type="dxa"/>
          </w:tcPr>
          <w:p w:rsidR="00A15C18" w:rsidRDefault="001E7209">
            <w:pPr>
              <w:pStyle w:val="a3"/>
              <w:jc w:val="center"/>
              <w:rPr>
                <w:sz w:val="24"/>
              </w:rPr>
            </w:pPr>
            <w:r>
              <w:rPr>
                <w:sz w:val="24"/>
              </w:rPr>
              <w:t>Н2</w:t>
            </w:r>
          </w:p>
        </w:tc>
        <w:tc>
          <w:tcPr>
            <w:tcW w:w="1171" w:type="dxa"/>
          </w:tcPr>
          <w:p w:rsidR="00A15C18" w:rsidRDefault="001E7209">
            <w:pPr>
              <w:pStyle w:val="a3"/>
              <w:jc w:val="center"/>
              <w:rPr>
                <w:sz w:val="24"/>
              </w:rPr>
            </w:pPr>
            <w:r>
              <w:rPr>
                <w:sz w:val="24"/>
                <w:lang w:val="en-US"/>
              </w:rPr>
              <w:t>mg/Nm3</w:t>
            </w:r>
          </w:p>
        </w:tc>
        <w:tc>
          <w:tcPr>
            <w:tcW w:w="1191" w:type="dxa"/>
          </w:tcPr>
          <w:p w:rsidR="00A15C18" w:rsidRDefault="001E7209">
            <w:pPr>
              <w:pStyle w:val="a3"/>
              <w:jc w:val="center"/>
              <w:rPr>
                <w:bCs/>
                <w:sz w:val="24"/>
              </w:rPr>
            </w:pPr>
            <w:r>
              <w:rPr>
                <w:bCs/>
                <w:sz w:val="24"/>
              </w:rPr>
              <w:t>-</w:t>
            </w:r>
          </w:p>
        </w:tc>
        <w:tc>
          <w:tcPr>
            <w:tcW w:w="1530" w:type="dxa"/>
          </w:tcPr>
          <w:p w:rsidR="00A15C18" w:rsidRDefault="001E7209">
            <w:pPr>
              <w:pStyle w:val="a3"/>
              <w:jc w:val="center"/>
              <w:rPr>
                <w:bCs/>
                <w:sz w:val="24"/>
              </w:rPr>
            </w:pPr>
            <w:r>
              <w:rPr>
                <w:bCs/>
                <w:sz w:val="24"/>
              </w:rPr>
              <w:t>-</w:t>
            </w:r>
          </w:p>
        </w:tc>
        <w:tc>
          <w:tcPr>
            <w:tcW w:w="1431" w:type="dxa"/>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tc>
        <w:tc>
          <w:tcPr>
            <w:tcW w:w="1424" w:type="dxa"/>
          </w:tcPr>
          <w:p w:rsidR="00A15C18" w:rsidRDefault="001E7209">
            <w:pPr>
              <w:pStyle w:val="a3"/>
              <w:jc w:val="center"/>
              <w:rPr>
                <w:bCs/>
                <w:sz w:val="24"/>
              </w:rPr>
            </w:pPr>
            <w:r>
              <w:rPr>
                <w:bCs/>
                <w:sz w:val="24"/>
              </w:rPr>
              <w:t>2</w:t>
            </w:r>
          </w:p>
        </w:tc>
        <w:tc>
          <w:tcPr>
            <w:tcW w:w="1720" w:type="dxa"/>
          </w:tcPr>
          <w:p w:rsidR="00A15C18" w:rsidRDefault="001E7209">
            <w:pPr>
              <w:pStyle w:val="a3"/>
              <w:rPr>
                <w:bCs/>
                <w:sz w:val="24"/>
              </w:rPr>
            </w:pPr>
            <w:r>
              <w:rPr>
                <w:bCs/>
                <w:sz w:val="24"/>
              </w:rPr>
              <w:t>100%</w:t>
            </w:r>
          </w:p>
        </w:tc>
      </w:tr>
      <w:tr w:rsidR="00A15C18">
        <w:trPr>
          <w:cantSplit/>
          <w:trHeight w:val="300"/>
        </w:trPr>
        <w:tc>
          <w:tcPr>
            <w:tcW w:w="1745" w:type="dxa"/>
            <w:vMerge w:val="restart"/>
          </w:tcPr>
          <w:p w:rsidR="00A15C18" w:rsidRDefault="001E7209">
            <w:pPr>
              <w:pStyle w:val="a3"/>
              <w:rPr>
                <w:b/>
                <w:bCs/>
                <w:sz w:val="24"/>
              </w:rPr>
            </w:pPr>
            <w:r>
              <w:rPr>
                <w:sz w:val="24"/>
              </w:rPr>
              <w:t>Въглероден</w:t>
            </w:r>
            <w:r>
              <w:rPr>
                <w:b/>
                <w:bCs/>
                <w:sz w:val="24"/>
              </w:rPr>
              <w:t xml:space="preserve"> </w:t>
            </w:r>
            <w:r>
              <w:rPr>
                <w:sz w:val="24"/>
              </w:rPr>
              <w:t>диоксид</w:t>
            </w:r>
          </w:p>
        </w:tc>
        <w:tc>
          <w:tcPr>
            <w:tcW w:w="1171" w:type="dxa"/>
          </w:tcPr>
          <w:p w:rsidR="00A15C18" w:rsidRDefault="001E7209">
            <w:pPr>
              <w:pStyle w:val="a3"/>
              <w:rPr>
                <w:sz w:val="24"/>
                <w:lang w:val="en-US"/>
              </w:rPr>
            </w:pPr>
            <w:r>
              <w:rPr>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43230</w:t>
            </w:r>
          </w:p>
        </w:tc>
        <w:tc>
          <w:tcPr>
            <w:tcW w:w="1424" w:type="dxa"/>
            <w:vMerge w:val="restart"/>
          </w:tcPr>
          <w:p w:rsidR="00A15C18" w:rsidRDefault="001E7209">
            <w:pPr>
              <w:pStyle w:val="a3"/>
              <w:jc w:val="center"/>
              <w:rPr>
                <w:sz w:val="24"/>
              </w:rPr>
            </w:pPr>
            <w:r>
              <w:rPr>
                <w:sz w:val="24"/>
              </w:rPr>
              <w:t>2</w:t>
            </w:r>
          </w:p>
        </w:tc>
        <w:tc>
          <w:tcPr>
            <w:tcW w:w="1720" w:type="dxa"/>
            <w:vMerge w:val="restart"/>
          </w:tcPr>
          <w:p w:rsidR="00A15C18" w:rsidRDefault="001E7209">
            <w:pPr>
              <w:pStyle w:val="a3"/>
              <w:rPr>
                <w:sz w:val="22"/>
              </w:rPr>
            </w:pPr>
            <w:r>
              <w:rPr>
                <w:sz w:val="22"/>
              </w:rPr>
              <w:t>100%</w:t>
            </w:r>
          </w:p>
        </w:tc>
      </w:tr>
      <w:tr w:rsidR="00A15C18">
        <w:trPr>
          <w:cantSplit/>
          <w:trHeight w:val="240"/>
        </w:trPr>
        <w:tc>
          <w:tcPr>
            <w:tcW w:w="1745" w:type="dxa"/>
            <w:vMerge/>
          </w:tcPr>
          <w:p w:rsidR="00A15C18" w:rsidRDefault="00A15C18">
            <w:pPr>
              <w:pStyle w:val="a3"/>
              <w:rPr>
                <w:b/>
                <w:bCs/>
                <w:color w:val="00B050"/>
                <w:sz w:val="24"/>
              </w:rPr>
            </w:pPr>
          </w:p>
        </w:tc>
        <w:tc>
          <w:tcPr>
            <w:tcW w:w="1171" w:type="dxa"/>
          </w:tcPr>
          <w:p w:rsidR="00A15C18" w:rsidRDefault="001E7209">
            <w:pPr>
              <w:pStyle w:val="a3"/>
              <w:rPr>
                <w:b/>
                <w:bCs/>
                <w:sz w:val="24"/>
              </w:rPr>
            </w:pPr>
            <w:r>
              <w:rPr>
                <w:sz w:val="24"/>
                <w:lang w:val="en-US"/>
              </w:rPr>
              <w:t>mg/Nm3</w:t>
            </w: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tcPr>
          <w:p w:rsidR="00A15C18" w:rsidRDefault="001E7209">
            <w:pPr>
              <w:pStyle w:val="a3"/>
              <w:jc w:val="center"/>
              <w:rPr>
                <w:bCs/>
                <w:sz w:val="24"/>
              </w:rPr>
            </w:pPr>
            <w:r>
              <w:rPr>
                <w:bCs/>
                <w:sz w:val="24"/>
              </w:rPr>
              <w:t>43230</w:t>
            </w:r>
          </w:p>
        </w:tc>
        <w:tc>
          <w:tcPr>
            <w:tcW w:w="1424" w:type="dxa"/>
            <w:vMerge/>
          </w:tcPr>
          <w:p w:rsidR="00A15C18" w:rsidRDefault="00A15C18">
            <w:pPr>
              <w:pStyle w:val="a3"/>
              <w:rPr>
                <w:b/>
                <w:bCs/>
                <w:color w:val="00B050"/>
                <w:sz w:val="24"/>
              </w:rPr>
            </w:pPr>
          </w:p>
        </w:tc>
        <w:tc>
          <w:tcPr>
            <w:tcW w:w="1720" w:type="dxa"/>
            <w:vMerge/>
          </w:tcPr>
          <w:p w:rsidR="00A15C18" w:rsidRDefault="00A15C18">
            <w:pPr>
              <w:pStyle w:val="a3"/>
              <w:rPr>
                <w:color w:val="00B050"/>
                <w:sz w:val="22"/>
              </w:rPr>
            </w:pPr>
          </w:p>
        </w:tc>
      </w:tr>
      <w:tr w:rsidR="00A15C18">
        <w:trPr>
          <w:cantSplit/>
          <w:trHeight w:val="360"/>
        </w:trPr>
        <w:tc>
          <w:tcPr>
            <w:tcW w:w="1745" w:type="dxa"/>
            <w:vMerge w:val="restart"/>
          </w:tcPr>
          <w:p w:rsidR="00A15C18" w:rsidRDefault="001E7209">
            <w:pPr>
              <w:pStyle w:val="a3"/>
              <w:rPr>
                <w:sz w:val="24"/>
              </w:rPr>
            </w:pPr>
            <w:r>
              <w:rPr>
                <w:sz w:val="24"/>
              </w:rPr>
              <w:t>Сероводород</w:t>
            </w:r>
          </w:p>
        </w:tc>
        <w:tc>
          <w:tcPr>
            <w:tcW w:w="1171" w:type="dxa"/>
            <w:vMerge w:val="restart"/>
          </w:tcPr>
          <w:p w:rsidR="00A15C18" w:rsidRDefault="001E7209">
            <w:pPr>
              <w:pStyle w:val="a3"/>
              <w:rPr>
                <w:b/>
                <w:bCs/>
                <w:sz w:val="24"/>
              </w:rPr>
            </w:pPr>
            <w:r>
              <w:rPr>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rPr>
            </w:pPr>
            <w:r>
              <w:rPr>
                <w:bCs/>
                <w:sz w:val="24"/>
              </w:rPr>
              <w:t>0,00</w:t>
            </w:r>
          </w:p>
        </w:tc>
        <w:tc>
          <w:tcPr>
            <w:tcW w:w="1424" w:type="dxa"/>
            <w:vMerge w:val="restart"/>
          </w:tcPr>
          <w:p w:rsidR="00A15C18" w:rsidRDefault="001E7209">
            <w:pPr>
              <w:pStyle w:val="a3"/>
              <w:jc w:val="center"/>
              <w:rPr>
                <w:sz w:val="24"/>
              </w:rPr>
            </w:pPr>
            <w:r>
              <w:rPr>
                <w:sz w:val="24"/>
              </w:rPr>
              <w:t>2</w:t>
            </w:r>
          </w:p>
        </w:tc>
        <w:tc>
          <w:tcPr>
            <w:tcW w:w="1720" w:type="dxa"/>
            <w:vMerge w:val="restart"/>
          </w:tcPr>
          <w:p w:rsidR="00A15C18" w:rsidRDefault="001E7209">
            <w:pPr>
              <w:pStyle w:val="a3"/>
              <w:rPr>
                <w:sz w:val="22"/>
              </w:rPr>
            </w:pPr>
            <w:r>
              <w:rPr>
                <w:sz w:val="22"/>
              </w:rPr>
              <w:t>100%</w:t>
            </w:r>
          </w:p>
        </w:tc>
      </w:tr>
      <w:tr w:rsidR="00A15C18">
        <w:trPr>
          <w:cantSplit/>
          <w:trHeight w:val="240"/>
        </w:trPr>
        <w:tc>
          <w:tcPr>
            <w:tcW w:w="1745" w:type="dxa"/>
            <w:vMerge/>
          </w:tcPr>
          <w:p w:rsidR="00A15C18" w:rsidRDefault="00A15C18">
            <w:pPr>
              <w:pStyle w:val="a3"/>
              <w:rPr>
                <w:color w:val="00B050"/>
                <w:sz w:val="24"/>
              </w:rPr>
            </w:pPr>
          </w:p>
        </w:tc>
        <w:tc>
          <w:tcPr>
            <w:tcW w:w="1171" w:type="dxa"/>
            <w:vMerge/>
          </w:tcPr>
          <w:p w:rsidR="00A15C18" w:rsidRDefault="00A15C18">
            <w:pPr>
              <w:pStyle w:val="a3"/>
              <w:rPr>
                <w:b/>
                <w:bCs/>
                <w:color w:val="00B050"/>
                <w:sz w:val="24"/>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tcPr>
          <w:p w:rsidR="00A15C18" w:rsidRDefault="001E7209">
            <w:pPr>
              <w:pStyle w:val="a3"/>
              <w:jc w:val="center"/>
              <w:rPr>
                <w:bCs/>
                <w:sz w:val="24"/>
              </w:rPr>
            </w:pPr>
            <w:r>
              <w:rPr>
                <w:bCs/>
                <w:sz w:val="24"/>
              </w:rPr>
              <w:t>0,00</w:t>
            </w:r>
          </w:p>
        </w:tc>
        <w:tc>
          <w:tcPr>
            <w:tcW w:w="1424" w:type="dxa"/>
            <w:vMerge/>
          </w:tcPr>
          <w:p w:rsidR="00A15C18" w:rsidRDefault="00A15C18">
            <w:pPr>
              <w:pStyle w:val="a3"/>
              <w:rPr>
                <w:b/>
                <w:bCs/>
                <w:color w:val="00B050"/>
                <w:sz w:val="24"/>
              </w:rPr>
            </w:pPr>
          </w:p>
        </w:tc>
        <w:tc>
          <w:tcPr>
            <w:tcW w:w="1720" w:type="dxa"/>
            <w:vMerge/>
          </w:tcPr>
          <w:p w:rsidR="00A15C18" w:rsidRDefault="00A15C18">
            <w:pPr>
              <w:pStyle w:val="a3"/>
              <w:rPr>
                <w:color w:val="00B050"/>
                <w:sz w:val="22"/>
              </w:rPr>
            </w:pPr>
          </w:p>
        </w:tc>
      </w:tr>
      <w:tr w:rsidR="00A15C18">
        <w:trPr>
          <w:trHeight w:val="285"/>
        </w:trPr>
        <w:tc>
          <w:tcPr>
            <w:tcW w:w="1745" w:type="dxa"/>
            <w:vMerge w:val="restart"/>
          </w:tcPr>
          <w:p w:rsidR="00A15C18" w:rsidRDefault="001E7209">
            <w:pPr>
              <w:pStyle w:val="a3"/>
              <w:rPr>
                <w:sz w:val="24"/>
              </w:rPr>
            </w:pPr>
            <w:r>
              <w:rPr>
                <w:sz w:val="24"/>
              </w:rPr>
              <w:t>Метан</w:t>
            </w:r>
          </w:p>
          <w:p w:rsidR="00A15C18" w:rsidRDefault="001E7209">
            <w:pPr>
              <w:pStyle w:val="a3"/>
              <w:rPr>
                <w:sz w:val="24"/>
              </w:rPr>
            </w:pPr>
            <w:r>
              <w:rPr>
                <w:sz w:val="24"/>
              </w:rPr>
              <w:t>( СН</w:t>
            </w:r>
            <w:r>
              <w:rPr>
                <w:sz w:val="20"/>
                <w:szCs w:val="20"/>
              </w:rPr>
              <w:t>4</w:t>
            </w:r>
            <w:r>
              <w:rPr>
                <w:sz w:val="24"/>
              </w:rPr>
              <w:t>)</w:t>
            </w:r>
          </w:p>
          <w:p w:rsidR="00A15C18" w:rsidRDefault="00A15C18">
            <w:pPr>
              <w:pStyle w:val="a3"/>
              <w:rPr>
                <w:sz w:val="24"/>
                <w:lang w:val="en-US"/>
              </w:rPr>
            </w:pPr>
          </w:p>
        </w:tc>
        <w:tc>
          <w:tcPr>
            <w:tcW w:w="1171" w:type="dxa"/>
            <w:vMerge w:val="restart"/>
          </w:tcPr>
          <w:p w:rsidR="00A15C18" w:rsidRDefault="001E7209">
            <w:pPr>
              <w:pStyle w:val="a3"/>
              <w:rPr>
                <w:b/>
                <w:bCs/>
                <w:sz w:val="24"/>
              </w:rPr>
            </w:pPr>
            <w:r>
              <w:rPr>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6426</w:t>
            </w:r>
          </w:p>
        </w:tc>
        <w:tc>
          <w:tcPr>
            <w:tcW w:w="1424" w:type="dxa"/>
            <w:vMerge w:val="restart"/>
          </w:tcPr>
          <w:p w:rsidR="00A15C18" w:rsidRDefault="001E7209">
            <w:pPr>
              <w:pStyle w:val="a3"/>
              <w:jc w:val="center"/>
              <w:rPr>
                <w:sz w:val="24"/>
              </w:rPr>
            </w:pPr>
            <w:r>
              <w:rPr>
                <w:sz w:val="24"/>
              </w:rPr>
              <w:t>2</w:t>
            </w:r>
          </w:p>
        </w:tc>
        <w:tc>
          <w:tcPr>
            <w:tcW w:w="1720" w:type="dxa"/>
            <w:vMerge w:val="restart"/>
          </w:tcPr>
          <w:p w:rsidR="00A15C18" w:rsidRDefault="001E7209">
            <w:pPr>
              <w:pStyle w:val="a3"/>
              <w:rPr>
                <w:sz w:val="22"/>
              </w:rPr>
            </w:pPr>
            <w:r>
              <w:rPr>
                <w:sz w:val="22"/>
              </w:rPr>
              <w:t>100%</w:t>
            </w:r>
          </w:p>
        </w:tc>
      </w:tr>
      <w:tr w:rsidR="00A15C18">
        <w:trPr>
          <w:trHeight w:val="540"/>
        </w:trPr>
        <w:tc>
          <w:tcPr>
            <w:tcW w:w="1745" w:type="dxa"/>
            <w:vMerge/>
          </w:tcPr>
          <w:p w:rsidR="00A15C18" w:rsidRDefault="00A15C18">
            <w:pPr>
              <w:pStyle w:val="a3"/>
              <w:rPr>
                <w:color w:val="00B050"/>
                <w:sz w:val="24"/>
              </w:rPr>
            </w:pPr>
          </w:p>
        </w:tc>
        <w:tc>
          <w:tcPr>
            <w:tcW w:w="1171" w:type="dxa"/>
            <w:vMerge/>
          </w:tcPr>
          <w:p w:rsidR="00A15C18" w:rsidRDefault="00A15C18">
            <w:pPr>
              <w:pStyle w:val="a3"/>
              <w:rPr>
                <w:color w:val="00B050"/>
                <w:sz w:val="24"/>
                <w:lang w:val="en-US"/>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tcPr>
          <w:p w:rsidR="00A15C18" w:rsidRDefault="001E7209">
            <w:pPr>
              <w:pStyle w:val="a3"/>
              <w:jc w:val="center"/>
              <w:rPr>
                <w:bCs/>
                <w:sz w:val="24"/>
                <w:lang w:val="en-US"/>
              </w:rPr>
            </w:pPr>
            <w:r>
              <w:rPr>
                <w:bCs/>
                <w:sz w:val="24"/>
                <w:lang w:val="en-US"/>
              </w:rPr>
              <w:t>7854</w:t>
            </w:r>
          </w:p>
        </w:tc>
        <w:tc>
          <w:tcPr>
            <w:tcW w:w="1424" w:type="dxa"/>
            <w:vMerge/>
          </w:tcPr>
          <w:p w:rsidR="00A15C18" w:rsidRDefault="00A15C18">
            <w:pPr>
              <w:pStyle w:val="a3"/>
              <w:jc w:val="center"/>
              <w:rPr>
                <w:color w:val="00B050"/>
                <w:sz w:val="24"/>
              </w:rPr>
            </w:pPr>
          </w:p>
        </w:tc>
        <w:tc>
          <w:tcPr>
            <w:tcW w:w="1720" w:type="dxa"/>
            <w:vMerge/>
          </w:tcPr>
          <w:p w:rsidR="00A15C18" w:rsidRDefault="00A15C18">
            <w:pPr>
              <w:pStyle w:val="a3"/>
              <w:rPr>
                <w:color w:val="00B050"/>
                <w:sz w:val="22"/>
              </w:rPr>
            </w:pPr>
          </w:p>
        </w:tc>
      </w:tr>
      <w:tr w:rsidR="00A15C18">
        <w:trPr>
          <w:cantSplit/>
          <w:trHeight w:val="360"/>
        </w:trPr>
        <w:tc>
          <w:tcPr>
            <w:tcW w:w="1745" w:type="dxa"/>
            <w:vMerge w:val="restart"/>
          </w:tcPr>
          <w:p w:rsidR="00A15C18" w:rsidRDefault="001E7209">
            <w:pPr>
              <w:pStyle w:val="a3"/>
              <w:rPr>
                <w:sz w:val="24"/>
              </w:rPr>
            </w:pPr>
            <w:r>
              <w:rPr>
                <w:sz w:val="24"/>
              </w:rPr>
              <w:t>Кислородно съдържание</w:t>
            </w:r>
          </w:p>
        </w:tc>
        <w:tc>
          <w:tcPr>
            <w:tcW w:w="1171" w:type="dxa"/>
            <w:vMerge w:val="restart"/>
          </w:tcPr>
          <w:p w:rsidR="00A15C18" w:rsidRDefault="001E7209">
            <w:pPr>
              <w:pStyle w:val="a3"/>
              <w:jc w:val="center"/>
              <w:rPr>
                <w:sz w:val="24"/>
              </w:rPr>
            </w:pPr>
            <w:r>
              <w:rPr>
                <w:sz w:val="24"/>
              </w:rPr>
              <w:t>%</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19.4</w:t>
            </w:r>
          </w:p>
        </w:tc>
        <w:tc>
          <w:tcPr>
            <w:tcW w:w="1424" w:type="dxa"/>
            <w:vMerge w:val="restart"/>
          </w:tcPr>
          <w:p w:rsidR="00A15C18" w:rsidRDefault="001E7209">
            <w:pPr>
              <w:pStyle w:val="a3"/>
              <w:jc w:val="center"/>
              <w:rPr>
                <w:sz w:val="24"/>
              </w:rPr>
            </w:pPr>
            <w:r>
              <w:rPr>
                <w:sz w:val="24"/>
              </w:rPr>
              <w:t>2</w:t>
            </w:r>
          </w:p>
        </w:tc>
        <w:tc>
          <w:tcPr>
            <w:tcW w:w="1720" w:type="dxa"/>
            <w:vMerge w:val="restart"/>
          </w:tcPr>
          <w:p w:rsidR="00A15C18" w:rsidRDefault="001E7209">
            <w:pPr>
              <w:pStyle w:val="a3"/>
              <w:rPr>
                <w:sz w:val="22"/>
              </w:rPr>
            </w:pPr>
            <w:r>
              <w:rPr>
                <w:sz w:val="22"/>
              </w:rPr>
              <w:t>100%</w:t>
            </w:r>
          </w:p>
        </w:tc>
      </w:tr>
      <w:tr w:rsidR="00A15C18">
        <w:trPr>
          <w:cantSplit/>
          <w:trHeight w:val="195"/>
        </w:trPr>
        <w:tc>
          <w:tcPr>
            <w:tcW w:w="1745" w:type="dxa"/>
            <w:vMerge/>
          </w:tcPr>
          <w:p w:rsidR="00A15C18" w:rsidRDefault="00A15C18">
            <w:pPr>
              <w:pStyle w:val="a3"/>
              <w:rPr>
                <w:color w:val="00B050"/>
                <w:sz w:val="24"/>
              </w:rPr>
            </w:pPr>
          </w:p>
        </w:tc>
        <w:tc>
          <w:tcPr>
            <w:tcW w:w="1171" w:type="dxa"/>
            <w:vMerge/>
          </w:tcPr>
          <w:p w:rsidR="00A15C18" w:rsidRDefault="00A15C18">
            <w:pPr>
              <w:pStyle w:val="a3"/>
              <w:jc w:val="center"/>
              <w:rPr>
                <w:color w:val="00B050"/>
                <w:sz w:val="24"/>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tcPr>
          <w:p w:rsidR="00A15C18" w:rsidRDefault="001E7209">
            <w:pPr>
              <w:pStyle w:val="a3"/>
              <w:jc w:val="center"/>
              <w:rPr>
                <w:bCs/>
                <w:sz w:val="24"/>
                <w:lang w:val="en-US"/>
              </w:rPr>
            </w:pPr>
            <w:r>
              <w:rPr>
                <w:bCs/>
                <w:sz w:val="24"/>
                <w:lang w:val="en-US"/>
              </w:rPr>
              <w:t>19.3</w:t>
            </w:r>
          </w:p>
        </w:tc>
        <w:tc>
          <w:tcPr>
            <w:tcW w:w="1424" w:type="dxa"/>
            <w:vMerge/>
          </w:tcPr>
          <w:p w:rsidR="00A15C18" w:rsidRDefault="00A15C18">
            <w:pPr>
              <w:pStyle w:val="a3"/>
              <w:rPr>
                <w:b/>
                <w:bCs/>
                <w:color w:val="00B050"/>
                <w:sz w:val="24"/>
              </w:rPr>
            </w:pPr>
          </w:p>
        </w:tc>
        <w:tc>
          <w:tcPr>
            <w:tcW w:w="1720" w:type="dxa"/>
            <w:vMerge/>
          </w:tcPr>
          <w:p w:rsidR="00A15C18" w:rsidRDefault="00A15C18">
            <w:pPr>
              <w:pStyle w:val="a3"/>
              <w:rPr>
                <w:color w:val="00B050"/>
                <w:sz w:val="22"/>
              </w:rPr>
            </w:pPr>
          </w:p>
        </w:tc>
      </w:tr>
    </w:tbl>
    <w:p w:rsidR="00A15C18" w:rsidRDefault="001E7209">
      <w:pPr>
        <w:pStyle w:val="a3"/>
        <w:rPr>
          <w:b/>
          <w:bCs/>
          <w:color w:val="00B050"/>
        </w:rPr>
      </w:pPr>
      <w:r>
        <w:rPr>
          <w:b/>
          <w:bCs/>
          <w:color w:val="00B050"/>
          <w:sz w:val="22"/>
        </w:rPr>
        <w:t xml:space="preserve">                                                                               </w:t>
      </w:r>
    </w:p>
    <w:p w:rsidR="00A15C18" w:rsidRDefault="001E7209">
      <w:pPr>
        <w:pStyle w:val="a3"/>
        <w:rPr>
          <w:color w:val="00B050"/>
          <w:lang w:val="en-US"/>
        </w:rPr>
      </w:pPr>
      <w:r>
        <w:rPr>
          <w:color w:val="00B050"/>
        </w:rPr>
        <w:t xml:space="preserve">   </w:t>
      </w:r>
    </w:p>
    <w:p w:rsidR="00A15C18" w:rsidRDefault="00A15C18">
      <w:pPr>
        <w:pStyle w:val="a3"/>
        <w:rPr>
          <w:color w:val="00B050"/>
          <w:lang w:val="en-US"/>
        </w:rPr>
      </w:pPr>
    </w:p>
    <w:p w:rsidR="00A15C18" w:rsidRDefault="00A15C18">
      <w:pPr>
        <w:pStyle w:val="a3"/>
        <w:rPr>
          <w:color w:val="00B050"/>
          <w:lang w:val="en-US"/>
        </w:rPr>
      </w:pPr>
    </w:p>
    <w:p w:rsidR="00A15C18" w:rsidRDefault="00A15C18">
      <w:pPr>
        <w:pStyle w:val="a3"/>
        <w:rPr>
          <w:color w:val="00B050"/>
          <w:lang w:val="en-US"/>
        </w:rPr>
      </w:pPr>
    </w:p>
    <w:p w:rsidR="00A15C18" w:rsidRDefault="00A15C18">
      <w:pPr>
        <w:pStyle w:val="a3"/>
        <w:rPr>
          <w:color w:val="00B050"/>
          <w:lang w:val="en-US"/>
        </w:rPr>
      </w:pPr>
    </w:p>
    <w:p w:rsidR="00A15C18" w:rsidRDefault="00A15C18">
      <w:pPr>
        <w:pStyle w:val="a3"/>
        <w:rPr>
          <w:color w:val="00B050"/>
          <w:lang w:val="en-US"/>
        </w:rPr>
      </w:pPr>
    </w:p>
    <w:p w:rsidR="00A15C18" w:rsidRDefault="001E7209">
      <w:pPr>
        <w:pStyle w:val="a3"/>
        <w:rPr>
          <w:b/>
          <w:bCs/>
          <w:sz w:val="24"/>
        </w:rPr>
      </w:pPr>
      <w:r>
        <w:rPr>
          <w:color w:val="00B050"/>
        </w:rPr>
        <w:t xml:space="preserve"> </w:t>
      </w:r>
      <w:proofErr w:type="spellStart"/>
      <w:r>
        <w:rPr>
          <w:sz w:val="24"/>
        </w:rPr>
        <w:t>Таб</w:t>
      </w:r>
      <w:proofErr w:type="spellEnd"/>
      <w:r>
        <w:rPr>
          <w:sz w:val="24"/>
        </w:rPr>
        <w:t xml:space="preserve">. 2.1 </w:t>
      </w:r>
      <w:r>
        <w:rPr>
          <w:b/>
          <w:bCs/>
        </w:rPr>
        <w:t>ГК-2</w:t>
      </w:r>
    </w:p>
    <w:tbl>
      <w:tblP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5"/>
        <w:gridCol w:w="1171"/>
        <w:gridCol w:w="1191"/>
        <w:gridCol w:w="1530"/>
        <w:gridCol w:w="1431"/>
        <w:gridCol w:w="1424"/>
        <w:gridCol w:w="1720"/>
      </w:tblGrid>
      <w:tr w:rsidR="00A15C18">
        <w:trPr>
          <w:cantSplit/>
          <w:trHeight w:val="315"/>
        </w:trPr>
        <w:tc>
          <w:tcPr>
            <w:tcW w:w="1745" w:type="dxa"/>
            <w:vMerge w:val="restart"/>
          </w:tcPr>
          <w:p w:rsidR="00A15C18" w:rsidRDefault="001E7209">
            <w:pPr>
              <w:pStyle w:val="a3"/>
              <w:rPr>
                <w:b/>
                <w:bCs/>
                <w:sz w:val="24"/>
              </w:rPr>
            </w:pPr>
            <w:r>
              <w:rPr>
                <w:b/>
                <w:bCs/>
                <w:sz w:val="24"/>
              </w:rPr>
              <w:t>Параметър</w:t>
            </w:r>
          </w:p>
        </w:tc>
        <w:tc>
          <w:tcPr>
            <w:tcW w:w="1171" w:type="dxa"/>
            <w:vMerge w:val="restart"/>
          </w:tcPr>
          <w:p w:rsidR="00A15C18" w:rsidRDefault="001E7209">
            <w:pPr>
              <w:pStyle w:val="a3"/>
              <w:rPr>
                <w:b/>
                <w:bCs/>
                <w:sz w:val="24"/>
              </w:rPr>
            </w:pPr>
            <w:r>
              <w:rPr>
                <w:b/>
                <w:bCs/>
                <w:sz w:val="24"/>
              </w:rPr>
              <w:t>Единица</w:t>
            </w:r>
          </w:p>
        </w:tc>
        <w:tc>
          <w:tcPr>
            <w:tcW w:w="1191" w:type="dxa"/>
            <w:vMerge w:val="restart"/>
          </w:tcPr>
          <w:p w:rsidR="00A15C18" w:rsidRDefault="001E7209">
            <w:pPr>
              <w:pStyle w:val="a3"/>
              <w:rPr>
                <w:b/>
                <w:bCs/>
                <w:sz w:val="24"/>
              </w:rPr>
            </w:pPr>
            <w:r>
              <w:rPr>
                <w:b/>
                <w:bCs/>
                <w:sz w:val="24"/>
              </w:rPr>
              <w:t>НДЕ съгласно КР</w:t>
            </w:r>
          </w:p>
        </w:tc>
        <w:tc>
          <w:tcPr>
            <w:tcW w:w="2961" w:type="dxa"/>
            <w:gridSpan w:val="2"/>
          </w:tcPr>
          <w:p w:rsidR="00A15C18" w:rsidRDefault="001E7209">
            <w:pPr>
              <w:pStyle w:val="a3"/>
              <w:rPr>
                <w:b/>
                <w:bCs/>
                <w:sz w:val="22"/>
              </w:rPr>
            </w:pPr>
            <w:r>
              <w:rPr>
                <w:b/>
                <w:bCs/>
                <w:sz w:val="22"/>
              </w:rPr>
              <w:t>Резултати от мониторинг</w:t>
            </w:r>
          </w:p>
        </w:tc>
        <w:tc>
          <w:tcPr>
            <w:tcW w:w="1424" w:type="dxa"/>
            <w:vMerge w:val="restart"/>
          </w:tcPr>
          <w:p w:rsidR="00A15C18" w:rsidRDefault="001E7209">
            <w:pPr>
              <w:pStyle w:val="a3"/>
              <w:rPr>
                <w:b/>
                <w:bCs/>
                <w:sz w:val="22"/>
              </w:rPr>
            </w:pPr>
            <w:r>
              <w:rPr>
                <w:b/>
                <w:bCs/>
                <w:sz w:val="22"/>
              </w:rPr>
              <w:t>Честота на мониторинг</w:t>
            </w:r>
          </w:p>
        </w:tc>
        <w:tc>
          <w:tcPr>
            <w:tcW w:w="1720" w:type="dxa"/>
            <w:vMerge w:val="restart"/>
          </w:tcPr>
          <w:p w:rsidR="00A15C18" w:rsidRDefault="001E7209">
            <w:pPr>
              <w:pStyle w:val="a3"/>
              <w:rPr>
                <w:b/>
                <w:bCs/>
                <w:sz w:val="24"/>
              </w:rPr>
            </w:pPr>
            <w:r>
              <w:rPr>
                <w:b/>
                <w:bCs/>
                <w:sz w:val="24"/>
              </w:rPr>
              <w:t>Съответствие</w:t>
            </w:r>
          </w:p>
          <w:p w:rsidR="00A15C18" w:rsidRDefault="001E7209">
            <w:pPr>
              <w:pStyle w:val="a3"/>
              <w:jc w:val="center"/>
              <w:rPr>
                <w:sz w:val="24"/>
              </w:rPr>
            </w:pPr>
            <w:r>
              <w:rPr>
                <w:b/>
                <w:bCs/>
                <w:sz w:val="24"/>
              </w:rPr>
              <w:t>брой/%</w:t>
            </w:r>
          </w:p>
        </w:tc>
      </w:tr>
      <w:tr w:rsidR="00A15C18">
        <w:trPr>
          <w:cantSplit/>
          <w:trHeight w:val="225"/>
        </w:trPr>
        <w:tc>
          <w:tcPr>
            <w:tcW w:w="1745" w:type="dxa"/>
            <w:vMerge/>
          </w:tcPr>
          <w:p w:rsidR="00A15C18" w:rsidRDefault="00A15C18">
            <w:pPr>
              <w:pStyle w:val="a3"/>
              <w:rPr>
                <w:b/>
                <w:bCs/>
                <w:sz w:val="24"/>
              </w:rPr>
            </w:pPr>
          </w:p>
        </w:tc>
        <w:tc>
          <w:tcPr>
            <w:tcW w:w="1171" w:type="dxa"/>
            <w:vMerge/>
          </w:tcPr>
          <w:p w:rsidR="00A15C18" w:rsidRDefault="00A15C18">
            <w:pPr>
              <w:pStyle w:val="a3"/>
              <w:rPr>
                <w:b/>
                <w:bCs/>
                <w:sz w:val="24"/>
              </w:rPr>
            </w:pPr>
          </w:p>
        </w:tc>
        <w:tc>
          <w:tcPr>
            <w:tcW w:w="1191" w:type="dxa"/>
            <w:vMerge/>
          </w:tcPr>
          <w:p w:rsidR="00A15C18" w:rsidRDefault="00A15C18">
            <w:pPr>
              <w:pStyle w:val="a3"/>
              <w:rPr>
                <w:b/>
                <w:bCs/>
                <w:sz w:val="24"/>
              </w:rPr>
            </w:pPr>
          </w:p>
        </w:tc>
        <w:tc>
          <w:tcPr>
            <w:tcW w:w="1530" w:type="dxa"/>
          </w:tcPr>
          <w:p w:rsidR="00A15C18" w:rsidRDefault="001E7209">
            <w:pPr>
              <w:pStyle w:val="a3"/>
              <w:rPr>
                <w:b/>
                <w:bCs/>
                <w:sz w:val="22"/>
              </w:rPr>
            </w:pPr>
            <w:r>
              <w:rPr>
                <w:b/>
                <w:bCs/>
                <w:sz w:val="22"/>
              </w:rPr>
              <w:t>Непрекъснат мониторинг</w:t>
            </w:r>
          </w:p>
        </w:tc>
        <w:tc>
          <w:tcPr>
            <w:tcW w:w="1431" w:type="dxa"/>
          </w:tcPr>
          <w:p w:rsidR="00A15C18" w:rsidRDefault="001E7209">
            <w:pPr>
              <w:pStyle w:val="a3"/>
              <w:rPr>
                <w:b/>
                <w:bCs/>
                <w:sz w:val="22"/>
              </w:rPr>
            </w:pPr>
            <w:r>
              <w:rPr>
                <w:b/>
                <w:bCs/>
                <w:sz w:val="22"/>
              </w:rPr>
              <w:t>Периодичен мониторинг</w:t>
            </w:r>
          </w:p>
        </w:tc>
        <w:tc>
          <w:tcPr>
            <w:tcW w:w="1424" w:type="dxa"/>
            <w:vMerge/>
          </w:tcPr>
          <w:p w:rsidR="00A15C18" w:rsidRDefault="00A15C18">
            <w:pPr>
              <w:pStyle w:val="a3"/>
              <w:rPr>
                <w:b/>
                <w:bCs/>
                <w:sz w:val="24"/>
              </w:rPr>
            </w:pPr>
          </w:p>
        </w:tc>
        <w:tc>
          <w:tcPr>
            <w:tcW w:w="1720" w:type="dxa"/>
            <w:vMerge/>
          </w:tcPr>
          <w:p w:rsidR="00A15C18" w:rsidRDefault="00A15C18">
            <w:pPr>
              <w:pStyle w:val="a3"/>
              <w:rPr>
                <w:b/>
                <w:bCs/>
                <w:sz w:val="24"/>
              </w:rPr>
            </w:pPr>
          </w:p>
        </w:tc>
      </w:tr>
      <w:tr w:rsidR="00A15C18">
        <w:tc>
          <w:tcPr>
            <w:tcW w:w="1745" w:type="dxa"/>
          </w:tcPr>
          <w:p w:rsidR="00A15C18" w:rsidRDefault="001E7209">
            <w:pPr>
              <w:pStyle w:val="a3"/>
              <w:jc w:val="center"/>
              <w:rPr>
                <w:sz w:val="24"/>
              </w:rPr>
            </w:pPr>
            <w:r>
              <w:rPr>
                <w:sz w:val="24"/>
              </w:rPr>
              <w:t>Н2</w:t>
            </w:r>
          </w:p>
        </w:tc>
        <w:tc>
          <w:tcPr>
            <w:tcW w:w="1171" w:type="dxa"/>
          </w:tcPr>
          <w:p w:rsidR="00A15C18" w:rsidRDefault="001E7209">
            <w:pPr>
              <w:pStyle w:val="a3"/>
              <w:jc w:val="center"/>
              <w:rPr>
                <w:sz w:val="24"/>
              </w:rPr>
            </w:pPr>
            <w:r>
              <w:rPr>
                <w:sz w:val="24"/>
                <w:lang w:val="en-US"/>
              </w:rPr>
              <w:t>mg/Nm3</w:t>
            </w:r>
          </w:p>
        </w:tc>
        <w:tc>
          <w:tcPr>
            <w:tcW w:w="1191" w:type="dxa"/>
          </w:tcPr>
          <w:p w:rsidR="00A15C18" w:rsidRDefault="001E7209">
            <w:pPr>
              <w:pStyle w:val="a3"/>
              <w:jc w:val="center"/>
              <w:rPr>
                <w:bCs/>
                <w:sz w:val="24"/>
              </w:rPr>
            </w:pPr>
            <w:r>
              <w:rPr>
                <w:bCs/>
                <w:sz w:val="24"/>
              </w:rPr>
              <w:t>-</w:t>
            </w:r>
          </w:p>
        </w:tc>
        <w:tc>
          <w:tcPr>
            <w:tcW w:w="1530" w:type="dxa"/>
          </w:tcPr>
          <w:p w:rsidR="00A15C18" w:rsidRDefault="001E7209">
            <w:pPr>
              <w:pStyle w:val="a3"/>
              <w:jc w:val="center"/>
              <w:rPr>
                <w:bCs/>
                <w:sz w:val="24"/>
              </w:rPr>
            </w:pPr>
            <w:r>
              <w:rPr>
                <w:bCs/>
                <w:sz w:val="24"/>
              </w:rPr>
              <w:t>-</w:t>
            </w:r>
          </w:p>
        </w:tc>
        <w:tc>
          <w:tcPr>
            <w:tcW w:w="1431" w:type="dxa"/>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tc>
        <w:tc>
          <w:tcPr>
            <w:tcW w:w="1424" w:type="dxa"/>
          </w:tcPr>
          <w:p w:rsidR="00A15C18" w:rsidRDefault="001E7209">
            <w:pPr>
              <w:pStyle w:val="a3"/>
              <w:jc w:val="center"/>
              <w:rPr>
                <w:bCs/>
                <w:sz w:val="24"/>
              </w:rPr>
            </w:pPr>
            <w:r>
              <w:rPr>
                <w:bCs/>
                <w:sz w:val="24"/>
              </w:rPr>
              <w:t>2</w:t>
            </w:r>
          </w:p>
        </w:tc>
        <w:tc>
          <w:tcPr>
            <w:tcW w:w="1720" w:type="dxa"/>
          </w:tcPr>
          <w:p w:rsidR="00A15C18" w:rsidRDefault="001E7209">
            <w:pPr>
              <w:pStyle w:val="a3"/>
              <w:rPr>
                <w:bCs/>
                <w:sz w:val="24"/>
              </w:rPr>
            </w:pPr>
            <w:r>
              <w:rPr>
                <w:bCs/>
                <w:sz w:val="24"/>
              </w:rPr>
              <w:t>100%</w:t>
            </w:r>
          </w:p>
        </w:tc>
      </w:tr>
      <w:tr w:rsidR="00A15C18">
        <w:trPr>
          <w:cantSplit/>
          <w:trHeight w:val="300"/>
        </w:trPr>
        <w:tc>
          <w:tcPr>
            <w:tcW w:w="1745" w:type="dxa"/>
            <w:vMerge w:val="restart"/>
          </w:tcPr>
          <w:p w:rsidR="00A15C18" w:rsidRDefault="001E7209">
            <w:pPr>
              <w:pStyle w:val="a3"/>
              <w:rPr>
                <w:b/>
                <w:bCs/>
                <w:sz w:val="24"/>
              </w:rPr>
            </w:pPr>
            <w:r>
              <w:rPr>
                <w:sz w:val="24"/>
              </w:rPr>
              <w:t>Въглероден</w:t>
            </w:r>
            <w:r>
              <w:rPr>
                <w:b/>
                <w:bCs/>
                <w:sz w:val="24"/>
              </w:rPr>
              <w:t xml:space="preserve"> </w:t>
            </w:r>
            <w:r>
              <w:rPr>
                <w:sz w:val="24"/>
              </w:rPr>
              <w:t>диоксид</w:t>
            </w:r>
          </w:p>
        </w:tc>
        <w:tc>
          <w:tcPr>
            <w:tcW w:w="1171" w:type="dxa"/>
          </w:tcPr>
          <w:p w:rsidR="00A15C18" w:rsidRDefault="001E7209">
            <w:pPr>
              <w:pStyle w:val="a3"/>
              <w:jc w:val="center"/>
              <w:rPr>
                <w:sz w:val="24"/>
                <w:lang w:val="en-US"/>
              </w:rPr>
            </w:pPr>
            <w:r>
              <w:rPr>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25545</w:t>
            </w:r>
          </w:p>
        </w:tc>
        <w:tc>
          <w:tcPr>
            <w:tcW w:w="1424" w:type="dxa"/>
            <w:vMerge w:val="restart"/>
          </w:tcPr>
          <w:p w:rsidR="00A15C18" w:rsidRDefault="001E7209">
            <w:pPr>
              <w:pStyle w:val="a3"/>
              <w:jc w:val="center"/>
              <w:rPr>
                <w:bCs/>
                <w:sz w:val="24"/>
                <w:lang w:val="en-US"/>
              </w:rPr>
            </w:pPr>
            <w:r>
              <w:rPr>
                <w:bCs/>
                <w:sz w:val="24"/>
                <w:lang w:val="en-US"/>
              </w:rPr>
              <w:t>2</w:t>
            </w:r>
          </w:p>
        </w:tc>
        <w:tc>
          <w:tcPr>
            <w:tcW w:w="1720" w:type="dxa"/>
            <w:vMerge w:val="restart"/>
          </w:tcPr>
          <w:p w:rsidR="00A15C18" w:rsidRDefault="001E7209">
            <w:pPr>
              <w:pStyle w:val="a3"/>
              <w:rPr>
                <w:sz w:val="22"/>
              </w:rPr>
            </w:pPr>
            <w:r>
              <w:rPr>
                <w:sz w:val="22"/>
              </w:rPr>
              <w:t>100%</w:t>
            </w:r>
          </w:p>
        </w:tc>
      </w:tr>
      <w:tr w:rsidR="00A15C18">
        <w:trPr>
          <w:cantSplit/>
          <w:trHeight w:val="240"/>
        </w:trPr>
        <w:tc>
          <w:tcPr>
            <w:tcW w:w="1745" w:type="dxa"/>
            <w:vMerge/>
          </w:tcPr>
          <w:p w:rsidR="00A15C18" w:rsidRDefault="00A15C18">
            <w:pPr>
              <w:pStyle w:val="a3"/>
              <w:rPr>
                <w:b/>
                <w:bCs/>
                <w:sz w:val="24"/>
              </w:rPr>
            </w:pPr>
          </w:p>
        </w:tc>
        <w:tc>
          <w:tcPr>
            <w:tcW w:w="1171" w:type="dxa"/>
          </w:tcPr>
          <w:p w:rsidR="00A15C18" w:rsidRDefault="00A15C18">
            <w:pPr>
              <w:pStyle w:val="a3"/>
              <w:rPr>
                <w:b/>
                <w:bCs/>
                <w:sz w:val="24"/>
              </w:rPr>
            </w:pPr>
          </w:p>
        </w:tc>
        <w:tc>
          <w:tcPr>
            <w:tcW w:w="1191" w:type="dxa"/>
            <w:vMerge/>
          </w:tcPr>
          <w:p w:rsidR="00A15C18" w:rsidRDefault="00A15C18">
            <w:pPr>
              <w:pStyle w:val="a3"/>
              <w:rPr>
                <w:b/>
                <w:bCs/>
                <w:sz w:val="24"/>
              </w:rPr>
            </w:pPr>
          </w:p>
        </w:tc>
        <w:tc>
          <w:tcPr>
            <w:tcW w:w="1530" w:type="dxa"/>
            <w:vMerge/>
          </w:tcPr>
          <w:p w:rsidR="00A15C18" w:rsidRDefault="00A15C18">
            <w:pPr>
              <w:pStyle w:val="a3"/>
              <w:rPr>
                <w:b/>
                <w:bCs/>
                <w:sz w:val="24"/>
              </w:rPr>
            </w:pPr>
          </w:p>
        </w:tc>
        <w:tc>
          <w:tcPr>
            <w:tcW w:w="1431" w:type="dxa"/>
          </w:tcPr>
          <w:p w:rsidR="00A15C18" w:rsidRDefault="001E7209">
            <w:pPr>
              <w:pStyle w:val="a3"/>
              <w:jc w:val="center"/>
              <w:rPr>
                <w:bCs/>
                <w:sz w:val="24"/>
                <w:lang w:val="en-US"/>
              </w:rPr>
            </w:pPr>
            <w:r>
              <w:rPr>
                <w:bCs/>
                <w:sz w:val="24"/>
                <w:lang w:val="en-US"/>
              </w:rPr>
              <w:t>23580</w:t>
            </w:r>
          </w:p>
        </w:tc>
        <w:tc>
          <w:tcPr>
            <w:tcW w:w="1424" w:type="dxa"/>
            <w:vMerge/>
          </w:tcPr>
          <w:p w:rsidR="00A15C18" w:rsidRDefault="00A15C18">
            <w:pPr>
              <w:pStyle w:val="a3"/>
              <w:rPr>
                <w:b/>
                <w:bCs/>
                <w:color w:val="00B050"/>
                <w:sz w:val="24"/>
              </w:rPr>
            </w:pPr>
          </w:p>
        </w:tc>
        <w:tc>
          <w:tcPr>
            <w:tcW w:w="1720" w:type="dxa"/>
            <w:vMerge/>
          </w:tcPr>
          <w:p w:rsidR="00A15C18" w:rsidRDefault="00A15C18">
            <w:pPr>
              <w:pStyle w:val="a3"/>
              <w:rPr>
                <w:color w:val="00B050"/>
                <w:sz w:val="22"/>
              </w:rPr>
            </w:pPr>
          </w:p>
        </w:tc>
      </w:tr>
      <w:tr w:rsidR="00A15C18">
        <w:trPr>
          <w:cantSplit/>
          <w:trHeight w:val="360"/>
        </w:trPr>
        <w:tc>
          <w:tcPr>
            <w:tcW w:w="1745" w:type="dxa"/>
            <w:vMerge w:val="restart"/>
          </w:tcPr>
          <w:p w:rsidR="00A15C18" w:rsidRDefault="001E7209">
            <w:pPr>
              <w:pStyle w:val="a3"/>
              <w:rPr>
                <w:sz w:val="24"/>
              </w:rPr>
            </w:pPr>
            <w:r>
              <w:rPr>
                <w:sz w:val="24"/>
              </w:rPr>
              <w:t>Сероводород</w:t>
            </w:r>
          </w:p>
        </w:tc>
        <w:tc>
          <w:tcPr>
            <w:tcW w:w="1171" w:type="dxa"/>
            <w:vMerge w:val="restart"/>
          </w:tcPr>
          <w:p w:rsidR="00A15C18" w:rsidRDefault="001E7209">
            <w:pPr>
              <w:pStyle w:val="a3"/>
              <w:rPr>
                <w:bCs/>
                <w:sz w:val="24"/>
                <w:lang w:val="en-US"/>
              </w:rPr>
            </w:pPr>
            <w:r>
              <w:rPr>
                <w:bCs/>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rPr>
            </w:pPr>
            <w:r>
              <w:rPr>
                <w:bCs/>
                <w:sz w:val="24"/>
              </w:rPr>
              <w:t>0,00</w:t>
            </w:r>
          </w:p>
        </w:tc>
        <w:tc>
          <w:tcPr>
            <w:tcW w:w="1424" w:type="dxa"/>
            <w:vMerge w:val="restart"/>
          </w:tcPr>
          <w:p w:rsidR="00A15C18" w:rsidRDefault="001E7209">
            <w:pPr>
              <w:pStyle w:val="a3"/>
              <w:jc w:val="center"/>
              <w:rPr>
                <w:bCs/>
                <w:sz w:val="24"/>
                <w:lang w:val="en-US"/>
              </w:rPr>
            </w:pPr>
            <w:r>
              <w:rPr>
                <w:bCs/>
                <w:sz w:val="24"/>
                <w:lang w:val="en-US"/>
              </w:rPr>
              <w:t>2</w:t>
            </w:r>
          </w:p>
        </w:tc>
        <w:tc>
          <w:tcPr>
            <w:tcW w:w="1720" w:type="dxa"/>
            <w:vMerge w:val="restart"/>
          </w:tcPr>
          <w:p w:rsidR="00A15C18" w:rsidRDefault="001E7209">
            <w:pPr>
              <w:pStyle w:val="a3"/>
              <w:rPr>
                <w:sz w:val="22"/>
              </w:rPr>
            </w:pPr>
            <w:r>
              <w:rPr>
                <w:sz w:val="22"/>
              </w:rPr>
              <w:t>100%</w:t>
            </w:r>
          </w:p>
        </w:tc>
      </w:tr>
      <w:tr w:rsidR="00A15C18">
        <w:trPr>
          <w:cantSplit/>
          <w:trHeight w:val="240"/>
        </w:trPr>
        <w:tc>
          <w:tcPr>
            <w:tcW w:w="1745" w:type="dxa"/>
            <w:vMerge/>
          </w:tcPr>
          <w:p w:rsidR="00A15C18" w:rsidRDefault="00A15C18">
            <w:pPr>
              <w:pStyle w:val="a3"/>
              <w:rPr>
                <w:sz w:val="24"/>
              </w:rPr>
            </w:pPr>
          </w:p>
        </w:tc>
        <w:tc>
          <w:tcPr>
            <w:tcW w:w="1171" w:type="dxa"/>
            <w:vMerge/>
          </w:tcPr>
          <w:p w:rsidR="00A15C18" w:rsidRDefault="00A15C18">
            <w:pPr>
              <w:pStyle w:val="a3"/>
              <w:rPr>
                <w:b/>
                <w:bCs/>
                <w:sz w:val="24"/>
              </w:rPr>
            </w:pPr>
          </w:p>
        </w:tc>
        <w:tc>
          <w:tcPr>
            <w:tcW w:w="1191" w:type="dxa"/>
            <w:vMerge/>
          </w:tcPr>
          <w:p w:rsidR="00A15C18" w:rsidRDefault="00A15C18">
            <w:pPr>
              <w:pStyle w:val="a3"/>
              <w:rPr>
                <w:b/>
                <w:bCs/>
                <w:sz w:val="24"/>
              </w:rPr>
            </w:pPr>
          </w:p>
        </w:tc>
        <w:tc>
          <w:tcPr>
            <w:tcW w:w="1530" w:type="dxa"/>
            <w:vMerge/>
          </w:tcPr>
          <w:p w:rsidR="00A15C18" w:rsidRDefault="00A15C18">
            <w:pPr>
              <w:pStyle w:val="a3"/>
              <w:rPr>
                <w:b/>
                <w:bCs/>
                <w:sz w:val="24"/>
              </w:rPr>
            </w:pPr>
          </w:p>
        </w:tc>
        <w:tc>
          <w:tcPr>
            <w:tcW w:w="1431" w:type="dxa"/>
          </w:tcPr>
          <w:p w:rsidR="00A15C18" w:rsidRDefault="001E7209">
            <w:pPr>
              <w:pStyle w:val="a3"/>
              <w:jc w:val="center"/>
              <w:rPr>
                <w:bCs/>
                <w:sz w:val="24"/>
              </w:rPr>
            </w:pPr>
            <w:r>
              <w:rPr>
                <w:bCs/>
                <w:sz w:val="24"/>
              </w:rPr>
              <w:t>0,00</w:t>
            </w:r>
          </w:p>
        </w:tc>
        <w:tc>
          <w:tcPr>
            <w:tcW w:w="1424" w:type="dxa"/>
            <w:vMerge/>
          </w:tcPr>
          <w:p w:rsidR="00A15C18" w:rsidRDefault="00A15C18">
            <w:pPr>
              <w:pStyle w:val="a3"/>
              <w:rPr>
                <w:b/>
                <w:bCs/>
                <w:color w:val="00B050"/>
                <w:sz w:val="24"/>
              </w:rPr>
            </w:pPr>
          </w:p>
        </w:tc>
        <w:tc>
          <w:tcPr>
            <w:tcW w:w="1720" w:type="dxa"/>
            <w:vMerge/>
          </w:tcPr>
          <w:p w:rsidR="00A15C18" w:rsidRDefault="00A15C18">
            <w:pPr>
              <w:pStyle w:val="a3"/>
              <w:rPr>
                <w:color w:val="00B050"/>
                <w:sz w:val="22"/>
              </w:rPr>
            </w:pPr>
          </w:p>
        </w:tc>
      </w:tr>
      <w:tr w:rsidR="00A15C18">
        <w:trPr>
          <w:cantSplit/>
          <w:trHeight w:val="300"/>
        </w:trPr>
        <w:tc>
          <w:tcPr>
            <w:tcW w:w="1745" w:type="dxa"/>
            <w:vMerge/>
          </w:tcPr>
          <w:p w:rsidR="00A15C18" w:rsidRDefault="00A15C18">
            <w:pPr>
              <w:pStyle w:val="a3"/>
              <w:rPr>
                <w:color w:val="00B050"/>
                <w:sz w:val="24"/>
              </w:rPr>
            </w:pPr>
          </w:p>
        </w:tc>
        <w:tc>
          <w:tcPr>
            <w:tcW w:w="1171" w:type="dxa"/>
            <w:vMerge/>
          </w:tcPr>
          <w:p w:rsidR="00A15C18" w:rsidRDefault="00A15C18">
            <w:pPr>
              <w:pStyle w:val="a3"/>
              <w:rPr>
                <w:b/>
                <w:bCs/>
                <w:color w:val="00B050"/>
                <w:sz w:val="24"/>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tcPr>
          <w:p w:rsidR="00A15C18" w:rsidRDefault="00A15C18">
            <w:pPr>
              <w:pStyle w:val="a3"/>
              <w:rPr>
                <w:b/>
                <w:bCs/>
                <w:color w:val="00B050"/>
                <w:sz w:val="24"/>
              </w:rPr>
            </w:pPr>
          </w:p>
        </w:tc>
        <w:tc>
          <w:tcPr>
            <w:tcW w:w="1424" w:type="dxa"/>
            <w:vMerge/>
          </w:tcPr>
          <w:p w:rsidR="00A15C18" w:rsidRDefault="00A15C18">
            <w:pPr>
              <w:pStyle w:val="a3"/>
              <w:rPr>
                <w:b/>
                <w:bCs/>
                <w:color w:val="00B050"/>
                <w:sz w:val="24"/>
              </w:rPr>
            </w:pPr>
          </w:p>
        </w:tc>
        <w:tc>
          <w:tcPr>
            <w:tcW w:w="1720" w:type="dxa"/>
            <w:vMerge/>
          </w:tcPr>
          <w:p w:rsidR="00A15C18" w:rsidRDefault="00A15C18">
            <w:pPr>
              <w:pStyle w:val="a3"/>
              <w:rPr>
                <w:color w:val="00B050"/>
                <w:sz w:val="22"/>
              </w:rPr>
            </w:pPr>
          </w:p>
        </w:tc>
      </w:tr>
      <w:tr w:rsidR="00A15C18">
        <w:trPr>
          <w:trHeight w:val="300"/>
        </w:trPr>
        <w:tc>
          <w:tcPr>
            <w:tcW w:w="1745" w:type="dxa"/>
            <w:vMerge w:val="restart"/>
          </w:tcPr>
          <w:p w:rsidR="00A15C18" w:rsidRDefault="001E7209">
            <w:pPr>
              <w:pStyle w:val="a3"/>
              <w:rPr>
                <w:sz w:val="24"/>
              </w:rPr>
            </w:pPr>
            <w:r>
              <w:rPr>
                <w:sz w:val="24"/>
              </w:rPr>
              <w:t>Метан ( СН</w:t>
            </w:r>
            <w:r>
              <w:rPr>
                <w:sz w:val="20"/>
                <w:szCs w:val="20"/>
              </w:rPr>
              <w:t>4</w:t>
            </w:r>
            <w:r>
              <w:rPr>
                <w:sz w:val="24"/>
              </w:rPr>
              <w:t>)</w:t>
            </w:r>
          </w:p>
          <w:p w:rsidR="00A15C18" w:rsidRDefault="00A15C18">
            <w:pPr>
              <w:pStyle w:val="a3"/>
              <w:rPr>
                <w:sz w:val="24"/>
              </w:rPr>
            </w:pPr>
          </w:p>
        </w:tc>
        <w:tc>
          <w:tcPr>
            <w:tcW w:w="1171" w:type="dxa"/>
            <w:vMerge w:val="restart"/>
          </w:tcPr>
          <w:p w:rsidR="00A15C18" w:rsidRDefault="001E7209">
            <w:pPr>
              <w:pStyle w:val="a3"/>
              <w:rPr>
                <w:b/>
                <w:bCs/>
                <w:sz w:val="24"/>
              </w:rPr>
            </w:pPr>
            <w:r>
              <w:rPr>
                <w:bCs/>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rPr>
            </w:pPr>
            <w:r>
              <w:rPr>
                <w:bCs/>
                <w:sz w:val="24"/>
              </w:rPr>
              <w:t>0,00</w:t>
            </w:r>
          </w:p>
        </w:tc>
        <w:tc>
          <w:tcPr>
            <w:tcW w:w="1424" w:type="dxa"/>
            <w:vMerge w:val="restart"/>
          </w:tcPr>
          <w:p w:rsidR="00A15C18" w:rsidRDefault="001E7209">
            <w:pPr>
              <w:pStyle w:val="a3"/>
              <w:jc w:val="center"/>
              <w:rPr>
                <w:bCs/>
                <w:sz w:val="24"/>
                <w:lang w:val="en-US"/>
              </w:rPr>
            </w:pPr>
            <w:r>
              <w:rPr>
                <w:bCs/>
                <w:sz w:val="24"/>
                <w:lang w:val="en-US"/>
              </w:rPr>
              <w:t>2</w:t>
            </w:r>
          </w:p>
        </w:tc>
        <w:tc>
          <w:tcPr>
            <w:tcW w:w="1720" w:type="dxa"/>
            <w:vMerge w:val="restart"/>
          </w:tcPr>
          <w:p w:rsidR="00A15C18" w:rsidRDefault="001E7209">
            <w:pPr>
              <w:pStyle w:val="a3"/>
              <w:rPr>
                <w:sz w:val="22"/>
              </w:rPr>
            </w:pPr>
            <w:r>
              <w:rPr>
                <w:sz w:val="22"/>
              </w:rPr>
              <w:t>100%</w:t>
            </w:r>
          </w:p>
        </w:tc>
      </w:tr>
      <w:tr w:rsidR="00A15C18">
        <w:trPr>
          <w:trHeight w:val="255"/>
        </w:trPr>
        <w:tc>
          <w:tcPr>
            <w:tcW w:w="1745" w:type="dxa"/>
            <w:vMerge/>
          </w:tcPr>
          <w:p w:rsidR="00A15C18" w:rsidRDefault="00A15C18">
            <w:pPr>
              <w:pStyle w:val="a3"/>
              <w:rPr>
                <w:color w:val="00B050"/>
                <w:sz w:val="24"/>
              </w:rPr>
            </w:pPr>
          </w:p>
        </w:tc>
        <w:tc>
          <w:tcPr>
            <w:tcW w:w="1171" w:type="dxa"/>
            <w:vMerge/>
          </w:tcPr>
          <w:p w:rsidR="00A15C18" w:rsidRDefault="00A15C18">
            <w:pPr>
              <w:pStyle w:val="a3"/>
              <w:rPr>
                <w:bCs/>
                <w:color w:val="00B050"/>
                <w:sz w:val="24"/>
                <w:lang w:val="en-US"/>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tcPr>
          <w:p w:rsidR="00A15C18" w:rsidRDefault="001E7209">
            <w:pPr>
              <w:pStyle w:val="a3"/>
              <w:jc w:val="center"/>
              <w:rPr>
                <w:bCs/>
                <w:sz w:val="24"/>
                <w:lang w:val="en-US"/>
              </w:rPr>
            </w:pPr>
            <w:r>
              <w:rPr>
                <w:bCs/>
                <w:sz w:val="24"/>
                <w:lang w:val="en-US"/>
              </w:rPr>
              <w:t>714</w:t>
            </w:r>
          </w:p>
        </w:tc>
        <w:tc>
          <w:tcPr>
            <w:tcW w:w="1424" w:type="dxa"/>
            <w:vMerge/>
          </w:tcPr>
          <w:p w:rsidR="00A15C18" w:rsidRDefault="00A15C18">
            <w:pPr>
              <w:pStyle w:val="a3"/>
              <w:jc w:val="center"/>
              <w:rPr>
                <w:bCs/>
                <w:color w:val="00B050"/>
                <w:sz w:val="24"/>
                <w:lang w:val="en-US"/>
              </w:rPr>
            </w:pPr>
          </w:p>
        </w:tc>
        <w:tc>
          <w:tcPr>
            <w:tcW w:w="1720" w:type="dxa"/>
            <w:vMerge/>
          </w:tcPr>
          <w:p w:rsidR="00A15C18" w:rsidRDefault="00A15C18">
            <w:pPr>
              <w:pStyle w:val="a3"/>
              <w:rPr>
                <w:color w:val="00B050"/>
                <w:sz w:val="22"/>
              </w:rPr>
            </w:pPr>
          </w:p>
        </w:tc>
      </w:tr>
      <w:tr w:rsidR="00A15C18">
        <w:trPr>
          <w:cantSplit/>
          <w:trHeight w:val="835"/>
        </w:trPr>
        <w:tc>
          <w:tcPr>
            <w:tcW w:w="1745" w:type="dxa"/>
          </w:tcPr>
          <w:p w:rsidR="00A15C18" w:rsidRDefault="001E7209">
            <w:pPr>
              <w:pStyle w:val="a3"/>
              <w:rPr>
                <w:sz w:val="24"/>
              </w:rPr>
            </w:pPr>
            <w:r>
              <w:rPr>
                <w:sz w:val="24"/>
              </w:rPr>
              <w:t>Кислородно съдържание</w:t>
            </w:r>
          </w:p>
        </w:tc>
        <w:tc>
          <w:tcPr>
            <w:tcW w:w="1171" w:type="dxa"/>
          </w:tcPr>
          <w:p w:rsidR="00A15C18" w:rsidRDefault="001E7209">
            <w:pPr>
              <w:pStyle w:val="a3"/>
              <w:jc w:val="center"/>
              <w:rPr>
                <w:sz w:val="24"/>
              </w:rPr>
            </w:pPr>
            <w:r>
              <w:rPr>
                <w:sz w:val="24"/>
              </w:rPr>
              <w:t>%</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18.8</w:t>
            </w:r>
          </w:p>
          <w:p w:rsidR="00A15C18" w:rsidRDefault="001E7209">
            <w:pPr>
              <w:pStyle w:val="a3"/>
              <w:jc w:val="center"/>
              <w:rPr>
                <w:bCs/>
                <w:sz w:val="24"/>
              </w:rPr>
            </w:pPr>
            <w:r>
              <w:rPr>
                <w:bCs/>
                <w:sz w:val="24"/>
              </w:rPr>
              <w:t>19,1</w:t>
            </w:r>
          </w:p>
        </w:tc>
        <w:tc>
          <w:tcPr>
            <w:tcW w:w="1424" w:type="dxa"/>
          </w:tcPr>
          <w:p w:rsidR="00A15C18" w:rsidRDefault="001E7209">
            <w:pPr>
              <w:pStyle w:val="a3"/>
              <w:jc w:val="center"/>
              <w:rPr>
                <w:bCs/>
                <w:sz w:val="24"/>
                <w:lang w:val="en-US"/>
              </w:rPr>
            </w:pPr>
            <w:r>
              <w:rPr>
                <w:bCs/>
                <w:sz w:val="24"/>
                <w:lang w:val="en-US"/>
              </w:rPr>
              <w:t>2</w:t>
            </w:r>
          </w:p>
        </w:tc>
        <w:tc>
          <w:tcPr>
            <w:tcW w:w="1720" w:type="dxa"/>
          </w:tcPr>
          <w:p w:rsidR="00A15C18" w:rsidRDefault="001E7209">
            <w:pPr>
              <w:pStyle w:val="a3"/>
              <w:rPr>
                <w:sz w:val="22"/>
              </w:rPr>
            </w:pPr>
            <w:r>
              <w:rPr>
                <w:sz w:val="22"/>
              </w:rPr>
              <w:t>100%</w:t>
            </w:r>
          </w:p>
        </w:tc>
      </w:tr>
    </w:tbl>
    <w:p w:rsidR="00A15C18" w:rsidRDefault="001E7209">
      <w:pPr>
        <w:pStyle w:val="a3"/>
        <w:rPr>
          <w:b/>
          <w:bCs/>
          <w:color w:val="00B050"/>
          <w:sz w:val="32"/>
          <w:u w:val="single"/>
        </w:rPr>
      </w:pPr>
      <w:r>
        <w:rPr>
          <w:color w:val="00B050"/>
        </w:rPr>
        <w:t xml:space="preserve"> .</w:t>
      </w:r>
      <w:r>
        <w:rPr>
          <w:b/>
          <w:bCs/>
          <w:color w:val="00B050"/>
          <w:sz w:val="32"/>
        </w:rPr>
        <w:t xml:space="preserve">        </w:t>
      </w:r>
      <w:r>
        <w:rPr>
          <w:b/>
          <w:bCs/>
          <w:color w:val="00B050"/>
          <w:sz w:val="32"/>
          <w:u w:val="single"/>
        </w:rPr>
        <w:t xml:space="preserve">    </w:t>
      </w: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1E7209">
      <w:pPr>
        <w:pStyle w:val="a3"/>
        <w:outlineLvl w:val="0"/>
        <w:rPr>
          <w:b/>
          <w:bCs/>
          <w:sz w:val="24"/>
        </w:rPr>
      </w:pPr>
      <w:proofErr w:type="spellStart"/>
      <w:r>
        <w:rPr>
          <w:sz w:val="24"/>
        </w:rPr>
        <w:t>Таб</w:t>
      </w:r>
      <w:proofErr w:type="spellEnd"/>
      <w:r>
        <w:rPr>
          <w:sz w:val="24"/>
        </w:rPr>
        <w:t xml:space="preserve">. 2.1 </w:t>
      </w:r>
      <w:r>
        <w:rPr>
          <w:b/>
          <w:bCs/>
        </w:rPr>
        <w:t>ГК-3</w:t>
      </w:r>
    </w:p>
    <w:tbl>
      <w:tblP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5"/>
        <w:gridCol w:w="1171"/>
        <w:gridCol w:w="1191"/>
        <w:gridCol w:w="1530"/>
        <w:gridCol w:w="1431"/>
        <w:gridCol w:w="1424"/>
        <w:gridCol w:w="1720"/>
      </w:tblGrid>
      <w:tr w:rsidR="00A15C18">
        <w:trPr>
          <w:cantSplit/>
          <w:trHeight w:val="315"/>
        </w:trPr>
        <w:tc>
          <w:tcPr>
            <w:tcW w:w="1745" w:type="dxa"/>
            <w:vMerge w:val="restart"/>
          </w:tcPr>
          <w:p w:rsidR="00A15C18" w:rsidRDefault="001E7209">
            <w:pPr>
              <w:pStyle w:val="a3"/>
              <w:rPr>
                <w:b/>
                <w:bCs/>
                <w:sz w:val="24"/>
              </w:rPr>
            </w:pPr>
            <w:r>
              <w:rPr>
                <w:b/>
                <w:bCs/>
                <w:sz w:val="24"/>
              </w:rPr>
              <w:t>Параметър</w:t>
            </w:r>
          </w:p>
        </w:tc>
        <w:tc>
          <w:tcPr>
            <w:tcW w:w="1171" w:type="dxa"/>
            <w:vMerge w:val="restart"/>
          </w:tcPr>
          <w:p w:rsidR="00A15C18" w:rsidRDefault="001E7209">
            <w:pPr>
              <w:pStyle w:val="a3"/>
              <w:rPr>
                <w:b/>
                <w:bCs/>
                <w:sz w:val="24"/>
              </w:rPr>
            </w:pPr>
            <w:r>
              <w:rPr>
                <w:b/>
                <w:bCs/>
                <w:sz w:val="24"/>
              </w:rPr>
              <w:t>Единица</w:t>
            </w:r>
          </w:p>
        </w:tc>
        <w:tc>
          <w:tcPr>
            <w:tcW w:w="1191" w:type="dxa"/>
            <w:vMerge w:val="restart"/>
          </w:tcPr>
          <w:p w:rsidR="00A15C18" w:rsidRDefault="001E7209">
            <w:pPr>
              <w:pStyle w:val="a3"/>
              <w:rPr>
                <w:b/>
                <w:bCs/>
                <w:sz w:val="24"/>
              </w:rPr>
            </w:pPr>
            <w:r>
              <w:rPr>
                <w:b/>
                <w:bCs/>
                <w:sz w:val="24"/>
              </w:rPr>
              <w:t>НДЕ съгласно КР</w:t>
            </w:r>
          </w:p>
        </w:tc>
        <w:tc>
          <w:tcPr>
            <w:tcW w:w="2961" w:type="dxa"/>
            <w:gridSpan w:val="2"/>
          </w:tcPr>
          <w:p w:rsidR="00A15C18" w:rsidRDefault="001E7209">
            <w:pPr>
              <w:pStyle w:val="a3"/>
              <w:rPr>
                <w:b/>
                <w:bCs/>
                <w:sz w:val="22"/>
              </w:rPr>
            </w:pPr>
            <w:r>
              <w:rPr>
                <w:b/>
                <w:bCs/>
                <w:sz w:val="22"/>
              </w:rPr>
              <w:t>Резултати от мониторинг</w:t>
            </w:r>
          </w:p>
        </w:tc>
        <w:tc>
          <w:tcPr>
            <w:tcW w:w="1424" w:type="dxa"/>
            <w:vMerge w:val="restart"/>
          </w:tcPr>
          <w:p w:rsidR="00A15C18" w:rsidRDefault="001E7209">
            <w:pPr>
              <w:pStyle w:val="a3"/>
              <w:rPr>
                <w:b/>
                <w:bCs/>
                <w:sz w:val="22"/>
              </w:rPr>
            </w:pPr>
            <w:r>
              <w:rPr>
                <w:b/>
                <w:bCs/>
                <w:sz w:val="22"/>
              </w:rPr>
              <w:t>Честота на мониторинг</w:t>
            </w:r>
          </w:p>
        </w:tc>
        <w:tc>
          <w:tcPr>
            <w:tcW w:w="1720" w:type="dxa"/>
            <w:vMerge w:val="restart"/>
          </w:tcPr>
          <w:p w:rsidR="00A15C18" w:rsidRDefault="001E7209">
            <w:pPr>
              <w:pStyle w:val="a3"/>
              <w:rPr>
                <w:b/>
                <w:bCs/>
                <w:sz w:val="24"/>
              </w:rPr>
            </w:pPr>
            <w:r>
              <w:rPr>
                <w:b/>
                <w:bCs/>
                <w:sz w:val="24"/>
              </w:rPr>
              <w:t>Съответствие</w:t>
            </w:r>
          </w:p>
          <w:p w:rsidR="00A15C18" w:rsidRDefault="001E7209">
            <w:pPr>
              <w:pStyle w:val="a3"/>
              <w:jc w:val="center"/>
              <w:rPr>
                <w:sz w:val="24"/>
              </w:rPr>
            </w:pPr>
            <w:r>
              <w:rPr>
                <w:b/>
                <w:bCs/>
                <w:sz w:val="24"/>
              </w:rPr>
              <w:t>брой/%</w:t>
            </w:r>
          </w:p>
        </w:tc>
      </w:tr>
      <w:tr w:rsidR="00A15C18">
        <w:trPr>
          <w:cantSplit/>
          <w:trHeight w:val="225"/>
        </w:trPr>
        <w:tc>
          <w:tcPr>
            <w:tcW w:w="1745" w:type="dxa"/>
            <w:vMerge/>
          </w:tcPr>
          <w:p w:rsidR="00A15C18" w:rsidRDefault="00A15C18">
            <w:pPr>
              <w:pStyle w:val="a3"/>
              <w:rPr>
                <w:b/>
                <w:bCs/>
                <w:sz w:val="24"/>
              </w:rPr>
            </w:pPr>
          </w:p>
        </w:tc>
        <w:tc>
          <w:tcPr>
            <w:tcW w:w="1171" w:type="dxa"/>
            <w:vMerge/>
          </w:tcPr>
          <w:p w:rsidR="00A15C18" w:rsidRDefault="00A15C18">
            <w:pPr>
              <w:pStyle w:val="a3"/>
              <w:rPr>
                <w:b/>
                <w:bCs/>
                <w:sz w:val="24"/>
              </w:rPr>
            </w:pPr>
          </w:p>
        </w:tc>
        <w:tc>
          <w:tcPr>
            <w:tcW w:w="1191" w:type="dxa"/>
            <w:vMerge/>
          </w:tcPr>
          <w:p w:rsidR="00A15C18" w:rsidRDefault="00A15C18">
            <w:pPr>
              <w:pStyle w:val="a3"/>
              <w:rPr>
                <w:b/>
                <w:bCs/>
                <w:sz w:val="24"/>
              </w:rPr>
            </w:pPr>
          </w:p>
        </w:tc>
        <w:tc>
          <w:tcPr>
            <w:tcW w:w="1530" w:type="dxa"/>
          </w:tcPr>
          <w:p w:rsidR="00A15C18" w:rsidRDefault="001E7209">
            <w:pPr>
              <w:pStyle w:val="a3"/>
              <w:rPr>
                <w:b/>
                <w:bCs/>
                <w:sz w:val="22"/>
              </w:rPr>
            </w:pPr>
            <w:r>
              <w:rPr>
                <w:b/>
                <w:bCs/>
                <w:sz w:val="22"/>
              </w:rPr>
              <w:t>Непрекъснат мониторинг</w:t>
            </w:r>
          </w:p>
        </w:tc>
        <w:tc>
          <w:tcPr>
            <w:tcW w:w="1431" w:type="dxa"/>
          </w:tcPr>
          <w:p w:rsidR="00A15C18" w:rsidRDefault="001E7209">
            <w:pPr>
              <w:pStyle w:val="a3"/>
              <w:rPr>
                <w:b/>
                <w:bCs/>
                <w:sz w:val="22"/>
              </w:rPr>
            </w:pPr>
            <w:r>
              <w:rPr>
                <w:b/>
                <w:bCs/>
                <w:sz w:val="22"/>
              </w:rPr>
              <w:t>Периодичен мониторинг</w:t>
            </w:r>
          </w:p>
        </w:tc>
        <w:tc>
          <w:tcPr>
            <w:tcW w:w="1424" w:type="dxa"/>
            <w:vMerge/>
          </w:tcPr>
          <w:p w:rsidR="00A15C18" w:rsidRDefault="00A15C18">
            <w:pPr>
              <w:pStyle w:val="a3"/>
              <w:rPr>
                <w:b/>
                <w:bCs/>
                <w:sz w:val="24"/>
              </w:rPr>
            </w:pPr>
          </w:p>
        </w:tc>
        <w:tc>
          <w:tcPr>
            <w:tcW w:w="1720" w:type="dxa"/>
            <w:vMerge/>
          </w:tcPr>
          <w:p w:rsidR="00A15C18" w:rsidRDefault="00A15C18">
            <w:pPr>
              <w:pStyle w:val="a3"/>
              <w:rPr>
                <w:b/>
                <w:bCs/>
                <w:sz w:val="24"/>
              </w:rPr>
            </w:pPr>
          </w:p>
        </w:tc>
      </w:tr>
      <w:tr w:rsidR="00A15C18">
        <w:tc>
          <w:tcPr>
            <w:tcW w:w="1745" w:type="dxa"/>
          </w:tcPr>
          <w:p w:rsidR="00A15C18" w:rsidRDefault="001E7209">
            <w:pPr>
              <w:pStyle w:val="a3"/>
              <w:jc w:val="center"/>
              <w:rPr>
                <w:sz w:val="24"/>
              </w:rPr>
            </w:pPr>
            <w:r>
              <w:rPr>
                <w:sz w:val="24"/>
              </w:rPr>
              <w:t>Н2</w:t>
            </w:r>
          </w:p>
        </w:tc>
        <w:tc>
          <w:tcPr>
            <w:tcW w:w="1171" w:type="dxa"/>
          </w:tcPr>
          <w:p w:rsidR="00A15C18" w:rsidRDefault="001E7209">
            <w:pPr>
              <w:pStyle w:val="a3"/>
              <w:jc w:val="center"/>
              <w:rPr>
                <w:sz w:val="24"/>
              </w:rPr>
            </w:pPr>
            <w:r>
              <w:rPr>
                <w:sz w:val="24"/>
                <w:lang w:val="en-US"/>
              </w:rPr>
              <w:t>mg/Nm3</w:t>
            </w:r>
          </w:p>
        </w:tc>
        <w:tc>
          <w:tcPr>
            <w:tcW w:w="1191" w:type="dxa"/>
          </w:tcPr>
          <w:p w:rsidR="00A15C18" w:rsidRDefault="001E7209">
            <w:pPr>
              <w:pStyle w:val="a3"/>
              <w:jc w:val="center"/>
              <w:rPr>
                <w:bCs/>
                <w:sz w:val="24"/>
              </w:rPr>
            </w:pPr>
            <w:r>
              <w:rPr>
                <w:bCs/>
                <w:sz w:val="24"/>
              </w:rPr>
              <w:t>-</w:t>
            </w:r>
          </w:p>
        </w:tc>
        <w:tc>
          <w:tcPr>
            <w:tcW w:w="1530" w:type="dxa"/>
          </w:tcPr>
          <w:p w:rsidR="00A15C18" w:rsidRDefault="001E7209">
            <w:pPr>
              <w:pStyle w:val="a3"/>
              <w:jc w:val="center"/>
              <w:rPr>
                <w:bCs/>
                <w:sz w:val="24"/>
              </w:rPr>
            </w:pPr>
            <w:r>
              <w:rPr>
                <w:bCs/>
                <w:sz w:val="24"/>
              </w:rPr>
              <w:t>-</w:t>
            </w:r>
          </w:p>
        </w:tc>
        <w:tc>
          <w:tcPr>
            <w:tcW w:w="1431" w:type="dxa"/>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tc>
        <w:tc>
          <w:tcPr>
            <w:tcW w:w="1424" w:type="dxa"/>
          </w:tcPr>
          <w:p w:rsidR="00A15C18" w:rsidRDefault="001E7209">
            <w:pPr>
              <w:pStyle w:val="a3"/>
              <w:jc w:val="center"/>
              <w:rPr>
                <w:bCs/>
                <w:sz w:val="24"/>
              </w:rPr>
            </w:pPr>
            <w:r>
              <w:rPr>
                <w:bCs/>
                <w:sz w:val="24"/>
              </w:rPr>
              <w:t>2</w:t>
            </w:r>
          </w:p>
        </w:tc>
        <w:tc>
          <w:tcPr>
            <w:tcW w:w="1720" w:type="dxa"/>
          </w:tcPr>
          <w:p w:rsidR="00A15C18" w:rsidRDefault="001E7209">
            <w:pPr>
              <w:pStyle w:val="a3"/>
              <w:rPr>
                <w:bCs/>
                <w:sz w:val="24"/>
              </w:rPr>
            </w:pPr>
            <w:r>
              <w:rPr>
                <w:bCs/>
                <w:sz w:val="24"/>
              </w:rPr>
              <w:t>100%</w:t>
            </w:r>
          </w:p>
        </w:tc>
      </w:tr>
      <w:tr w:rsidR="00A15C18">
        <w:trPr>
          <w:cantSplit/>
          <w:trHeight w:val="300"/>
        </w:trPr>
        <w:tc>
          <w:tcPr>
            <w:tcW w:w="1745" w:type="dxa"/>
            <w:vMerge w:val="restart"/>
          </w:tcPr>
          <w:p w:rsidR="00A15C18" w:rsidRDefault="001E7209">
            <w:pPr>
              <w:pStyle w:val="a3"/>
              <w:rPr>
                <w:b/>
                <w:bCs/>
                <w:sz w:val="24"/>
              </w:rPr>
            </w:pPr>
            <w:r>
              <w:rPr>
                <w:sz w:val="24"/>
              </w:rPr>
              <w:t>Въглероден</w:t>
            </w:r>
            <w:r>
              <w:rPr>
                <w:b/>
                <w:bCs/>
                <w:sz w:val="24"/>
              </w:rPr>
              <w:t xml:space="preserve"> </w:t>
            </w:r>
            <w:r>
              <w:rPr>
                <w:sz w:val="24"/>
              </w:rPr>
              <w:t>диоксид</w:t>
            </w:r>
          </w:p>
        </w:tc>
        <w:tc>
          <w:tcPr>
            <w:tcW w:w="1171" w:type="dxa"/>
          </w:tcPr>
          <w:p w:rsidR="00A15C18" w:rsidRDefault="001E7209">
            <w:pPr>
              <w:pStyle w:val="a3"/>
              <w:jc w:val="center"/>
              <w:rPr>
                <w:sz w:val="24"/>
                <w:lang w:val="en-US"/>
              </w:rPr>
            </w:pPr>
            <w:r>
              <w:rPr>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21615</w:t>
            </w:r>
          </w:p>
        </w:tc>
        <w:tc>
          <w:tcPr>
            <w:tcW w:w="1424" w:type="dxa"/>
            <w:vMerge w:val="restart"/>
          </w:tcPr>
          <w:p w:rsidR="00A15C18" w:rsidRDefault="001E7209">
            <w:pPr>
              <w:pStyle w:val="a3"/>
              <w:jc w:val="center"/>
              <w:rPr>
                <w:bCs/>
                <w:sz w:val="24"/>
                <w:lang w:val="en-US"/>
              </w:rPr>
            </w:pPr>
            <w:r>
              <w:rPr>
                <w:bCs/>
                <w:sz w:val="24"/>
                <w:lang w:val="en-US"/>
              </w:rPr>
              <w:t>2</w:t>
            </w:r>
          </w:p>
        </w:tc>
        <w:tc>
          <w:tcPr>
            <w:tcW w:w="1720" w:type="dxa"/>
            <w:vMerge w:val="restart"/>
          </w:tcPr>
          <w:p w:rsidR="00A15C18" w:rsidRDefault="001E7209">
            <w:pPr>
              <w:pStyle w:val="a3"/>
              <w:rPr>
                <w:sz w:val="22"/>
              </w:rPr>
            </w:pPr>
            <w:r>
              <w:rPr>
                <w:sz w:val="22"/>
              </w:rPr>
              <w:t>100%</w:t>
            </w:r>
          </w:p>
        </w:tc>
      </w:tr>
      <w:tr w:rsidR="00A15C18">
        <w:trPr>
          <w:cantSplit/>
          <w:trHeight w:val="240"/>
        </w:trPr>
        <w:tc>
          <w:tcPr>
            <w:tcW w:w="1745" w:type="dxa"/>
            <w:vMerge/>
          </w:tcPr>
          <w:p w:rsidR="00A15C18" w:rsidRDefault="00A15C18">
            <w:pPr>
              <w:pStyle w:val="a3"/>
              <w:rPr>
                <w:b/>
                <w:bCs/>
                <w:color w:val="00B050"/>
                <w:sz w:val="24"/>
              </w:rPr>
            </w:pPr>
          </w:p>
        </w:tc>
        <w:tc>
          <w:tcPr>
            <w:tcW w:w="1171" w:type="dxa"/>
          </w:tcPr>
          <w:p w:rsidR="00A15C18" w:rsidRDefault="00A15C18">
            <w:pPr>
              <w:pStyle w:val="a3"/>
              <w:rPr>
                <w:b/>
                <w:bCs/>
                <w:color w:val="00B050"/>
                <w:sz w:val="24"/>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tcPr>
          <w:p w:rsidR="00A15C18" w:rsidRDefault="001E7209">
            <w:pPr>
              <w:pStyle w:val="a3"/>
              <w:jc w:val="center"/>
              <w:rPr>
                <w:bCs/>
                <w:sz w:val="24"/>
                <w:lang w:val="en-US"/>
              </w:rPr>
            </w:pPr>
            <w:r>
              <w:rPr>
                <w:bCs/>
                <w:sz w:val="24"/>
                <w:lang w:val="en-US"/>
              </w:rPr>
              <w:t>23580</w:t>
            </w:r>
          </w:p>
        </w:tc>
        <w:tc>
          <w:tcPr>
            <w:tcW w:w="1424" w:type="dxa"/>
            <w:vMerge/>
          </w:tcPr>
          <w:p w:rsidR="00A15C18" w:rsidRDefault="00A15C18">
            <w:pPr>
              <w:pStyle w:val="a3"/>
              <w:jc w:val="center"/>
              <w:rPr>
                <w:bCs/>
                <w:color w:val="00B050"/>
                <w:sz w:val="24"/>
              </w:rPr>
            </w:pPr>
          </w:p>
        </w:tc>
        <w:tc>
          <w:tcPr>
            <w:tcW w:w="1720" w:type="dxa"/>
            <w:vMerge/>
          </w:tcPr>
          <w:p w:rsidR="00A15C18" w:rsidRDefault="00A15C18">
            <w:pPr>
              <w:pStyle w:val="a3"/>
              <w:rPr>
                <w:color w:val="00B050"/>
                <w:sz w:val="22"/>
              </w:rPr>
            </w:pPr>
          </w:p>
        </w:tc>
      </w:tr>
      <w:tr w:rsidR="00A15C18">
        <w:trPr>
          <w:cantSplit/>
          <w:trHeight w:val="360"/>
        </w:trPr>
        <w:tc>
          <w:tcPr>
            <w:tcW w:w="1745" w:type="dxa"/>
            <w:vMerge w:val="restart"/>
          </w:tcPr>
          <w:p w:rsidR="00A15C18" w:rsidRDefault="001E7209">
            <w:pPr>
              <w:pStyle w:val="a3"/>
              <w:rPr>
                <w:sz w:val="24"/>
              </w:rPr>
            </w:pPr>
            <w:r>
              <w:rPr>
                <w:sz w:val="24"/>
              </w:rPr>
              <w:t>Сероводород</w:t>
            </w:r>
          </w:p>
        </w:tc>
        <w:tc>
          <w:tcPr>
            <w:tcW w:w="1171" w:type="dxa"/>
            <w:vMerge w:val="restart"/>
          </w:tcPr>
          <w:p w:rsidR="00A15C18" w:rsidRDefault="001E7209">
            <w:pPr>
              <w:pStyle w:val="a3"/>
              <w:rPr>
                <w:bCs/>
                <w:sz w:val="24"/>
                <w:lang w:val="en-US"/>
              </w:rPr>
            </w:pPr>
            <w:r>
              <w:rPr>
                <w:bCs/>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rPr>
            </w:pPr>
            <w:r>
              <w:rPr>
                <w:bCs/>
                <w:sz w:val="24"/>
              </w:rPr>
              <w:t>0,00</w:t>
            </w:r>
          </w:p>
        </w:tc>
        <w:tc>
          <w:tcPr>
            <w:tcW w:w="1424" w:type="dxa"/>
            <w:vMerge w:val="restart"/>
          </w:tcPr>
          <w:p w:rsidR="00A15C18" w:rsidRDefault="001E7209">
            <w:pPr>
              <w:pStyle w:val="a3"/>
              <w:jc w:val="center"/>
              <w:rPr>
                <w:bCs/>
                <w:sz w:val="24"/>
                <w:lang w:val="en-US"/>
              </w:rPr>
            </w:pPr>
            <w:r>
              <w:rPr>
                <w:bCs/>
                <w:sz w:val="24"/>
                <w:lang w:val="en-US"/>
              </w:rPr>
              <w:t>2</w:t>
            </w:r>
          </w:p>
        </w:tc>
        <w:tc>
          <w:tcPr>
            <w:tcW w:w="1720" w:type="dxa"/>
            <w:vMerge w:val="restart"/>
          </w:tcPr>
          <w:p w:rsidR="00A15C18" w:rsidRDefault="001E7209">
            <w:pPr>
              <w:pStyle w:val="a3"/>
              <w:rPr>
                <w:sz w:val="22"/>
              </w:rPr>
            </w:pPr>
            <w:r>
              <w:rPr>
                <w:sz w:val="22"/>
              </w:rPr>
              <w:t>100%</w:t>
            </w:r>
          </w:p>
        </w:tc>
      </w:tr>
      <w:tr w:rsidR="00A15C18">
        <w:trPr>
          <w:cantSplit/>
          <w:trHeight w:val="240"/>
        </w:trPr>
        <w:tc>
          <w:tcPr>
            <w:tcW w:w="1745" w:type="dxa"/>
            <w:vMerge/>
          </w:tcPr>
          <w:p w:rsidR="00A15C18" w:rsidRDefault="00A15C18">
            <w:pPr>
              <w:pStyle w:val="a3"/>
              <w:rPr>
                <w:color w:val="00B050"/>
                <w:sz w:val="24"/>
              </w:rPr>
            </w:pPr>
          </w:p>
        </w:tc>
        <w:tc>
          <w:tcPr>
            <w:tcW w:w="1171" w:type="dxa"/>
            <w:vMerge/>
          </w:tcPr>
          <w:p w:rsidR="00A15C18" w:rsidRDefault="00A15C18">
            <w:pPr>
              <w:pStyle w:val="a3"/>
              <w:rPr>
                <w:b/>
                <w:bCs/>
                <w:color w:val="00B050"/>
                <w:sz w:val="24"/>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tcPr>
          <w:p w:rsidR="00A15C18" w:rsidRDefault="001E7209">
            <w:pPr>
              <w:pStyle w:val="a3"/>
              <w:jc w:val="center"/>
              <w:rPr>
                <w:bCs/>
                <w:sz w:val="24"/>
              </w:rPr>
            </w:pPr>
            <w:r>
              <w:rPr>
                <w:bCs/>
                <w:sz w:val="24"/>
              </w:rPr>
              <w:t>0,00</w:t>
            </w:r>
          </w:p>
        </w:tc>
        <w:tc>
          <w:tcPr>
            <w:tcW w:w="1424" w:type="dxa"/>
            <w:vMerge/>
          </w:tcPr>
          <w:p w:rsidR="00A15C18" w:rsidRDefault="00A15C18">
            <w:pPr>
              <w:pStyle w:val="a3"/>
              <w:jc w:val="center"/>
              <w:rPr>
                <w:bCs/>
                <w:color w:val="00B050"/>
                <w:sz w:val="24"/>
              </w:rPr>
            </w:pPr>
          </w:p>
        </w:tc>
        <w:tc>
          <w:tcPr>
            <w:tcW w:w="1720" w:type="dxa"/>
            <w:vMerge/>
          </w:tcPr>
          <w:p w:rsidR="00A15C18" w:rsidRDefault="00A15C18">
            <w:pPr>
              <w:pStyle w:val="a3"/>
              <w:rPr>
                <w:color w:val="00B050"/>
                <w:sz w:val="22"/>
              </w:rPr>
            </w:pPr>
          </w:p>
        </w:tc>
      </w:tr>
      <w:tr w:rsidR="00A15C18">
        <w:trPr>
          <w:cantSplit/>
          <w:trHeight w:val="300"/>
        </w:trPr>
        <w:tc>
          <w:tcPr>
            <w:tcW w:w="1745" w:type="dxa"/>
            <w:vMerge/>
          </w:tcPr>
          <w:p w:rsidR="00A15C18" w:rsidRDefault="00A15C18">
            <w:pPr>
              <w:pStyle w:val="a3"/>
              <w:rPr>
                <w:color w:val="00B050"/>
                <w:sz w:val="24"/>
              </w:rPr>
            </w:pPr>
          </w:p>
        </w:tc>
        <w:tc>
          <w:tcPr>
            <w:tcW w:w="1171" w:type="dxa"/>
            <w:vMerge/>
          </w:tcPr>
          <w:p w:rsidR="00A15C18" w:rsidRDefault="00A15C18">
            <w:pPr>
              <w:pStyle w:val="a3"/>
              <w:rPr>
                <w:b/>
                <w:bCs/>
                <w:color w:val="00B050"/>
                <w:sz w:val="24"/>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tcPr>
          <w:p w:rsidR="00A15C18" w:rsidRDefault="00A15C18">
            <w:pPr>
              <w:pStyle w:val="a3"/>
              <w:rPr>
                <w:b/>
                <w:bCs/>
                <w:color w:val="00B050"/>
                <w:sz w:val="24"/>
              </w:rPr>
            </w:pPr>
          </w:p>
        </w:tc>
        <w:tc>
          <w:tcPr>
            <w:tcW w:w="1424" w:type="dxa"/>
            <w:vMerge/>
          </w:tcPr>
          <w:p w:rsidR="00A15C18" w:rsidRDefault="00A15C18">
            <w:pPr>
              <w:pStyle w:val="a3"/>
              <w:jc w:val="center"/>
              <w:rPr>
                <w:bCs/>
                <w:color w:val="00B050"/>
                <w:sz w:val="24"/>
              </w:rPr>
            </w:pPr>
          </w:p>
        </w:tc>
        <w:tc>
          <w:tcPr>
            <w:tcW w:w="1720" w:type="dxa"/>
            <w:vMerge/>
          </w:tcPr>
          <w:p w:rsidR="00A15C18" w:rsidRDefault="00A15C18">
            <w:pPr>
              <w:pStyle w:val="a3"/>
              <w:rPr>
                <w:color w:val="00B050"/>
                <w:sz w:val="22"/>
              </w:rPr>
            </w:pPr>
          </w:p>
        </w:tc>
      </w:tr>
      <w:tr w:rsidR="00A15C18">
        <w:tc>
          <w:tcPr>
            <w:tcW w:w="1745" w:type="dxa"/>
          </w:tcPr>
          <w:p w:rsidR="00A15C18" w:rsidRDefault="001E7209">
            <w:pPr>
              <w:pStyle w:val="a3"/>
              <w:rPr>
                <w:sz w:val="24"/>
              </w:rPr>
            </w:pPr>
            <w:r>
              <w:rPr>
                <w:sz w:val="24"/>
              </w:rPr>
              <w:t>Метан ( СН</w:t>
            </w:r>
            <w:r>
              <w:rPr>
                <w:sz w:val="20"/>
                <w:szCs w:val="20"/>
              </w:rPr>
              <w:t>4</w:t>
            </w:r>
            <w:r>
              <w:rPr>
                <w:sz w:val="24"/>
              </w:rPr>
              <w:t>)</w:t>
            </w:r>
          </w:p>
          <w:p w:rsidR="00A15C18" w:rsidRDefault="00A15C18">
            <w:pPr>
              <w:pStyle w:val="a3"/>
              <w:rPr>
                <w:sz w:val="24"/>
              </w:rPr>
            </w:pPr>
          </w:p>
        </w:tc>
        <w:tc>
          <w:tcPr>
            <w:tcW w:w="1171" w:type="dxa"/>
          </w:tcPr>
          <w:p w:rsidR="00A15C18" w:rsidRDefault="001E7209">
            <w:pPr>
              <w:pStyle w:val="a3"/>
              <w:rPr>
                <w:bCs/>
                <w:sz w:val="24"/>
                <w:lang w:val="en-US"/>
              </w:rPr>
            </w:pPr>
            <w:r>
              <w:rPr>
                <w:bCs/>
                <w:sz w:val="24"/>
                <w:lang w:val="en-US"/>
              </w:rPr>
              <w:t>mg/nm3</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11424</w:t>
            </w:r>
          </w:p>
          <w:p w:rsidR="00A15C18" w:rsidRDefault="001E7209">
            <w:pPr>
              <w:pStyle w:val="a3"/>
              <w:jc w:val="center"/>
              <w:rPr>
                <w:bCs/>
                <w:sz w:val="24"/>
                <w:lang w:val="en-US"/>
              </w:rPr>
            </w:pPr>
            <w:r>
              <w:rPr>
                <w:bCs/>
                <w:sz w:val="24"/>
                <w:lang w:val="en-US"/>
              </w:rPr>
              <w:t>10948</w:t>
            </w:r>
          </w:p>
        </w:tc>
        <w:tc>
          <w:tcPr>
            <w:tcW w:w="1424" w:type="dxa"/>
          </w:tcPr>
          <w:p w:rsidR="00A15C18" w:rsidRDefault="001E7209">
            <w:pPr>
              <w:pStyle w:val="a3"/>
              <w:jc w:val="center"/>
              <w:rPr>
                <w:bCs/>
                <w:sz w:val="24"/>
                <w:lang w:val="en-US"/>
              </w:rPr>
            </w:pPr>
            <w:r>
              <w:rPr>
                <w:bCs/>
                <w:sz w:val="24"/>
                <w:lang w:val="en-US"/>
              </w:rPr>
              <w:t>2</w:t>
            </w:r>
          </w:p>
        </w:tc>
        <w:tc>
          <w:tcPr>
            <w:tcW w:w="1720" w:type="dxa"/>
          </w:tcPr>
          <w:p w:rsidR="00A15C18" w:rsidRDefault="001E7209">
            <w:pPr>
              <w:pStyle w:val="a3"/>
              <w:rPr>
                <w:sz w:val="22"/>
              </w:rPr>
            </w:pPr>
            <w:r>
              <w:rPr>
                <w:sz w:val="22"/>
              </w:rPr>
              <w:t>100%</w:t>
            </w:r>
          </w:p>
        </w:tc>
      </w:tr>
      <w:tr w:rsidR="00A15C18">
        <w:trPr>
          <w:cantSplit/>
          <w:trHeight w:val="360"/>
        </w:trPr>
        <w:tc>
          <w:tcPr>
            <w:tcW w:w="1745" w:type="dxa"/>
          </w:tcPr>
          <w:p w:rsidR="00A15C18" w:rsidRDefault="001E7209">
            <w:pPr>
              <w:pStyle w:val="a3"/>
              <w:rPr>
                <w:sz w:val="24"/>
              </w:rPr>
            </w:pPr>
            <w:r>
              <w:rPr>
                <w:sz w:val="24"/>
              </w:rPr>
              <w:t>Кислородно съдържание</w:t>
            </w:r>
          </w:p>
        </w:tc>
        <w:tc>
          <w:tcPr>
            <w:tcW w:w="1171" w:type="dxa"/>
          </w:tcPr>
          <w:p w:rsidR="00A15C18" w:rsidRDefault="001E7209">
            <w:pPr>
              <w:pStyle w:val="a3"/>
              <w:jc w:val="center"/>
              <w:rPr>
                <w:sz w:val="24"/>
              </w:rPr>
            </w:pPr>
            <w:r>
              <w:rPr>
                <w:sz w:val="24"/>
              </w:rPr>
              <w:t>%</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18.7</w:t>
            </w:r>
          </w:p>
          <w:p w:rsidR="00A15C18" w:rsidRDefault="001E7209">
            <w:pPr>
              <w:pStyle w:val="a3"/>
              <w:jc w:val="center"/>
              <w:rPr>
                <w:bCs/>
                <w:sz w:val="24"/>
                <w:lang w:val="en-US"/>
              </w:rPr>
            </w:pPr>
            <w:r>
              <w:rPr>
                <w:bCs/>
                <w:sz w:val="24"/>
                <w:lang w:val="en-US"/>
              </w:rPr>
              <w:t>18.9</w:t>
            </w:r>
          </w:p>
        </w:tc>
        <w:tc>
          <w:tcPr>
            <w:tcW w:w="1424" w:type="dxa"/>
          </w:tcPr>
          <w:p w:rsidR="00A15C18" w:rsidRDefault="001E7209">
            <w:pPr>
              <w:pStyle w:val="a3"/>
              <w:jc w:val="center"/>
              <w:rPr>
                <w:bCs/>
                <w:sz w:val="24"/>
                <w:lang w:val="en-US"/>
              </w:rPr>
            </w:pPr>
            <w:r>
              <w:rPr>
                <w:bCs/>
                <w:sz w:val="24"/>
                <w:lang w:val="en-US"/>
              </w:rPr>
              <w:t>2</w:t>
            </w:r>
          </w:p>
        </w:tc>
        <w:tc>
          <w:tcPr>
            <w:tcW w:w="1720" w:type="dxa"/>
          </w:tcPr>
          <w:p w:rsidR="00A15C18" w:rsidRDefault="001E7209">
            <w:pPr>
              <w:pStyle w:val="a3"/>
              <w:rPr>
                <w:sz w:val="22"/>
              </w:rPr>
            </w:pPr>
            <w:r>
              <w:rPr>
                <w:sz w:val="22"/>
              </w:rPr>
              <w:t>100%</w:t>
            </w:r>
          </w:p>
        </w:tc>
      </w:tr>
    </w:tbl>
    <w:p w:rsidR="00A15C18" w:rsidRDefault="00A15C18">
      <w:pPr>
        <w:pStyle w:val="a3"/>
        <w:outlineLvl w:val="0"/>
        <w:rPr>
          <w:color w:val="00B050"/>
          <w:sz w:val="24"/>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1E7209">
      <w:pPr>
        <w:pStyle w:val="a3"/>
        <w:outlineLvl w:val="0"/>
        <w:rPr>
          <w:b/>
          <w:bCs/>
          <w:sz w:val="24"/>
        </w:rPr>
      </w:pPr>
      <w:proofErr w:type="spellStart"/>
      <w:r>
        <w:rPr>
          <w:sz w:val="24"/>
        </w:rPr>
        <w:t>Таб</w:t>
      </w:r>
      <w:proofErr w:type="spellEnd"/>
      <w:r>
        <w:rPr>
          <w:sz w:val="24"/>
        </w:rPr>
        <w:t xml:space="preserve">. 2.1 </w:t>
      </w:r>
      <w:r>
        <w:rPr>
          <w:b/>
          <w:bCs/>
        </w:rPr>
        <w:t>ГК-4</w:t>
      </w:r>
    </w:p>
    <w:tbl>
      <w:tblPr>
        <w:tblW w:w="102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7"/>
        <w:gridCol w:w="1171"/>
        <w:gridCol w:w="1191"/>
        <w:gridCol w:w="1530"/>
        <w:gridCol w:w="1431"/>
        <w:gridCol w:w="1424"/>
        <w:gridCol w:w="1720"/>
      </w:tblGrid>
      <w:tr w:rsidR="00A15C18">
        <w:trPr>
          <w:cantSplit/>
          <w:trHeight w:val="315"/>
        </w:trPr>
        <w:tc>
          <w:tcPr>
            <w:tcW w:w="1817" w:type="dxa"/>
            <w:vMerge w:val="restart"/>
          </w:tcPr>
          <w:p w:rsidR="00A15C18" w:rsidRDefault="001E7209">
            <w:pPr>
              <w:pStyle w:val="a3"/>
              <w:rPr>
                <w:b/>
                <w:bCs/>
                <w:sz w:val="24"/>
              </w:rPr>
            </w:pPr>
            <w:r>
              <w:rPr>
                <w:b/>
                <w:bCs/>
                <w:sz w:val="24"/>
              </w:rPr>
              <w:t>Параметър</w:t>
            </w:r>
          </w:p>
        </w:tc>
        <w:tc>
          <w:tcPr>
            <w:tcW w:w="1171" w:type="dxa"/>
            <w:vMerge w:val="restart"/>
          </w:tcPr>
          <w:p w:rsidR="00A15C18" w:rsidRDefault="001E7209">
            <w:pPr>
              <w:pStyle w:val="a3"/>
              <w:rPr>
                <w:b/>
                <w:bCs/>
                <w:sz w:val="24"/>
              </w:rPr>
            </w:pPr>
            <w:r>
              <w:rPr>
                <w:b/>
                <w:bCs/>
                <w:sz w:val="24"/>
              </w:rPr>
              <w:t>Единица</w:t>
            </w:r>
          </w:p>
        </w:tc>
        <w:tc>
          <w:tcPr>
            <w:tcW w:w="1191" w:type="dxa"/>
            <w:vMerge w:val="restart"/>
          </w:tcPr>
          <w:p w:rsidR="00A15C18" w:rsidRDefault="001E7209">
            <w:pPr>
              <w:pStyle w:val="a3"/>
              <w:rPr>
                <w:b/>
                <w:bCs/>
                <w:sz w:val="24"/>
              </w:rPr>
            </w:pPr>
            <w:r>
              <w:rPr>
                <w:b/>
                <w:bCs/>
                <w:sz w:val="24"/>
              </w:rPr>
              <w:t>НДЕ съгласно КР</w:t>
            </w:r>
          </w:p>
        </w:tc>
        <w:tc>
          <w:tcPr>
            <w:tcW w:w="2961" w:type="dxa"/>
            <w:gridSpan w:val="2"/>
          </w:tcPr>
          <w:p w:rsidR="00A15C18" w:rsidRDefault="001E7209">
            <w:pPr>
              <w:pStyle w:val="a3"/>
              <w:rPr>
                <w:b/>
                <w:bCs/>
                <w:sz w:val="22"/>
              </w:rPr>
            </w:pPr>
            <w:r>
              <w:rPr>
                <w:b/>
                <w:bCs/>
                <w:sz w:val="22"/>
              </w:rPr>
              <w:t>Резултати от мониторинг</w:t>
            </w:r>
          </w:p>
        </w:tc>
        <w:tc>
          <w:tcPr>
            <w:tcW w:w="1424" w:type="dxa"/>
            <w:vMerge w:val="restart"/>
          </w:tcPr>
          <w:p w:rsidR="00A15C18" w:rsidRDefault="001E7209">
            <w:pPr>
              <w:pStyle w:val="a3"/>
              <w:rPr>
                <w:b/>
                <w:bCs/>
                <w:sz w:val="22"/>
              </w:rPr>
            </w:pPr>
            <w:r>
              <w:rPr>
                <w:b/>
                <w:bCs/>
                <w:sz w:val="22"/>
              </w:rPr>
              <w:t>Честота на мониторинг</w:t>
            </w:r>
          </w:p>
        </w:tc>
        <w:tc>
          <w:tcPr>
            <w:tcW w:w="1720" w:type="dxa"/>
            <w:vMerge w:val="restart"/>
          </w:tcPr>
          <w:p w:rsidR="00A15C18" w:rsidRDefault="001E7209">
            <w:pPr>
              <w:pStyle w:val="a3"/>
              <w:rPr>
                <w:b/>
                <w:bCs/>
                <w:sz w:val="24"/>
              </w:rPr>
            </w:pPr>
            <w:r>
              <w:rPr>
                <w:b/>
                <w:bCs/>
                <w:sz w:val="24"/>
              </w:rPr>
              <w:t>Съответствие</w:t>
            </w:r>
          </w:p>
          <w:p w:rsidR="00A15C18" w:rsidRDefault="001E7209">
            <w:pPr>
              <w:pStyle w:val="a3"/>
              <w:jc w:val="center"/>
              <w:rPr>
                <w:sz w:val="24"/>
              </w:rPr>
            </w:pPr>
            <w:r>
              <w:rPr>
                <w:b/>
                <w:bCs/>
                <w:sz w:val="24"/>
              </w:rPr>
              <w:t>брой/%</w:t>
            </w:r>
          </w:p>
        </w:tc>
      </w:tr>
      <w:tr w:rsidR="00A15C18">
        <w:trPr>
          <w:cantSplit/>
          <w:trHeight w:val="225"/>
        </w:trPr>
        <w:tc>
          <w:tcPr>
            <w:tcW w:w="1817" w:type="dxa"/>
            <w:vMerge/>
          </w:tcPr>
          <w:p w:rsidR="00A15C18" w:rsidRDefault="00A15C18">
            <w:pPr>
              <w:pStyle w:val="a3"/>
              <w:rPr>
                <w:b/>
                <w:bCs/>
                <w:sz w:val="24"/>
              </w:rPr>
            </w:pPr>
          </w:p>
        </w:tc>
        <w:tc>
          <w:tcPr>
            <w:tcW w:w="1171" w:type="dxa"/>
            <w:vMerge/>
          </w:tcPr>
          <w:p w:rsidR="00A15C18" w:rsidRDefault="00A15C18">
            <w:pPr>
              <w:pStyle w:val="a3"/>
              <w:rPr>
                <w:b/>
                <w:bCs/>
                <w:sz w:val="24"/>
              </w:rPr>
            </w:pPr>
          </w:p>
        </w:tc>
        <w:tc>
          <w:tcPr>
            <w:tcW w:w="1191" w:type="dxa"/>
            <w:vMerge/>
          </w:tcPr>
          <w:p w:rsidR="00A15C18" w:rsidRDefault="00A15C18">
            <w:pPr>
              <w:pStyle w:val="a3"/>
              <w:rPr>
                <w:b/>
                <w:bCs/>
                <w:sz w:val="24"/>
              </w:rPr>
            </w:pPr>
          </w:p>
        </w:tc>
        <w:tc>
          <w:tcPr>
            <w:tcW w:w="1530" w:type="dxa"/>
          </w:tcPr>
          <w:p w:rsidR="00A15C18" w:rsidRDefault="001E7209">
            <w:pPr>
              <w:pStyle w:val="a3"/>
              <w:rPr>
                <w:b/>
                <w:bCs/>
                <w:sz w:val="22"/>
              </w:rPr>
            </w:pPr>
            <w:r>
              <w:rPr>
                <w:b/>
                <w:bCs/>
                <w:sz w:val="22"/>
              </w:rPr>
              <w:t>Непрекъснат мониторинг</w:t>
            </w:r>
          </w:p>
        </w:tc>
        <w:tc>
          <w:tcPr>
            <w:tcW w:w="1431" w:type="dxa"/>
          </w:tcPr>
          <w:p w:rsidR="00A15C18" w:rsidRDefault="001E7209">
            <w:pPr>
              <w:pStyle w:val="a3"/>
              <w:rPr>
                <w:b/>
                <w:bCs/>
                <w:sz w:val="22"/>
              </w:rPr>
            </w:pPr>
            <w:r>
              <w:rPr>
                <w:b/>
                <w:bCs/>
                <w:sz w:val="22"/>
              </w:rPr>
              <w:t>Периодичен мониторинг</w:t>
            </w:r>
          </w:p>
        </w:tc>
        <w:tc>
          <w:tcPr>
            <w:tcW w:w="1424" w:type="dxa"/>
            <w:vMerge/>
          </w:tcPr>
          <w:p w:rsidR="00A15C18" w:rsidRDefault="00A15C18">
            <w:pPr>
              <w:pStyle w:val="a3"/>
              <w:rPr>
                <w:b/>
                <w:bCs/>
                <w:sz w:val="24"/>
              </w:rPr>
            </w:pPr>
          </w:p>
        </w:tc>
        <w:tc>
          <w:tcPr>
            <w:tcW w:w="1720" w:type="dxa"/>
            <w:vMerge/>
          </w:tcPr>
          <w:p w:rsidR="00A15C18" w:rsidRDefault="00A15C18">
            <w:pPr>
              <w:pStyle w:val="a3"/>
              <w:rPr>
                <w:b/>
                <w:bCs/>
                <w:sz w:val="24"/>
              </w:rPr>
            </w:pPr>
          </w:p>
        </w:tc>
      </w:tr>
      <w:tr w:rsidR="00A15C18">
        <w:tc>
          <w:tcPr>
            <w:tcW w:w="1817" w:type="dxa"/>
          </w:tcPr>
          <w:p w:rsidR="00A15C18" w:rsidRDefault="001E7209">
            <w:pPr>
              <w:pStyle w:val="a3"/>
              <w:jc w:val="center"/>
              <w:rPr>
                <w:sz w:val="24"/>
              </w:rPr>
            </w:pPr>
            <w:r>
              <w:rPr>
                <w:sz w:val="24"/>
              </w:rPr>
              <w:t>Н2</w:t>
            </w:r>
          </w:p>
        </w:tc>
        <w:tc>
          <w:tcPr>
            <w:tcW w:w="1171" w:type="dxa"/>
          </w:tcPr>
          <w:p w:rsidR="00A15C18" w:rsidRDefault="001E7209">
            <w:pPr>
              <w:pStyle w:val="a3"/>
              <w:jc w:val="center"/>
              <w:rPr>
                <w:sz w:val="24"/>
              </w:rPr>
            </w:pPr>
            <w:r>
              <w:rPr>
                <w:sz w:val="24"/>
                <w:lang w:val="en-US"/>
              </w:rPr>
              <w:t>mg/Nm3</w:t>
            </w:r>
          </w:p>
        </w:tc>
        <w:tc>
          <w:tcPr>
            <w:tcW w:w="1191" w:type="dxa"/>
          </w:tcPr>
          <w:p w:rsidR="00A15C18" w:rsidRDefault="001E7209">
            <w:pPr>
              <w:pStyle w:val="a3"/>
              <w:jc w:val="center"/>
              <w:rPr>
                <w:bCs/>
                <w:sz w:val="24"/>
              </w:rPr>
            </w:pPr>
            <w:r>
              <w:rPr>
                <w:bCs/>
                <w:sz w:val="24"/>
              </w:rPr>
              <w:t>-</w:t>
            </w:r>
          </w:p>
        </w:tc>
        <w:tc>
          <w:tcPr>
            <w:tcW w:w="1530" w:type="dxa"/>
          </w:tcPr>
          <w:p w:rsidR="00A15C18" w:rsidRDefault="001E7209">
            <w:pPr>
              <w:pStyle w:val="a3"/>
              <w:jc w:val="center"/>
              <w:rPr>
                <w:bCs/>
                <w:sz w:val="24"/>
              </w:rPr>
            </w:pPr>
            <w:r>
              <w:rPr>
                <w:bCs/>
                <w:sz w:val="24"/>
              </w:rPr>
              <w:t>-</w:t>
            </w:r>
          </w:p>
        </w:tc>
        <w:tc>
          <w:tcPr>
            <w:tcW w:w="1431" w:type="dxa"/>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tc>
        <w:tc>
          <w:tcPr>
            <w:tcW w:w="1424" w:type="dxa"/>
          </w:tcPr>
          <w:p w:rsidR="00A15C18" w:rsidRDefault="001E7209">
            <w:pPr>
              <w:pStyle w:val="a3"/>
              <w:jc w:val="center"/>
              <w:rPr>
                <w:bCs/>
                <w:sz w:val="24"/>
              </w:rPr>
            </w:pPr>
            <w:r>
              <w:rPr>
                <w:bCs/>
                <w:sz w:val="24"/>
              </w:rPr>
              <w:t>12</w:t>
            </w:r>
          </w:p>
        </w:tc>
        <w:tc>
          <w:tcPr>
            <w:tcW w:w="1720" w:type="dxa"/>
          </w:tcPr>
          <w:p w:rsidR="00A15C18" w:rsidRDefault="001E7209">
            <w:pPr>
              <w:pStyle w:val="a3"/>
              <w:rPr>
                <w:bCs/>
                <w:sz w:val="24"/>
              </w:rPr>
            </w:pPr>
            <w:r>
              <w:rPr>
                <w:bCs/>
                <w:sz w:val="24"/>
              </w:rPr>
              <w:t>100%</w:t>
            </w:r>
          </w:p>
        </w:tc>
      </w:tr>
      <w:tr w:rsidR="00A15C18">
        <w:trPr>
          <w:cantSplit/>
          <w:trHeight w:val="300"/>
        </w:trPr>
        <w:tc>
          <w:tcPr>
            <w:tcW w:w="1817" w:type="dxa"/>
            <w:vMerge w:val="restart"/>
          </w:tcPr>
          <w:p w:rsidR="00A15C18" w:rsidRDefault="001E7209">
            <w:pPr>
              <w:pStyle w:val="a3"/>
              <w:rPr>
                <w:b/>
                <w:bCs/>
                <w:sz w:val="24"/>
              </w:rPr>
            </w:pPr>
            <w:r>
              <w:rPr>
                <w:sz w:val="24"/>
              </w:rPr>
              <w:t>Въглероден</w:t>
            </w:r>
            <w:r>
              <w:rPr>
                <w:b/>
                <w:bCs/>
                <w:sz w:val="24"/>
              </w:rPr>
              <w:t xml:space="preserve"> </w:t>
            </w:r>
            <w:r>
              <w:rPr>
                <w:sz w:val="24"/>
              </w:rPr>
              <w:lastRenderedPageBreak/>
              <w:t>диоксид</w:t>
            </w:r>
          </w:p>
        </w:tc>
        <w:tc>
          <w:tcPr>
            <w:tcW w:w="1171" w:type="dxa"/>
          </w:tcPr>
          <w:p w:rsidR="00A15C18" w:rsidRDefault="001E7209">
            <w:pPr>
              <w:pStyle w:val="a3"/>
              <w:jc w:val="center"/>
              <w:rPr>
                <w:sz w:val="24"/>
                <w:lang w:val="en-US"/>
              </w:rPr>
            </w:pPr>
            <w:r>
              <w:rPr>
                <w:sz w:val="24"/>
                <w:lang w:val="en-US"/>
              </w:rPr>
              <w:lastRenderedPageBreak/>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vMerge w:val="restart"/>
          </w:tcPr>
          <w:p w:rsidR="00A15C18" w:rsidRDefault="001E7209">
            <w:pPr>
              <w:pStyle w:val="a3"/>
              <w:jc w:val="center"/>
              <w:rPr>
                <w:bCs/>
                <w:sz w:val="24"/>
                <w:lang w:val="en-US"/>
              </w:rPr>
            </w:pPr>
            <w:r>
              <w:rPr>
                <w:bCs/>
                <w:sz w:val="24"/>
                <w:lang w:val="en-US"/>
              </w:rPr>
              <w:t>655</w:t>
            </w:r>
          </w:p>
          <w:p w:rsidR="00A15C18" w:rsidRDefault="001E7209">
            <w:pPr>
              <w:pStyle w:val="a3"/>
              <w:jc w:val="center"/>
              <w:rPr>
                <w:bCs/>
                <w:sz w:val="24"/>
                <w:lang w:val="en-US"/>
              </w:rPr>
            </w:pPr>
            <w:r>
              <w:rPr>
                <w:bCs/>
                <w:sz w:val="24"/>
                <w:lang w:val="en-US"/>
              </w:rPr>
              <w:lastRenderedPageBreak/>
              <w:t>1965</w:t>
            </w:r>
          </w:p>
          <w:p w:rsidR="00A15C18" w:rsidRDefault="001E7209">
            <w:pPr>
              <w:pStyle w:val="a3"/>
              <w:jc w:val="center"/>
              <w:rPr>
                <w:bCs/>
                <w:sz w:val="24"/>
                <w:lang w:val="en-US"/>
              </w:rPr>
            </w:pPr>
            <w:r>
              <w:rPr>
                <w:bCs/>
                <w:sz w:val="24"/>
                <w:lang w:val="en-US"/>
              </w:rPr>
              <w:t>3275</w:t>
            </w:r>
          </w:p>
          <w:p w:rsidR="00A15C18" w:rsidRDefault="001E7209">
            <w:pPr>
              <w:pStyle w:val="a3"/>
              <w:jc w:val="center"/>
              <w:rPr>
                <w:bCs/>
                <w:sz w:val="24"/>
                <w:lang w:val="en-US"/>
              </w:rPr>
            </w:pPr>
            <w:r>
              <w:rPr>
                <w:bCs/>
                <w:sz w:val="24"/>
                <w:lang w:val="en-US"/>
              </w:rPr>
              <w:t>2620</w:t>
            </w:r>
          </w:p>
          <w:p w:rsidR="00A15C18" w:rsidRDefault="001E7209">
            <w:pPr>
              <w:pStyle w:val="a3"/>
              <w:jc w:val="center"/>
              <w:rPr>
                <w:bCs/>
                <w:sz w:val="24"/>
                <w:lang w:val="en-US"/>
              </w:rPr>
            </w:pPr>
            <w:r>
              <w:rPr>
                <w:bCs/>
                <w:sz w:val="24"/>
                <w:lang w:val="en-US"/>
              </w:rPr>
              <w:t>655</w:t>
            </w:r>
          </w:p>
          <w:p w:rsidR="00A15C18" w:rsidRDefault="001E7209">
            <w:pPr>
              <w:pStyle w:val="a3"/>
              <w:jc w:val="center"/>
              <w:rPr>
                <w:bCs/>
                <w:sz w:val="24"/>
                <w:lang w:val="en-US"/>
              </w:rPr>
            </w:pPr>
            <w:r>
              <w:rPr>
                <w:bCs/>
                <w:sz w:val="24"/>
                <w:lang w:val="en-US"/>
              </w:rPr>
              <w:t>3275</w:t>
            </w:r>
          </w:p>
          <w:p w:rsidR="00A15C18" w:rsidRDefault="001E7209">
            <w:pPr>
              <w:pStyle w:val="a3"/>
              <w:jc w:val="center"/>
              <w:rPr>
                <w:bCs/>
                <w:sz w:val="24"/>
                <w:lang w:val="en-US"/>
              </w:rPr>
            </w:pPr>
            <w:r>
              <w:rPr>
                <w:bCs/>
                <w:sz w:val="24"/>
                <w:lang w:val="en-US"/>
              </w:rPr>
              <w:t>655</w:t>
            </w:r>
          </w:p>
          <w:p w:rsidR="00A15C18" w:rsidRDefault="001E7209">
            <w:pPr>
              <w:pStyle w:val="a3"/>
              <w:jc w:val="center"/>
              <w:rPr>
                <w:bCs/>
                <w:sz w:val="24"/>
                <w:lang w:val="en-US"/>
              </w:rPr>
            </w:pPr>
            <w:r>
              <w:rPr>
                <w:bCs/>
                <w:sz w:val="24"/>
                <w:lang w:val="en-US"/>
              </w:rPr>
              <w:t>3275</w:t>
            </w:r>
          </w:p>
          <w:p w:rsidR="00A15C18" w:rsidRDefault="001E7209">
            <w:pPr>
              <w:pStyle w:val="a3"/>
              <w:jc w:val="center"/>
              <w:rPr>
                <w:bCs/>
                <w:sz w:val="24"/>
                <w:lang w:val="en-US"/>
              </w:rPr>
            </w:pPr>
            <w:r>
              <w:rPr>
                <w:bCs/>
                <w:sz w:val="24"/>
                <w:lang w:val="en-US"/>
              </w:rPr>
              <w:t>3930</w:t>
            </w:r>
          </w:p>
          <w:p w:rsidR="00A15C18" w:rsidRDefault="001E7209">
            <w:pPr>
              <w:pStyle w:val="a3"/>
              <w:jc w:val="center"/>
              <w:rPr>
                <w:bCs/>
                <w:sz w:val="24"/>
                <w:lang w:val="en-US"/>
              </w:rPr>
            </w:pPr>
            <w:r>
              <w:rPr>
                <w:bCs/>
                <w:sz w:val="24"/>
                <w:lang w:val="en-US"/>
              </w:rPr>
              <w:t>2620</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1965</w:t>
            </w:r>
          </w:p>
        </w:tc>
        <w:tc>
          <w:tcPr>
            <w:tcW w:w="1424" w:type="dxa"/>
            <w:vMerge w:val="restart"/>
          </w:tcPr>
          <w:p w:rsidR="00A15C18" w:rsidRDefault="001E7209">
            <w:pPr>
              <w:pStyle w:val="a3"/>
              <w:jc w:val="center"/>
              <w:rPr>
                <w:bCs/>
                <w:sz w:val="24"/>
                <w:lang w:val="en-US"/>
              </w:rPr>
            </w:pPr>
            <w:r>
              <w:rPr>
                <w:bCs/>
                <w:sz w:val="24"/>
                <w:lang w:val="en-US"/>
              </w:rPr>
              <w:lastRenderedPageBreak/>
              <w:t>12</w:t>
            </w:r>
          </w:p>
        </w:tc>
        <w:tc>
          <w:tcPr>
            <w:tcW w:w="1720" w:type="dxa"/>
            <w:vMerge w:val="restart"/>
          </w:tcPr>
          <w:p w:rsidR="00A15C18" w:rsidRDefault="001E7209">
            <w:pPr>
              <w:pStyle w:val="a3"/>
              <w:rPr>
                <w:sz w:val="22"/>
              </w:rPr>
            </w:pPr>
            <w:r>
              <w:rPr>
                <w:sz w:val="22"/>
              </w:rPr>
              <w:t>100%</w:t>
            </w:r>
          </w:p>
        </w:tc>
      </w:tr>
      <w:tr w:rsidR="00A15C18">
        <w:trPr>
          <w:cantSplit/>
          <w:trHeight w:val="3535"/>
        </w:trPr>
        <w:tc>
          <w:tcPr>
            <w:tcW w:w="1817" w:type="dxa"/>
            <w:vMerge/>
          </w:tcPr>
          <w:p w:rsidR="00A15C18" w:rsidRDefault="00A15C18">
            <w:pPr>
              <w:pStyle w:val="a3"/>
              <w:rPr>
                <w:b/>
                <w:bCs/>
                <w:color w:val="00B050"/>
                <w:sz w:val="24"/>
              </w:rPr>
            </w:pPr>
          </w:p>
        </w:tc>
        <w:tc>
          <w:tcPr>
            <w:tcW w:w="1171" w:type="dxa"/>
          </w:tcPr>
          <w:p w:rsidR="00A15C18" w:rsidRDefault="00A15C18">
            <w:pPr>
              <w:pStyle w:val="a3"/>
              <w:rPr>
                <w:b/>
                <w:bCs/>
                <w:color w:val="00B050"/>
                <w:sz w:val="24"/>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vMerge/>
          </w:tcPr>
          <w:p w:rsidR="00A15C18" w:rsidRDefault="00A15C18">
            <w:pPr>
              <w:pStyle w:val="a3"/>
              <w:jc w:val="center"/>
              <w:rPr>
                <w:color w:val="00B050"/>
              </w:rPr>
            </w:pPr>
          </w:p>
        </w:tc>
        <w:tc>
          <w:tcPr>
            <w:tcW w:w="1424" w:type="dxa"/>
            <w:vMerge/>
          </w:tcPr>
          <w:p w:rsidR="00A15C18" w:rsidRDefault="00A15C18">
            <w:pPr>
              <w:pStyle w:val="a3"/>
              <w:jc w:val="center"/>
              <w:rPr>
                <w:bCs/>
                <w:color w:val="00B050"/>
                <w:sz w:val="24"/>
              </w:rPr>
            </w:pPr>
          </w:p>
        </w:tc>
        <w:tc>
          <w:tcPr>
            <w:tcW w:w="1720" w:type="dxa"/>
            <w:vMerge/>
          </w:tcPr>
          <w:p w:rsidR="00A15C18" w:rsidRDefault="00A15C18">
            <w:pPr>
              <w:pStyle w:val="a3"/>
              <w:rPr>
                <w:color w:val="00B050"/>
                <w:sz w:val="22"/>
              </w:rPr>
            </w:pPr>
          </w:p>
        </w:tc>
      </w:tr>
      <w:tr w:rsidR="00A15C18">
        <w:trPr>
          <w:cantSplit/>
          <w:trHeight w:val="3476"/>
        </w:trPr>
        <w:tc>
          <w:tcPr>
            <w:tcW w:w="1817" w:type="dxa"/>
          </w:tcPr>
          <w:p w:rsidR="00A15C18" w:rsidRDefault="001E7209">
            <w:pPr>
              <w:pStyle w:val="a3"/>
              <w:rPr>
                <w:sz w:val="24"/>
              </w:rPr>
            </w:pPr>
            <w:r>
              <w:rPr>
                <w:sz w:val="24"/>
              </w:rPr>
              <w:lastRenderedPageBreak/>
              <w:t>Сероводород</w:t>
            </w:r>
          </w:p>
        </w:tc>
        <w:tc>
          <w:tcPr>
            <w:tcW w:w="1171" w:type="dxa"/>
          </w:tcPr>
          <w:p w:rsidR="00A15C18" w:rsidRDefault="001E7209">
            <w:pPr>
              <w:pStyle w:val="a3"/>
              <w:rPr>
                <w:bCs/>
                <w:sz w:val="24"/>
                <w:lang w:val="en-US"/>
              </w:rPr>
            </w:pPr>
            <w:r>
              <w:rPr>
                <w:bCs/>
                <w:sz w:val="24"/>
                <w:lang w:val="en-US"/>
              </w:rPr>
              <w:t>mg/nm3</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tc>
        <w:tc>
          <w:tcPr>
            <w:tcW w:w="1424" w:type="dxa"/>
          </w:tcPr>
          <w:p w:rsidR="00A15C18" w:rsidRDefault="001E7209">
            <w:pPr>
              <w:pStyle w:val="a3"/>
              <w:jc w:val="center"/>
              <w:rPr>
                <w:bCs/>
                <w:sz w:val="24"/>
                <w:lang w:val="en-US"/>
              </w:rPr>
            </w:pPr>
            <w:r>
              <w:rPr>
                <w:bCs/>
                <w:sz w:val="24"/>
                <w:lang w:val="en-US"/>
              </w:rPr>
              <w:t>12</w:t>
            </w:r>
          </w:p>
        </w:tc>
        <w:tc>
          <w:tcPr>
            <w:tcW w:w="1720" w:type="dxa"/>
          </w:tcPr>
          <w:p w:rsidR="00A15C18" w:rsidRDefault="001E7209">
            <w:pPr>
              <w:pStyle w:val="a3"/>
              <w:rPr>
                <w:sz w:val="22"/>
              </w:rPr>
            </w:pPr>
            <w:r>
              <w:rPr>
                <w:sz w:val="22"/>
              </w:rPr>
              <w:t>100%</w:t>
            </w:r>
          </w:p>
        </w:tc>
      </w:tr>
      <w:tr w:rsidR="00A15C18">
        <w:trPr>
          <w:trHeight w:val="3926"/>
        </w:trPr>
        <w:tc>
          <w:tcPr>
            <w:tcW w:w="1817" w:type="dxa"/>
          </w:tcPr>
          <w:p w:rsidR="00A15C18" w:rsidRDefault="001E7209">
            <w:pPr>
              <w:pStyle w:val="a3"/>
              <w:rPr>
                <w:sz w:val="24"/>
              </w:rPr>
            </w:pPr>
            <w:r>
              <w:rPr>
                <w:sz w:val="24"/>
              </w:rPr>
              <w:t>Метан ( СН</w:t>
            </w:r>
            <w:r>
              <w:rPr>
                <w:sz w:val="20"/>
                <w:szCs w:val="20"/>
              </w:rPr>
              <w:t>4</w:t>
            </w:r>
            <w:r>
              <w:rPr>
                <w:sz w:val="24"/>
              </w:rPr>
              <w:t>)</w:t>
            </w:r>
          </w:p>
          <w:p w:rsidR="00A15C18" w:rsidRDefault="00A15C18">
            <w:pPr>
              <w:pStyle w:val="a3"/>
              <w:rPr>
                <w:sz w:val="24"/>
              </w:rPr>
            </w:pPr>
          </w:p>
        </w:tc>
        <w:tc>
          <w:tcPr>
            <w:tcW w:w="1171" w:type="dxa"/>
          </w:tcPr>
          <w:p w:rsidR="00A15C18" w:rsidRDefault="001E7209">
            <w:pPr>
              <w:pStyle w:val="a3"/>
              <w:rPr>
                <w:bCs/>
                <w:sz w:val="24"/>
                <w:lang w:val="en-US"/>
              </w:rPr>
            </w:pPr>
            <w:r>
              <w:rPr>
                <w:bCs/>
                <w:sz w:val="24"/>
                <w:lang w:val="en-US"/>
              </w:rPr>
              <w:t>mg/nm3</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Borders>
              <w:right w:val="single" w:sz="4" w:space="0" w:color="auto"/>
            </w:tcBorders>
          </w:tcPr>
          <w:p w:rsidR="00A15C18" w:rsidRDefault="001E7209">
            <w:pPr>
              <w:pStyle w:val="a3"/>
              <w:jc w:val="center"/>
              <w:rPr>
                <w:bCs/>
                <w:sz w:val="24"/>
                <w:lang w:val="en-US"/>
              </w:rPr>
            </w:pPr>
            <w:r>
              <w:rPr>
                <w:bCs/>
                <w:sz w:val="24"/>
                <w:lang w:val="en-US"/>
              </w:rPr>
              <w:t>1190</w:t>
            </w:r>
          </w:p>
          <w:p w:rsidR="00A15C18" w:rsidRDefault="001E7209">
            <w:pPr>
              <w:pStyle w:val="a3"/>
              <w:jc w:val="center"/>
              <w:rPr>
                <w:bCs/>
                <w:sz w:val="24"/>
                <w:lang w:val="en-US"/>
              </w:rPr>
            </w:pPr>
            <w:r>
              <w:rPr>
                <w:bCs/>
                <w:sz w:val="24"/>
                <w:lang w:val="en-US"/>
              </w:rPr>
              <w:t>2142</w:t>
            </w:r>
          </w:p>
          <w:p w:rsidR="00A15C18" w:rsidRDefault="001E7209">
            <w:pPr>
              <w:pStyle w:val="a3"/>
              <w:jc w:val="center"/>
              <w:rPr>
                <w:bCs/>
                <w:sz w:val="24"/>
                <w:lang w:val="en-US"/>
              </w:rPr>
            </w:pPr>
            <w:r>
              <w:rPr>
                <w:bCs/>
                <w:sz w:val="24"/>
                <w:lang w:val="en-US"/>
              </w:rPr>
              <w:t>2380</w:t>
            </w:r>
          </w:p>
          <w:p w:rsidR="00A15C18" w:rsidRDefault="001E7209">
            <w:pPr>
              <w:pStyle w:val="a3"/>
              <w:jc w:val="center"/>
              <w:rPr>
                <w:bCs/>
                <w:sz w:val="24"/>
                <w:lang w:val="en-US"/>
              </w:rPr>
            </w:pPr>
            <w:r>
              <w:rPr>
                <w:bCs/>
                <w:sz w:val="24"/>
                <w:lang w:val="en-US"/>
              </w:rPr>
              <w:t>1666</w:t>
            </w:r>
          </w:p>
          <w:p w:rsidR="00A15C18" w:rsidRDefault="001E7209">
            <w:pPr>
              <w:pStyle w:val="a3"/>
              <w:jc w:val="center"/>
              <w:rPr>
                <w:bCs/>
                <w:sz w:val="24"/>
                <w:lang w:val="en-US"/>
              </w:rPr>
            </w:pPr>
            <w:r>
              <w:rPr>
                <w:bCs/>
                <w:sz w:val="24"/>
                <w:lang w:val="en-US"/>
              </w:rPr>
              <w:t>2142</w:t>
            </w:r>
          </w:p>
          <w:p w:rsidR="00A15C18" w:rsidRDefault="001E7209">
            <w:pPr>
              <w:pStyle w:val="a3"/>
              <w:jc w:val="center"/>
              <w:rPr>
                <w:bCs/>
                <w:sz w:val="24"/>
                <w:lang w:val="en-US"/>
              </w:rPr>
            </w:pPr>
            <w:r>
              <w:rPr>
                <w:bCs/>
                <w:sz w:val="24"/>
                <w:lang w:val="en-US"/>
              </w:rPr>
              <w:t>952</w:t>
            </w:r>
          </w:p>
          <w:p w:rsidR="00A15C18" w:rsidRDefault="001E7209">
            <w:pPr>
              <w:pStyle w:val="a3"/>
              <w:jc w:val="center"/>
              <w:rPr>
                <w:bCs/>
                <w:sz w:val="24"/>
                <w:lang w:val="en-US"/>
              </w:rPr>
            </w:pPr>
            <w:r>
              <w:rPr>
                <w:bCs/>
                <w:sz w:val="24"/>
                <w:lang w:val="en-US"/>
              </w:rPr>
              <w:t>1428</w:t>
            </w:r>
          </w:p>
          <w:p w:rsidR="00A15C18" w:rsidRDefault="001E7209">
            <w:pPr>
              <w:pStyle w:val="a3"/>
              <w:jc w:val="center"/>
              <w:rPr>
                <w:bCs/>
                <w:sz w:val="24"/>
                <w:lang w:val="en-US"/>
              </w:rPr>
            </w:pPr>
            <w:r>
              <w:rPr>
                <w:bCs/>
                <w:sz w:val="24"/>
                <w:lang w:val="en-US"/>
              </w:rPr>
              <w:t>2142</w:t>
            </w:r>
          </w:p>
          <w:p w:rsidR="00A15C18" w:rsidRDefault="001E7209">
            <w:pPr>
              <w:pStyle w:val="a3"/>
              <w:jc w:val="center"/>
              <w:rPr>
                <w:bCs/>
                <w:sz w:val="24"/>
                <w:lang w:val="en-US"/>
              </w:rPr>
            </w:pPr>
            <w:r>
              <w:rPr>
                <w:bCs/>
                <w:sz w:val="24"/>
                <w:lang w:val="en-US"/>
              </w:rPr>
              <w:t>714</w:t>
            </w:r>
          </w:p>
          <w:p w:rsidR="00A15C18" w:rsidRDefault="001E7209">
            <w:pPr>
              <w:pStyle w:val="a3"/>
              <w:jc w:val="center"/>
              <w:rPr>
                <w:bCs/>
                <w:sz w:val="24"/>
                <w:lang w:val="en-US"/>
              </w:rPr>
            </w:pPr>
            <w:r>
              <w:rPr>
                <w:bCs/>
                <w:sz w:val="24"/>
                <w:lang w:val="en-US"/>
              </w:rPr>
              <w:t>1666</w:t>
            </w:r>
          </w:p>
          <w:p w:rsidR="00A15C18" w:rsidRDefault="001E7209">
            <w:pPr>
              <w:pStyle w:val="a3"/>
              <w:jc w:val="center"/>
              <w:rPr>
                <w:bCs/>
                <w:sz w:val="24"/>
                <w:lang w:val="en-US"/>
              </w:rPr>
            </w:pPr>
            <w:r>
              <w:rPr>
                <w:bCs/>
                <w:sz w:val="24"/>
                <w:lang w:val="en-US"/>
              </w:rPr>
              <w:t>1190</w:t>
            </w:r>
          </w:p>
          <w:p w:rsidR="00A15C18" w:rsidRDefault="001E7209">
            <w:pPr>
              <w:pStyle w:val="a3"/>
              <w:jc w:val="center"/>
              <w:rPr>
                <w:bCs/>
                <w:sz w:val="24"/>
                <w:lang w:val="en-US"/>
              </w:rPr>
            </w:pPr>
            <w:r>
              <w:rPr>
                <w:bCs/>
                <w:sz w:val="24"/>
                <w:lang w:val="en-US"/>
              </w:rPr>
              <w:t>2618</w:t>
            </w:r>
          </w:p>
        </w:tc>
        <w:tc>
          <w:tcPr>
            <w:tcW w:w="1424" w:type="dxa"/>
            <w:tcBorders>
              <w:left w:val="single" w:sz="4" w:space="0" w:color="auto"/>
            </w:tcBorders>
          </w:tcPr>
          <w:p w:rsidR="00A15C18" w:rsidRDefault="001E7209">
            <w:pPr>
              <w:pStyle w:val="a3"/>
              <w:jc w:val="center"/>
              <w:rPr>
                <w:bCs/>
                <w:sz w:val="24"/>
                <w:lang w:val="en-US"/>
              </w:rPr>
            </w:pPr>
            <w:r>
              <w:rPr>
                <w:bCs/>
                <w:sz w:val="24"/>
                <w:lang w:val="en-US"/>
              </w:rPr>
              <w:t>12</w:t>
            </w:r>
          </w:p>
        </w:tc>
        <w:tc>
          <w:tcPr>
            <w:tcW w:w="1720" w:type="dxa"/>
          </w:tcPr>
          <w:p w:rsidR="00A15C18" w:rsidRDefault="001E7209">
            <w:pPr>
              <w:pStyle w:val="a3"/>
              <w:rPr>
                <w:sz w:val="22"/>
              </w:rPr>
            </w:pPr>
            <w:r>
              <w:rPr>
                <w:sz w:val="22"/>
              </w:rPr>
              <w:t>100%</w:t>
            </w:r>
          </w:p>
        </w:tc>
      </w:tr>
      <w:tr w:rsidR="00A15C18">
        <w:trPr>
          <w:cantSplit/>
          <w:trHeight w:val="4196"/>
        </w:trPr>
        <w:tc>
          <w:tcPr>
            <w:tcW w:w="1817" w:type="dxa"/>
          </w:tcPr>
          <w:p w:rsidR="00A15C18" w:rsidRDefault="001E7209">
            <w:pPr>
              <w:pStyle w:val="a3"/>
              <w:rPr>
                <w:sz w:val="24"/>
              </w:rPr>
            </w:pPr>
            <w:r>
              <w:rPr>
                <w:sz w:val="24"/>
              </w:rPr>
              <w:lastRenderedPageBreak/>
              <w:t>Кислородно съдържание</w:t>
            </w:r>
          </w:p>
        </w:tc>
        <w:tc>
          <w:tcPr>
            <w:tcW w:w="1171" w:type="dxa"/>
          </w:tcPr>
          <w:p w:rsidR="00A15C18" w:rsidRDefault="001E7209">
            <w:pPr>
              <w:pStyle w:val="a3"/>
              <w:jc w:val="center"/>
              <w:rPr>
                <w:sz w:val="24"/>
              </w:rPr>
            </w:pPr>
            <w:r>
              <w:rPr>
                <w:sz w:val="24"/>
              </w:rPr>
              <w:t>%</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20.9</w:t>
            </w:r>
          </w:p>
          <w:p w:rsidR="00A15C18" w:rsidRDefault="001E7209">
            <w:pPr>
              <w:pStyle w:val="a3"/>
              <w:jc w:val="center"/>
              <w:rPr>
                <w:bCs/>
                <w:sz w:val="24"/>
                <w:lang w:val="en-US"/>
              </w:rPr>
            </w:pPr>
            <w:r>
              <w:rPr>
                <w:bCs/>
                <w:sz w:val="24"/>
                <w:lang w:val="en-US"/>
              </w:rPr>
              <w:t>20.8</w:t>
            </w:r>
          </w:p>
          <w:p w:rsidR="00A15C18" w:rsidRDefault="001E7209">
            <w:pPr>
              <w:pStyle w:val="a3"/>
              <w:jc w:val="center"/>
              <w:rPr>
                <w:bCs/>
                <w:sz w:val="24"/>
                <w:lang w:val="en-US"/>
              </w:rPr>
            </w:pPr>
            <w:r>
              <w:rPr>
                <w:bCs/>
                <w:sz w:val="24"/>
                <w:lang w:val="en-US"/>
              </w:rPr>
              <w:t>20.8</w:t>
            </w:r>
          </w:p>
          <w:p w:rsidR="00A15C18" w:rsidRDefault="001E7209">
            <w:pPr>
              <w:pStyle w:val="a3"/>
              <w:jc w:val="center"/>
              <w:rPr>
                <w:bCs/>
                <w:sz w:val="24"/>
                <w:lang w:val="en-US"/>
              </w:rPr>
            </w:pPr>
            <w:r>
              <w:rPr>
                <w:bCs/>
                <w:sz w:val="24"/>
                <w:lang w:val="en-US"/>
              </w:rPr>
              <w:t>20.8</w:t>
            </w:r>
          </w:p>
          <w:p w:rsidR="00A15C18" w:rsidRDefault="001E7209">
            <w:pPr>
              <w:pStyle w:val="a3"/>
              <w:jc w:val="center"/>
              <w:rPr>
                <w:bCs/>
                <w:sz w:val="24"/>
                <w:lang w:val="en-US"/>
              </w:rPr>
            </w:pPr>
            <w:r>
              <w:rPr>
                <w:bCs/>
                <w:sz w:val="24"/>
                <w:lang w:val="en-US"/>
              </w:rPr>
              <w:t>19.6</w:t>
            </w:r>
          </w:p>
          <w:p w:rsidR="00A15C18" w:rsidRDefault="001E7209">
            <w:pPr>
              <w:pStyle w:val="a3"/>
              <w:jc w:val="center"/>
              <w:rPr>
                <w:bCs/>
                <w:sz w:val="24"/>
                <w:lang w:val="en-US"/>
              </w:rPr>
            </w:pPr>
            <w:r>
              <w:rPr>
                <w:bCs/>
                <w:sz w:val="24"/>
                <w:lang w:val="en-US"/>
              </w:rPr>
              <w:t>20.8</w:t>
            </w:r>
          </w:p>
          <w:p w:rsidR="00A15C18" w:rsidRDefault="001E7209">
            <w:pPr>
              <w:pStyle w:val="a3"/>
              <w:jc w:val="center"/>
              <w:rPr>
                <w:bCs/>
                <w:sz w:val="24"/>
                <w:lang w:val="en-US"/>
              </w:rPr>
            </w:pPr>
            <w:r>
              <w:rPr>
                <w:bCs/>
                <w:sz w:val="24"/>
                <w:lang w:val="en-US"/>
              </w:rPr>
              <w:t>20.5</w:t>
            </w:r>
          </w:p>
          <w:p w:rsidR="00A15C18" w:rsidRDefault="001E7209">
            <w:pPr>
              <w:pStyle w:val="a3"/>
              <w:jc w:val="center"/>
              <w:rPr>
                <w:bCs/>
                <w:sz w:val="24"/>
                <w:lang w:val="en-US"/>
              </w:rPr>
            </w:pPr>
            <w:r>
              <w:rPr>
                <w:bCs/>
                <w:sz w:val="24"/>
                <w:lang w:val="en-US"/>
              </w:rPr>
              <w:t>20.4</w:t>
            </w:r>
          </w:p>
          <w:p w:rsidR="00A15C18" w:rsidRDefault="001E7209">
            <w:pPr>
              <w:pStyle w:val="a3"/>
              <w:jc w:val="center"/>
              <w:rPr>
                <w:bCs/>
                <w:sz w:val="24"/>
                <w:lang w:val="en-US"/>
              </w:rPr>
            </w:pPr>
            <w:r>
              <w:rPr>
                <w:bCs/>
                <w:sz w:val="24"/>
                <w:lang w:val="en-US"/>
              </w:rPr>
              <w:t>20.8</w:t>
            </w:r>
          </w:p>
          <w:p w:rsidR="00A15C18" w:rsidRDefault="001E7209">
            <w:pPr>
              <w:pStyle w:val="a3"/>
              <w:jc w:val="center"/>
              <w:rPr>
                <w:bCs/>
                <w:sz w:val="24"/>
                <w:lang w:val="en-US"/>
              </w:rPr>
            </w:pPr>
            <w:r>
              <w:rPr>
                <w:bCs/>
                <w:sz w:val="24"/>
                <w:lang w:val="en-US"/>
              </w:rPr>
              <w:t>20.6</w:t>
            </w:r>
          </w:p>
          <w:p w:rsidR="00A15C18" w:rsidRDefault="001E7209">
            <w:pPr>
              <w:pStyle w:val="a3"/>
              <w:jc w:val="center"/>
              <w:rPr>
                <w:bCs/>
                <w:sz w:val="24"/>
                <w:lang w:val="en-US"/>
              </w:rPr>
            </w:pPr>
            <w:r>
              <w:rPr>
                <w:bCs/>
                <w:sz w:val="24"/>
                <w:lang w:val="en-US"/>
              </w:rPr>
              <w:t>20.8</w:t>
            </w:r>
          </w:p>
          <w:p w:rsidR="00A15C18" w:rsidRDefault="001E7209">
            <w:pPr>
              <w:pStyle w:val="a3"/>
              <w:jc w:val="center"/>
              <w:rPr>
                <w:bCs/>
                <w:sz w:val="24"/>
                <w:lang w:val="en-US"/>
              </w:rPr>
            </w:pPr>
            <w:r>
              <w:rPr>
                <w:bCs/>
                <w:sz w:val="24"/>
                <w:lang w:val="en-US"/>
              </w:rPr>
              <w:t>20.8</w:t>
            </w:r>
          </w:p>
        </w:tc>
        <w:tc>
          <w:tcPr>
            <w:tcW w:w="1424" w:type="dxa"/>
          </w:tcPr>
          <w:p w:rsidR="00A15C18" w:rsidRDefault="001E7209">
            <w:pPr>
              <w:pStyle w:val="a3"/>
              <w:jc w:val="center"/>
              <w:rPr>
                <w:bCs/>
                <w:sz w:val="24"/>
                <w:lang w:val="en-US"/>
              </w:rPr>
            </w:pPr>
            <w:r>
              <w:rPr>
                <w:bCs/>
                <w:sz w:val="24"/>
                <w:lang w:val="en-US"/>
              </w:rPr>
              <w:t>12</w:t>
            </w:r>
          </w:p>
        </w:tc>
        <w:tc>
          <w:tcPr>
            <w:tcW w:w="1720" w:type="dxa"/>
          </w:tcPr>
          <w:p w:rsidR="00A15C18" w:rsidRDefault="001E7209">
            <w:pPr>
              <w:pStyle w:val="a3"/>
              <w:rPr>
                <w:sz w:val="22"/>
              </w:rPr>
            </w:pPr>
            <w:r>
              <w:rPr>
                <w:sz w:val="22"/>
              </w:rPr>
              <w:t>100%</w:t>
            </w:r>
          </w:p>
        </w:tc>
      </w:tr>
    </w:tbl>
    <w:p w:rsidR="00A15C18" w:rsidRDefault="00A15C18">
      <w:pPr>
        <w:rPr>
          <w:b/>
          <w:bCs/>
          <w:color w:val="00B050"/>
          <w:sz w:val="32"/>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lang w:val="en-US"/>
        </w:rPr>
      </w:pPr>
    </w:p>
    <w:p w:rsidR="00A15C18" w:rsidRDefault="00A15C18">
      <w:pPr>
        <w:pStyle w:val="a3"/>
        <w:outlineLvl w:val="0"/>
        <w:rPr>
          <w:color w:val="00B050"/>
          <w:sz w:val="24"/>
        </w:rPr>
      </w:pPr>
    </w:p>
    <w:p w:rsidR="00A15C18" w:rsidRDefault="00A15C18">
      <w:pPr>
        <w:pStyle w:val="a3"/>
        <w:outlineLvl w:val="0"/>
        <w:rPr>
          <w:color w:val="00B050"/>
          <w:sz w:val="24"/>
        </w:rPr>
      </w:pPr>
    </w:p>
    <w:p w:rsidR="00A15C18" w:rsidRDefault="001E7209">
      <w:pPr>
        <w:pStyle w:val="a3"/>
        <w:outlineLvl w:val="0"/>
        <w:rPr>
          <w:b/>
          <w:bCs/>
          <w:sz w:val="24"/>
        </w:rPr>
      </w:pPr>
      <w:proofErr w:type="spellStart"/>
      <w:r>
        <w:rPr>
          <w:sz w:val="24"/>
        </w:rPr>
        <w:t>Таб</w:t>
      </w:r>
      <w:proofErr w:type="spellEnd"/>
      <w:r>
        <w:rPr>
          <w:sz w:val="24"/>
        </w:rPr>
        <w:t xml:space="preserve">. 2.1 </w:t>
      </w:r>
      <w:r>
        <w:rPr>
          <w:b/>
          <w:bCs/>
        </w:rPr>
        <w:t>ГК-5</w:t>
      </w:r>
    </w:p>
    <w:tbl>
      <w:tblP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5"/>
        <w:gridCol w:w="1171"/>
        <w:gridCol w:w="1191"/>
        <w:gridCol w:w="1530"/>
        <w:gridCol w:w="1431"/>
        <w:gridCol w:w="1424"/>
        <w:gridCol w:w="1720"/>
      </w:tblGrid>
      <w:tr w:rsidR="00A15C18">
        <w:trPr>
          <w:cantSplit/>
          <w:trHeight w:val="315"/>
        </w:trPr>
        <w:tc>
          <w:tcPr>
            <w:tcW w:w="1745" w:type="dxa"/>
            <w:vMerge w:val="restart"/>
          </w:tcPr>
          <w:p w:rsidR="00A15C18" w:rsidRDefault="001E7209">
            <w:pPr>
              <w:pStyle w:val="a3"/>
              <w:rPr>
                <w:b/>
                <w:bCs/>
                <w:sz w:val="24"/>
              </w:rPr>
            </w:pPr>
            <w:r>
              <w:rPr>
                <w:b/>
                <w:bCs/>
                <w:sz w:val="24"/>
              </w:rPr>
              <w:t>Параметър</w:t>
            </w:r>
          </w:p>
        </w:tc>
        <w:tc>
          <w:tcPr>
            <w:tcW w:w="1171" w:type="dxa"/>
            <w:vMerge w:val="restart"/>
          </w:tcPr>
          <w:p w:rsidR="00A15C18" w:rsidRDefault="001E7209">
            <w:pPr>
              <w:pStyle w:val="a3"/>
              <w:rPr>
                <w:b/>
                <w:bCs/>
                <w:sz w:val="24"/>
              </w:rPr>
            </w:pPr>
            <w:r>
              <w:rPr>
                <w:b/>
                <w:bCs/>
                <w:sz w:val="24"/>
              </w:rPr>
              <w:t>Единица</w:t>
            </w:r>
          </w:p>
        </w:tc>
        <w:tc>
          <w:tcPr>
            <w:tcW w:w="1191" w:type="dxa"/>
            <w:vMerge w:val="restart"/>
          </w:tcPr>
          <w:p w:rsidR="00A15C18" w:rsidRDefault="001E7209">
            <w:pPr>
              <w:pStyle w:val="a3"/>
              <w:rPr>
                <w:b/>
                <w:bCs/>
                <w:sz w:val="24"/>
              </w:rPr>
            </w:pPr>
            <w:r>
              <w:rPr>
                <w:b/>
                <w:bCs/>
                <w:sz w:val="24"/>
              </w:rPr>
              <w:t>НДЕ съгласно КР</w:t>
            </w:r>
          </w:p>
        </w:tc>
        <w:tc>
          <w:tcPr>
            <w:tcW w:w="2961" w:type="dxa"/>
            <w:gridSpan w:val="2"/>
          </w:tcPr>
          <w:p w:rsidR="00A15C18" w:rsidRDefault="001E7209">
            <w:pPr>
              <w:pStyle w:val="a3"/>
              <w:rPr>
                <w:b/>
                <w:bCs/>
                <w:sz w:val="22"/>
              </w:rPr>
            </w:pPr>
            <w:r>
              <w:rPr>
                <w:b/>
                <w:bCs/>
                <w:sz w:val="22"/>
              </w:rPr>
              <w:t>Резултати от мониторинг</w:t>
            </w:r>
          </w:p>
        </w:tc>
        <w:tc>
          <w:tcPr>
            <w:tcW w:w="1424" w:type="dxa"/>
            <w:vMerge w:val="restart"/>
          </w:tcPr>
          <w:p w:rsidR="00A15C18" w:rsidRDefault="001E7209">
            <w:pPr>
              <w:pStyle w:val="a3"/>
              <w:rPr>
                <w:b/>
                <w:bCs/>
                <w:sz w:val="22"/>
              </w:rPr>
            </w:pPr>
            <w:r>
              <w:rPr>
                <w:b/>
                <w:bCs/>
                <w:sz w:val="22"/>
              </w:rPr>
              <w:t>Честота на мониторинг</w:t>
            </w:r>
          </w:p>
        </w:tc>
        <w:tc>
          <w:tcPr>
            <w:tcW w:w="1720" w:type="dxa"/>
            <w:vMerge w:val="restart"/>
          </w:tcPr>
          <w:p w:rsidR="00A15C18" w:rsidRDefault="001E7209">
            <w:pPr>
              <w:pStyle w:val="a3"/>
              <w:rPr>
                <w:b/>
                <w:bCs/>
                <w:sz w:val="24"/>
              </w:rPr>
            </w:pPr>
            <w:r>
              <w:rPr>
                <w:b/>
                <w:bCs/>
                <w:sz w:val="24"/>
              </w:rPr>
              <w:t>Съответствие</w:t>
            </w:r>
          </w:p>
          <w:p w:rsidR="00A15C18" w:rsidRDefault="001E7209">
            <w:pPr>
              <w:pStyle w:val="a3"/>
              <w:jc w:val="center"/>
              <w:rPr>
                <w:sz w:val="24"/>
              </w:rPr>
            </w:pPr>
            <w:r>
              <w:rPr>
                <w:b/>
                <w:bCs/>
                <w:sz w:val="24"/>
              </w:rPr>
              <w:t>брой/%</w:t>
            </w:r>
          </w:p>
        </w:tc>
      </w:tr>
      <w:tr w:rsidR="00A15C18">
        <w:trPr>
          <w:cantSplit/>
          <w:trHeight w:val="225"/>
        </w:trPr>
        <w:tc>
          <w:tcPr>
            <w:tcW w:w="1745" w:type="dxa"/>
            <w:vMerge/>
          </w:tcPr>
          <w:p w:rsidR="00A15C18" w:rsidRDefault="00A15C18">
            <w:pPr>
              <w:pStyle w:val="a3"/>
              <w:rPr>
                <w:b/>
                <w:bCs/>
                <w:sz w:val="24"/>
              </w:rPr>
            </w:pPr>
          </w:p>
        </w:tc>
        <w:tc>
          <w:tcPr>
            <w:tcW w:w="1171" w:type="dxa"/>
            <w:vMerge/>
          </w:tcPr>
          <w:p w:rsidR="00A15C18" w:rsidRDefault="00A15C18">
            <w:pPr>
              <w:pStyle w:val="a3"/>
              <w:rPr>
                <w:b/>
                <w:bCs/>
                <w:sz w:val="24"/>
              </w:rPr>
            </w:pPr>
          </w:p>
        </w:tc>
        <w:tc>
          <w:tcPr>
            <w:tcW w:w="1191" w:type="dxa"/>
            <w:vMerge/>
          </w:tcPr>
          <w:p w:rsidR="00A15C18" w:rsidRDefault="00A15C18">
            <w:pPr>
              <w:pStyle w:val="a3"/>
              <w:rPr>
                <w:b/>
                <w:bCs/>
                <w:sz w:val="24"/>
              </w:rPr>
            </w:pPr>
          </w:p>
        </w:tc>
        <w:tc>
          <w:tcPr>
            <w:tcW w:w="1530" w:type="dxa"/>
          </w:tcPr>
          <w:p w:rsidR="00A15C18" w:rsidRDefault="001E7209">
            <w:pPr>
              <w:pStyle w:val="a3"/>
              <w:rPr>
                <w:b/>
                <w:bCs/>
                <w:sz w:val="22"/>
              </w:rPr>
            </w:pPr>
            <w:r>
              <w:rPr>
                <w:b/>
                <w:bCs/>
                <w:sz w:val="22"/>
              </w:rPr>
              <w:t>Непрекъснат мониторинг</w:t>
            </w:r>
          </w:p>
        </w:tc>
        <w:tc>
          <w:tcPr>
            <w:tcW w:w="1431" w:type="dxa"/>
          </w:tcPr>
          <w:p w:rsidR="00A15C18" w:rsidRDefault="001E7209">
            <w:pPr>
              <w:pStyle w:val="a3"/>
              <w:rPr>
                <w:b/>
                <w:bCs/>
                <w:sz w:val="22"/>
              </w:rPr>
            </w:pPr>
            <w:r>
              <w:rPr>
                <w:b/>
                <w:bCs/>
                <w:sz w:val="22"/>
              </w:rPr>
              <w:t>Периодичен мониторинг</w:t>
            </w:r>
          </w:p>
        </w:tc>
        <w:tc>
          <w:tcPr>
            <w:tcW w:w="1424" w:type="dxa"/>
            <w:vMerge/>
          </w:tcPr>
          <w:p w:rsidR="00A15C18" w:rsidRDefault="00A15C18">
            <w:pPr>
              <w:pStyle w:val="a3"/>
              <w:rPr>
                <w:b/>
                <w:bCs/>
                <w:sz w:val="24"/>
              </w:rPr>
            </w:pPr>
          </w:p>
        </w:tc>
        <w:tc>
          <w:tcPr>
            <w:tcW w:w="1720" w:type="dxa"/>
            <w:vMerge/>
          </w:tcPr>
          <w:p w:rsidR="00A15C18" w:rsidRDefault="00A15C18">
            <w:pPr>
              <w:pStyle w:val="a3"/>
              <w:rPr>
                <w:b/>
                <w:bCs/>
                <w:sz w:val="24"/>
              </w:rPr>
            </w:pPr>
          </w:p>
        </w:tc>
      </w:tr>
      <w:tr w:rsidR="00A15C18">
        <w:tc>
          <w:tcPr>
            <w:tcW w:w="1745" w:type="dxa"/>
          </w:tcPr>
          <w:p w:rsidR="00A15C18" w:rsidRDefault="001E7209">
            <w:pPr>
              <w:pStyle w:val="a3"/>
              <w:jc w:val="center"/>
              <w:rPr>
                <w:sz w:val="24"/>
              </w:rPr>
            </w:pPr>
            <w:r>
              <w:rPr>
                <w:sz w:val="24"/>
              </w:rPr>
              <w:t>Н2</w:t>
            </w:r>
          </w:p>
        </w:tc>
        <w:tc>
          <w:tcPr>
            <w:tcW w:w="1171" w:type="dxa"/>
          </w:tcPr>
          <w:p w:rsidR="00A15C18" w:rsidRDefault="001E7209">
            <w:pPr>
              <w:pStyle w:val="a3"/>
              <w:jc w:val="center"/>
              <w:rPr>
                <w:sz w:val="24"/>
              </w:rPr>
            </w:pPr>
            <w:r>
              <w:rPr>
                <w:sz w:val="24"/>
                <w:lang w:val="en-US"/>
              </w:rPr>
              <w:t>mg/Nm3</w:t>
            </w:r>
          </w:p>
        </w:tc>
        <w:tc>
          <w:tcPr>
            <w:tcW w:w="1191" w:type="dxa"/>
          </w:tcPr>
          <w:p w:rsidR="00A15C18" w:rsidRDefault="001E7209">
            <w:pPr>
              <w:pStyle w:val="a3"/>
              <w:jc w:val="center"/>
              <w:rPr>
                <w:bCs/>
                <w:sz w:val="24"/>
              </w:rPr>
            </w:pPr>
            <w:r>
              <w:rPr>
                <w:bCs/>
                <w:sz w:val="24"/>
              </w:rPr>
              <w:t>-</w:t>
            </w:r>
          </w:p>
        </w:tc>
        <w:tc>
          <w:tcPr>
            <w:tcW w:w="1530" w:type="dxa"/>
          </w:tcPr>
          <w:p w:rsidR="00A15C18" w:rsidRDefault="001E7209">
            <w:pPr>
              <w:pStyle w:val="a3"/>
              <w:jc w:val="center"/>
              <w:rPr>
                <w:bCs/>
                <w:sz w:val="24"/>
              </w:rPr>
            </w:pPr>
            <w:r>
              <w:rPr>
                <w:bCs/>
                <w:sz w:val="24"/>
              </w:rPr>
              <w:t>-</w:t>
            </w:r>
          </w:p>
        </w:tc>
        <w:tc>
          <w:tcPr>
            <w:tcW w:w="1431" w:type="dxa"/>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lastRenderedPageBreak/>
              <w:t>0,00</w:t>
            </w:r>
          </w:p>
        </w:tc>
        <w:tc>
          <w:tcPr>
            <w:tcW w:w="1424" w:type="dxa"/>
          </w:tcPr>
          <w:p w:rsidR="00A15C18" w:rsidRDefault="001E7209">
            <w:pPr>
              <w:pStyle w:val="a3"/>
              <w:jc w:val="center"/>
              <w:rPr>
                <w:bCs/>
                <w:sz w:val="24"/>
              </w:rPr>
            </w:pPr>
            <w:r>
              <w:rPr>
                <w:bCs/>
                <w:sz w:val="24"/>
              </w:rPr>
              <w:lastRenderedPageBreak/>
              <w:t>12</w:t>
            </w:r>
          </w:p>
        </w:tc>
        <w:tc>
          <w:tcPr>
            <w:tcW w:w="1720" w:type="dxa"/>
          </w:tcPr>
          <w:p w:rsidR="00A15C18" w:rsidRDefault="001E7209">
            <w:pPr>
              <w:pStyle w:val="a3"/>
              <w:rPr>
                <w:bCs/>
                <w:sz w:val="24"/>
              </w:rPr>
            </w:pPr>
            <w:r>
              <w:rPr>
                <w:bCs/>
                <w:sz w:val="24"/>
              </w:rPr>
              <w:t>100%</w:t>
            </w:r>
          </w:p>
        </w:tc>
      </w:tr>
      <w:tr w:rsidR="00A15C18">
        <w:trPr>
          <w:cantSplit/>
          <w:trHeight w:val="300"/>
        </w:trPr>
        <w:tc>
          <w:tcPr>
            <w:tcW w:w="1745" w:type="dxa"/>
            <w:vMerge w:val="restart"/>
          </w:tcPr>
          <w:p w:rsidR="00A15C18" w:rsidRDefault="001E7209">
            <w:pPr>
              <w:pStyle w:val="a3"/>
              <w:rPr>
                <w:b/>
                <w:bCs/>
                <w:sz w:val="24"/>
              </w:rPr>
            </w:pPr>
            <w:r>
              <w:rPr>
                <w:sz w:val="24"/>
              </w:rPr>
              <w:lastRenderedPageBreak/>
              <w:t>Въглероден</w:t>
            </w:r>
            <w:r>
              <w:rPr>
                <w:b/>
                <w:bCs/>
                <w:sz w:val="24"/>
              </w:rPr>
              <w:t xml:space="preserve"> </w:t>
            </w:r>
            <w:r>
              <w:rPr>
                <w:sz w:val="24"/>
              </w:rPr>
              <w:t>диоксид</w:t>
            </w:r>
          </w:p>
        </w:tc>
        <w:tc>
          <w:tcPr>
            <w:tcW w:w="1171" w:type="dxa"/>
          </w:tcPr>
          <w:p w:rsidR="00A15C18" w:rsidRDefault="001E7209">
            <w:pPr>
              <w:pStyle w:val="a3"/>
              <w:jc w:val="center"/>
              <w:rPr>
                <w:sz w:val="24"/>
                <w:lang w:val="en-US"/>
              </w:rPr>
            </w:pPr>
            <w:r>
              <w:rPr>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vMerge w:val="restart"/>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tc>
        <w:tc>
          <w:tcPr>
            <w:tcW w:w="1424" w:type="dxa"/>
            <w:vMerge w:val="restart"/>
          </w:tcPr>
          <w:p w:rsidR="00A15C18" w:rsidRDefault="001E7209">
            <w:pPr>
              <w:pStyle w:val="a3"/>
              <w:jc w:val="center"/>
              <w:rPr>
                <w:bCs/>
                <w:sz w:val="24"/>
                <w:lang w:val="en-US"/>
              </w:rPr>
            </w:pPr>
            <w:r>
              <w:rPr>
                <w:bCs/>
                <w:sz w:val="24"/>
                <w:lang w:val="en-US"/>
              </w:rPr>
              <w:t>12</w:t>
            </w:r>
          </w:p>
        </w:tc>
        <w:tc>
          <w:tcPr>
            <w:tcW w:w="1720" w:type="dxa"/>
            <w:vMerge w:val="restart"/>
          </w:tcPr>
          <w:p w:rsidR="00A15C18" w:rsidRDefault="001E7209">
            <w:pPr>
              <w:pStyle w:val="a3"/>
              <w:rPr>
                <w:sz w:val="22"/>
              </w:rPr>
            </w:pPr>
            <w:r>
              <w:rPr>
                <w:sz w:val="22"/>
              </w:rPr>
              <w:t>100%</w:t>
            </w:r>
          </w:p>
        </w:tc>
      </w:tr>
      <w:tr w:rsidR="00A15C18">
        <w:trPr>
          <w:cantSplit/>
          <w:trHeight w:val="820"/>
        </w:trPr>
        <w:tc>
          <w:tcPr>
            <w:tcW w:w="1745" w:type="dxa"/>
            <w:vMerge/>
            <w:tcBorders>
              <w:bottom w:val="single" w:sz="4" w:space="0" w:color="auto"/>
            </w:tcBorders>
          </w:tcPr>
          <w:p w:rsidR="00A15C18" w:rsidRDefault="00A15C18">
            <w:pPr>
              <w:pStyle w:val="a3"/>
              <w:rPr>
                <w:b/>
                <w:bCs/>
                <w:color w:val="00B050"/>
                <w:sz w:val="24"/>
              </w:rPr>
            </w:pPr>
          </w:p>
        </w:tc>
        <w:tc>
          <w:tcPr>
            <w:tcW w:w="1171" w:type="dxa"/>
            <w:tcBorders>
              <w:bottom w:val="single" w:sz="4" w:space="0" w:color="auto"/>
            </w:tcBorders>
          </w:tcPr>
          <w:p w:rsidR="00A15C18" w:rsidRDefault="00A15C18">
            <w:pPr>
              <w:pStyle w:val="a3"/>
              <w:rPr>
                <w:b/>
                <w:bCs/>
                <w:color w:val="00B050"/>
                <w:sz w:val="24"/>
              </w:rPr>
            </w:pPr>
          </w:p>
        </w:tc>
        <w:tc>
          <w:tcPr>
            <w:tcW w:w="1191" w:type="dxa"/>
            <w:vMerge/>
            <w:tcBorders>
              <w:bottom w:val="single" w:sz="4" w:space="0" w:color="auto"/>
            </w:tcBorders>
          </w:tcPr>
          <w:p w:rsidR="00A15C18" w:rsidRDefault="00A15C18">
            <w:pPr>
              <w:pStyle w:val="a3"/>
              <w:rPr>
                <w:b/>
                <w:bCs/>
                <w:color w:val="00B050"/>
                <w:sz w:val="24"/>
              </w:rPr>
            </w:pPr>
          </w:p>
        </w:tc>
        <w:tc>
          <w:tcPr>
            <w:tcW w:w="1530" w:type="dxa"/>
            <w:vMerge/>
            <w:tcBorders>
              <w:bottom w:val="single" w:sz="4" w:space="0" w:color="auto"/>
            </w:tcBorders>
          </w:tcPr>
          <w:p w:rsidR="00A15C18" w:rsidRDefault="00A15C18">
            <w:pPr>
              <w:pStyle w:val="a3"/>
              <w:rPr>
                <w:b/>
                <w:bCs/>
                <w:color w:val="00B050"/>
                <w:sz w:val="24"/>
              </w:rPr>
            </w:pPr>
          </w:p>
        </w:tc>
        <w:tc>
          <w:tcPr>
            <w:tcW w:w="1431" w:type="dxa"/>
            <w:vMerge/>
            <w:tcBorders>
              <w:bottom w:val="single" w:sz="4" w:space="0" w:color="auto"/>
            </w:tcBorders>
          </w:tcPr>
          <w:p w:rsidR="00A15C18" w:rsidRDefault="00A15C18">
            <w:pPr>
              <w:pStyle w:val="a3"/>
              <w:jc w:val="center"/>
              <w:rPr>
                <w:bCs/>
                <w:color w:val="00B050"/>
                <w:sz w:val="24"/>
              </w:rPr>
            </w:pPr>
          </w:p>
        </w:tc>
        <w:tc>
          <w:tcPr>
            <w:tcW w:w="1424" w:type="dxa"/>
            <w:vMerge/>
            <w:tcBorders>
              <w:bottom w:val="single" w:sz="4" w:space="0" w:color="auto"/>
            </w:tcBorders>
          </w:tcPr>
          <w:p w:rsidR="00A15C18" w:rsidRDefault="00A15C18">
            <w:pPr>
              <w:pStyle w:val="a3"/>
              <w:jc w:val="center"/>
              <w:rPr>
                <w:bCs/>
                <w:color w:val="00B050"/>
                <w:sz w:val="24"/>
              </w:rPr>
            </w:pPr>
          </w:p>
        </w:tc>
        <w:tc>
          <w:tcPr>
            <w:tcW w:w="1720" w:type="dxa"/>
            <w:vMerge/>
            <w:tcBorders>
              <w:bottom w:val="single" w:sz="4" w:space="0" w:color="auto"/>
            </w:tcBorders>
          </w:tcPr>
          <w:p w:rsidR="00A15C18" w:rsidRDefault="00A15C18">
            <w:pPr>
              <w:pStyle w:val="a3"/>
              <w:rPr>
                <w:color w:val="00B050"/>
                <w:sz w:val="22"/>
              </w:rPr>
            </w:pPr>
          </w:p>
        </w:tc>
      </w:tr>
      <w:tr w:rsidR="00A15C18">
        <w:trPr>
          <w:cantSplit/>
          <w:trHeight w:val="3401"/>
        </w:trPr>
        <w:tc>
          <w:tcPr>
            <w:tcW w:w="1745" w:type="dxa"/>
          </w:tcPr>
          <w:p w:rsidR="00A15C18" w:rsidRDefault="001E7209">
            <w:pPr>
              <w:pStyle w:val="a3"/>
              <w:rPr>
                <w:sz w:val="24"/>
              </w:rPr>
            </w:pPr>
            <w:r>
              <w:rPr>
                <w:sz w:val="24"/>
              </w:rPr>
              <w:t>Сероводород</w:t>
            </w:r>
          </w:p>
        </w:tc>
        <w:tc>
          <w:tcPr>
            <w:tcW w:w="1171" w:type="dxa"/>
          </w:tcPr>
          <w:p w:rsidR="00A15C18" w:rsidRDefault="001E7209">
            <w:pPr>
              <w:pStyle w:val="a3"/>
              <w:rPr>
                <w:bCs/>
                <w:sz w:val="24"/>
                <w:lang w:val="en-US"/>
              </w:rPr>
            </w:pPr>
            <w:r>
              <w:rPr>
                <w:bCs/>
                <w:sz w:val="24"/>
                <w:lang w:val="en-US"/>
              </w:rPr>
              <w:t>mg/nm3</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tc>
        <w:tc>
          <w:tcPr>
            <w:tcW w:w="1424" w:type="dxa"/>
          </w:tcPr>
          <w:p w:rsidR="00A15C18" w:rsidRDefault="001E7209">
            <w:pPr>
              <w:pStyle w:val="a3"/>
              <w:jc w:val="center"/>
              <w:rPr>
                <w:bCs/>
                <w:sz w:val="24"/>
                <w:lang w:val="en-US"/>
              </w:rPr>
            </w:pPr>
            <w:r>
              <w:rPr>
                <w:bCs/>
                <w:sz w:val="24"/>
                <w:lang w:val="en-US"/>
              </w:rPr>
              <w:t>12</w:t>
            </w:r>
          </w:p>
        </w:tc>
        <w:tc>
          <w:tcPr>
            <w:tcW w:w="1720" w:type="dxa"/>
          </w:tcPr>
          <w:p w:rsidR="00A15C18" w:rsidRDefault="001E7209">
            <w:pPr>
              <w:pStyle w:val="a3"/>
              <w:rPr>
                <w:sz w:val="22"/>
              </w:rPr>
            </w:pPr>
            <w:r>
              <w:rPr>
                <w:sz w:val="22"/>
              </w:rPr>
              <w:t>100%</w:t>
            </w:r>
          </w:p>
        </w:tc>
      </w:tr>
      <w:tr w:rsidR="00A15C18">
        <w:tc>
          <w:tcPr>
            <w:tcW w:w="1745" w:type="dxa"/>
          </w:tcPr>
          <w:p w:rsidR="00A15C18" w:rsidRDefault="001E7209">
            <w:pPr>
              <w:pStyle w:val="a3"/>
              <w:rPr>
                <w:sz w:val="24"/>
              </w:rPr>
            </w:pPr>
            <w:r>
              <w:rPr>
                <w:sz w:val="24"/>
              </w:rPr>
              <w:t>Метан ( СН</w:t>
            </w:r>
            <w:r>
              <w:rPr>
                <w:sz w:val="20"/>
                <w:szCs w:val="20"/>
              </w:rPr>
              <w:t>4</w:t>
            </w:r>
            <w:r>
              <w:rPr>
                <w:sz w:val="24"/>
              </w:rPr>
              <w:t>)</w:t>
            </w:r>
          </w:p>
          <w:p w:rsidR="00A15C18" w:rsidRDefault="00A15C18">
            <w:pPr>
              <w:pStyle w:val="a3"/>
              <w:rPr>
                <w:sz w:val="24"/>
              </w:rPr>
            </w:pPr>
          </w:p>
        </w:tc>
        <w:tc>
          <w:tcPr>
            <w:tcW w:w="1171" w:type="dxa"/>
          </w:tcPr>
          <w:p w:rsidR="00A15C18" w:rsidRDefault="001E7209">
            <w:pPr>
              <w:pStyle w:val="a3"/>
              <w:rPr>
                <w:bCs/>
                <w:sz w:val="24"/>
                <w:lang w:val="en-US"/>
              </w:rPr>
            </w:pPr>
            <w:r>
              <w:rPr>
                <w:bCs/>
                <w:sz w:val="24"/>
                <w:lang w:val="en-US"/>
              </w:rPr>
              <w:t>mg/nm3</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238</w:t>
            </w:r>
          </w:p>
          <w:p w:rsidR="00A15C18" w:rsidRDefault="001E7209">
            <w:pPr>
              <w:pStyle w:val="a3"/>
              <w:jc w:val="center"/>
              <w:rPr>
                <w:bCs/>
                <w:sz w:val="24"/>
                <w:lang w:val="en-US"/>
              </w:rPr>
            </w:pPr>
            <w:r>
              <w:rPr>
                <w:bCs/>
                <w:sz w:val="24"/>
                <w:lang w:val="en-US"/>
              </w:rPr>
              <w:t>476</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238</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476</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0.00</w:t>
            </w:r>
          </w:p>
          <w:p w:rsidR="00A15C18" w:rsidRDefault="00A15C18">
            <w:pPr>
              <w:pStyle w:val="a3"/>
              <w:jc w:val="center"/>
              <w:rPr>
                <w:bCs/>
                <w:sz w:val="24"/>
              </w:rPr>
            </w:pPr>
          </w:p>
        </w:tc>
        <w:tc>
          <w:tcPr>
            <w:tcW w:w="1424" w:type="dxa"/>
          </w:tcPr>
          <w:p w:rsidR="00A15C18" w:rsidRDefault="001E7209">
            <w:pPr>
              <w:pStyle w:val="a3"/>
              <w:jc w:val="center"/>
              <w:rPr>
                <w:bCs/>
                <w:sz w:val="24"/>
                <w:lang w:val="en-US"/>
              </w:rPr>
            </w:pPr>
            <w:r>
              <w:rPr>
                <w:bCs/>
                <w:sz w:val="24"/>
                <w:lang w:val="en-US"/>
              </w:rPr>
              <w:t>12</w:t>
            </w:r>
          </w:p>
        </w:tc>
        <w:tc>
          <w:tcPr>
            <w:tcW w:w="1720" w:type="dxa"/>
          </w:tcPr>
          <w:p w:rsidR="00A15C18" w:rsidRDefault="001E7209">
            <w:pPr>
              <w:pStyle w:val="a3"/>
              <w:rPr>
                <w:sz w:val="22"/>
              </w:rPr>
            </w:pPr>
            <w:r>
              <w:rPr>
                <w:sz w:val="22"/>
              </w:rPr>
              <w:t>100%</w:t>
            </w:r>
          </w:p>
        </w:tc>
      </w:tr>
      <w:tr w:rsidR="00A15C18">
        <w:trPr>
          <w:cantSplit/>
          <w:trHeight w:val="360"/>
        </w:trPr>
        <w:tc>
          <w:tcPr>
            <w:tcW w:w="1745" w:type="dxa"/>
          </w:tcPr>
          <w:p w:rsidR="00A15C18" w:rsidRDefault="001E7209">
            <w:pPr>
              <w:pStyle w:val="a3"/>
              <w:rPr>
                <w:sz w:val="24"/>
              </w:rPr>
            </w:pPr>
            <w:r>
              <w:rPr>
                <w:sz w:val="24"/>
              </w:rPr>
              <w:lastRenderedPageBreak/>
              <w:t>Кислородно съдържание</w:t>
            </w:r>
          </w:p>
        </w:tc>
        <w:tc>
          <w:tcPr>
            <w:tcW w:w="1171" w:type="dxa"/>
          </w:tcPr>
          <w:p w:rsidR="00A15C18" w:rsidRDefault="001E7209">
            <w:pPr>
              <w:pStyle w:val="a3"/>
              <w:jc w:val="center"/>
              <w:rPr>
                <w:sz w:val="24"/>
              </w:rPr>
            </w:pPr>
            <w:r>
              <w:rPr>
                <w:sz w:val="24"/>
              </w:rPr>
              <w:t>%</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rPr>
            </w:pPr>
            <w:r>
              <w:rPr>
                <w:bCs/>
                <w:sz w:val="24"/>
              </w:rPr>
              <w:t>20,9</w:t>
            </w:r>
          </w:p>
          <w:p w:rsidR="00A15C18" w:rsidRDefault="001E7209">
            <w:pPr>
              <w:pStyle w:val="a3"/>
              <w:jc w:val="center"/>
              <w:rPr>
                <w:bCs/>
                <w:sz w:val="24"/>
                <w:lang w:val="en-US"/>
              </w:rPr>
            </w:pPr>
            <w:r>
              <w:rPr>
                <w:bCs/>
                <w:sz w:val="24"/>
              </w:rPr>
              <w:t>20,</w:t>
            </w:r>
            <w:r>
              <w:rPr>
                <w:bCs/>
                <w:sz w:val="24"/>
                <w:lang w:val="en-US"/>
              </w:rPr>
              <w:t>9</w:t>
            </w:r>
          </w:p>
          <w:p w:rsidR="00A15C18" w:rsidRDefault="001E7209">
            <w:pPr>
              <w:pStyle w:val="a3"/>
              <w:jc w:val="center"/>
              <w:rPr>
                <w:bCs/>
                <w:sz w:val="24"/>
              </w:rPr>
            </w:pPr>
            <w:r>
              <w:rPr>
                <w:bCs/>
                <w:sz w:val="24"/>
              </w:rPr>
              <w:t>20,9</w:t>
            </w:r>
          </w:p>
          <w:p w:rsidR="00A15C18" w:rsidRDefault="001E7209">
            <w:pPr>
              <w:pStyle w:val="a3"/>
              <w:jc w:val="center"/>
              <w:rPr>
                <w:bCs/>
                <w:sz w:val="24"/>
              </w:rPr>
            </w:pPr>
            <w:r>
              <w:rPr>
                <w:bCs/>
                <w:sz w:val="24"/>
              </w:rPr>
              <w:t>20,9</w:t>
            </w:r>
          </w:p>
          <w:p w:rsidR="00A15C18" w:rsidRDefault="001E7209">
            <w:pPr>
              <w:pStyle w:val="a3"/>
              <w:jc w:val="center"/>
              <w:rPr>
                <w:bCs/>
                <w:sz w:val="24"/>
              </w:rPr>
            </w:pPr>
            <w:r>
              <w:rPr>
                <w:bCs/>
                <w:sz w:val="24"/>
              </w:rPr>
              <w:t>20,9</w:t>
            </w:r>
          </w:p>
          <w:p w:rsidR="00A15C18" w:rsidRDefault="001E7209">
            <w:pPr>
              <w:pStyle w:val="a3"/>
              <w:jc w:val="center"/>
              <w:rPr>
                <w:bCs/>
                <w:sz w:val="24"/>
              </w:rPr>
            </w:pPr>
            <w:r>
              <w:rPr>
                <w:bCs/>
                <w:sz w:val="24"/>
              </w:rPr>
              <w:t>20,9</w:t>
            </w:r>
          </w:p>
          <w:p w:rsidR="00A15C18" w:rsidRDefault="001E7209">
            <w:pPr>
              <w:pStyle w:val="a3"/>
              <w:jc w:val="center"/>
              <w:rPr>
                <w:bCs/>
                <w:sz w:val="24"/>
              </w:rPr>
            </w:pPr>
            <w:r>
              <w:rPr>
                <w:bCs/>
                <w:sz w:val="24"/>
              </w:rPr>
              <w:t>20,9</w:t>
            </w:r>
          </w:p>
          <w:p w:rsidR="00A15C18" w:rsidRDefault="001E7209">
            <w:pPr>
              <w:pStyle w:val="a3"/>
              <w:jc w:val="center"/>
              <w:rPr>
                <w:bCs/>
                <w:sz w:val="24"/>
              </w:rPr>
            </w:pPr>
            <w:r>
              <w:rPr>
                <w:bCs/>
                <w:sz w:val="24"/>
              </w:rPr>
              <w:t>20,9</w:t>
            </w:r>
          </w:p>
          <w:p w:rsidR="00A15C18" w:rsidRDefault="001E7209">
            <w:pPr>
              <w:pStyle w:val="a3"/>
              <w:jc w:val="center"/>
              <w:rPr>
                <w:bCs/>
                <w:sz w:val="24"/>
              </w:rPr>
            </w:pPr>
            <w:r>
              <w:rPr>
                <w:bCs/>
                <w:sz w:val="24"/>
              </w:rPr>
              <w:t>20,9</w:t>
            </w:r>
          </w:p>
          <w:p w:rsidR="00A15C18" w:rsidRDefault="001E7209">
            <w:pPr>
              <w:pStyle w:val="a3"/>
              <w:jc w:val="center"/>
              <w:rPr>
                <w:bCs/>
                <w:sz w:val="24"/>
              </w:rPr>
            </w:pPr>
            <w:r>
              <w:rPr>
                <w:bCs/>
                <w:sz w:val="24"/>
              </w:rPr>
              <w:t>20,9</w:t>
            </w:r>
          </w:p>
          <w:p w:rsidR="00A15C18" w:rsidRDefault="001E7209">
            <w:pPr>
              <w:pStyle w:val="a3"/>
              <w:jc w:val="center"/>
              <w:rPr>
                <w:bCs/>
                <w:sz w:val="24"/>
              </w:rPr>
            </w:pPr>
            <w:r>
              <w:rPr>
                <w:bCs/>
                <w:sz w:val="24"/>
              </w:rPr>
              <w:t>20,9</w:t>
            </w:r>
          </w:p>
          <w:p w:rsidR="00A15C18" w:rsidRDefault="001E7209">
            <w:pPr>
              <w:pStyle w:val="a3"/>
              <w:jc w:val="center"/>
              <w:rPr>
                <w:bCs/>
                <w:sz w:val="24"/>
              </w:rPr>
            </w:pPr>
            <w:r>
              <w:rPr>
                <w:bCs/>
                <w:sz w:val="24"/>
              </w:rPr>
              <w:t>20,9</w:t>
            </w:r>
          </w:p>
        </w:tc>
        <w:tc>
          <w:tcPr>
            <w:tcW w:w="1424" w:type="dxa"/>
          </w:tcPr>
          <w:p w:rsidR="00A15C18" w:rsidRDefault="001E7209">
            <w:pPr>
              <w:pStyle w:val="a3"/>
              <w:jc w:val="center"/>
              <w:rPr>
                <w:bCs/>
                <w:sz w:val="24"/>
                <w:lang w:val="en-US"/>
              </w:rPr>
            </w:pPr>
            <w:r>
              <w:rPr>
                <w:bCs/>
                <w:sz w:val="24"/>
                <w:lang w:val="en-US"/>
              </w:rPr>
              <w:t>12</w:t>
            </w:r>
          </w:p>
        </w:tc>
        <w:tc>
          <w:tcPr>
            <w:tcW w:w="1720" w:type="dxa"/>
          </w:tcPr>
          <w:p w:rsidR="00A15C18" w:rsidRDefault="001E7209">
            <w:pPr>
              <w:pStyle w:val="a3"/>
              <w:rPr>
                <w:sz w:val="22"/>
              </w:rPr>
            </w:pPr>
            <w:r>
              <w:rPr>
                <w:sz w:val="22"/>
              </w:rPr>
              <w:t>100%</w:t>
            </w:r>
          </w:p>
        </w:tc>
      </w:tr>
    </w:tbl>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1E7209">
      <w:pPr>
        <w:pStyle w:val="a3"/>
        <w:outlineLvl w:val="0"/>
        <w:rPr>
          <w:b/>
          <w:bCs/>
          <w:sz w:val="24"/>
          <w:lang w:val="en-US"/>
        </w:rPr>
      </w:pPr>
      <w:proofErr w:type="spellStart"/>
      <w:r>
        <w:rPr>
          <w:sz w:val="24"/>
        </w:rPr>
        <w:t>Таб</w:t>
      </w:r>
      <w:proofErr w:type="spellEnd"/>
      <w:r>
        <w:rPr>
          <w:sz w:val="24"/>
        </w:rPr>
        <w:t xml:space="preserve">. 2.1 </w:t>
      </w:r>
      <w:r>
        <w:rPr>
          <w:b/>
          <w:bCs/>
        </w:rPr>
        <w:t>ГК-</w:t>
      </w:r>
      <w:r>
        <w:rPr>
          <w:b/>
          <w:bCs/>
          <w:lang w:val="en-US"/>
        </w:rPr>
        <w:t>6</w:t>
      </w:r>
    </w:p>
    <w:tbl>
      <w:tblP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5"/>
        <w:gridCol w:w="1171"/>
        <w:gridCol w:w="1191"/>
        <w:gridCol w:w="1530"/>
        <w:gridCol w:w="1431"/>
        <w:gridCol w:w="1424"/>
        <w:gridCol w:w="1720"/>
      </w:tblGrid>
      <w:tr w:rsidR="00A15C18">
        <w:trPr>
          <w:cantSplit/>
          <w:trHeight w:val="315"/>
        </w:trPr>
        <w:tc>
          <w:tcPr>
            <w:tcW w:w="1745" w:type="dxa"/>
            <w:vMerge w:val="restart"/>
          </w:tcPr>
          <w:p w:rsidR="00A15C18" w:rsidRDefault="001E7209">
            <w:pPr>
              <w:pStyle w:val="a3"/>
              <w:rPr>
                <w:b/>
                <w:bCs/>
                <w:sz w:val="24"/>
              </w:rPr>
            </w:pPr>
            <w:r>
              <w:rPr>
                <w:b/>
                <w:bCs/>
                <w:sz w:val="24"/>
              </w:rPr>
              <w:t>Параметър</w:t>
            </w:r>
          </w:p>
        </w:tc>
        <w:tc>
          <w:tcPr>
            <w:tcW w:w="1171" w:type="dxa"/>
            <w:vMerge w:val="restart"/>
          </w:tcPr>
          <w:p w:rsidR="00A15C18" w:rsidRDefault="001E7209">
            <w:pPr>
              <w:pStyle w:val="a3"/>
              <w:rPr>
                <w:b/>
                <w:bCs/>
                <w:sz w:val="24"/>
              </w:rPr>
            </w:pPr>
            <w:r>
              <w:rPr>
                <w:b/>
                <w:bCs/>
                <w:sz w:val="24"/>
              </w:rPr>
              <w:t>Единица</w:t>
            </w:r>
          </w:p>
        </w:tc>
        <w:tc>
          <w:tcPr>
            <w:tcW w:w="1191" w:type="dxa"/>
            <w:vMerge w:val="restart"/>
          </w:tcPr>
          <w:p w:rsidR="00A15C18" w:rsidRDefault="001E7209">
            <w:pPr>
              <w:pStyle w:val="a3"/>
              <w:rPr>
                <w:b/>
                <w:bCs/>
                <w:sz w:val="24"/>
              </w:rPr>
            </w:pPr>
            <w:r>
              <w:rPr>
                <w:b/>
                <w:bCs/>
                <w:sz w:val="24"/>
              </w:rPr>
              <w:t>НДЕ съгласно КР</w:t>
            </w:r>
          </w:p>
        </w:tc>
        <w:tc>
          <w:tcPr>
            <w:tcW w:w="2961" w:type="dxa"/>
            <w:gridSpan w:val="2"/>
          </w:tcPr>
          <w:p w:rsidR="00A15C18" w:rsidRDefault="001E7209">
            <w:pPr>
              <w:pStyle w:val="a3"/>
              <w:rPr>
                <w:b/>
                <w:bCs/>
                <w:sz w:val="22"/>
              </w:rPr>
            </w:pPr>
            <w:r>
              <w:rPr>
                <w:b/>
                <w:bCs/>
                <w:sz w:val="22"/>
              </w:rPr>
              <w:t>Резултати от мониторинг</w:t>
            </w:r>
          </w:p>
        </w:tc>
        <w:tc>
          <w:tcPr>
            <w:tcW w:w="1424" w:type="dxa"/>
            <w:vMerge w:val="restart"/>
          </w:tcPr>
          <w:p w:rsidR="00A15C18" w:rsidRDefault="001E7209">
            <w:pPr>
              <w:pStyle w:val="a3"/>
              <w:rPr>
                <w:b/>
                <w:bCs/>
                <w:sz w:val="22"/>
              </w:rPr>
            </w:pPr>
            <w:r>
              <w:rPr>
                <w:b/>
                <w:bCs/>
                <w:sz w:val="22"/>
              </w:rPr>
              <w:t>Честота на мониторинг</w:t>
            </w:r>
          </w:p>
        </w:tc>
        <w:tc>
          <w:tcPr>
            <w:tcW w:w="1720" w:type="dxa"/>
            <w:vMerge w:val="restart"/>
          </w:tcPr>
          <w:p w:rsidR="00A15C18" w:rsidRDefault="001E7209">
            <w:pPr>
              <w:pStyle w:val="a3"/>
              <w:rPr>
                <w:b/>
                <w:bCs/>
                <w:sz w:val="24"/>
              </w:rPr>
            </w:pPr>
            <w:r>
              <w:rPr>
                <w:b/>
                <w:bCs/>
                <w:sz w:val="24"/>
              </w:rPr>
              <w:t>Съответствие</w:t>
            </w:r>
          </w:p>
          <w:p w:rsidR="00A15C18" w:rsidRDefault="001E7209">
            <w:pPr>
              <w:pStyle w:val="a3"/>
              <w:jc w:val="center"/>
              <w:rPr>
                <w:sz w:val="24"/>
              </w:rPr>
            </w:pPr>
            <w:r>
              <w:rPr>
                <w:b/>
                <w:bCs/>
                <w:sz w:val="24"/>
              </w:rPr>
              <w:t>брой/%</w:t>
            </w:r>
          </w:p>
        </w:tc>
      </w:tr>
      <w:tr w:rsidR="00A15C18">
        <w:trPr>
          <w:cantSplit/>
          <w:trHeight w:val="225"/>
        </w:trPr>
        <w:tc>
          <w:tcPr>
            <w:tcW w:w="1745" w:type="dxa"/>
            <w:vMerge/>
          </w:tcPr>
          <w:p w:rsidR="00A15C18" w:rsidRDefault="00A15C18">
            <w:pPr>
              <w:pStyle w:val="a3"/>
              <w:rPr>
                <w:b/>
                <w:bCs/>
                <w:sz w:val="24"/>
              </w:rPr>
            </w:pPr>
          </w:p>
        </w:tc>
        <w:tc>
          <w:tcPr>
            <w:tcW w:w="1171" w:type="dxa"/>
            <w:vMerge/>
          </w:tcPr>
          <w:p w:rsidR="00A15C18" w:rsidRDefault="00A15C18">
            <w:pPr>
              <w:pStyle w:val="a3"/>
              <w:rPr>
                <w:b/>
                <w:bCs/>
                <w:sz w:val="24"/>
              </w:rPr>
            </w:pPr>
          </w:p>
        </w:tc>
        <w:tc>
          <w:tcPr>
            <w:tcW w:w="1191" w:type="dxa"/>
            <w:vMerge/>
          </w:tcPr>
          <w:p w:rsidR="00A15C18" w:rsidRDefault="00A15C18">
            <w:pPr>
              <w:pStyle w:val="a3"/>
              <w:rPr>
                <w:b/>
                <w:bCs/>
                <w:sz w:val="24"/>
              </w:rPr>
            </w:pPr>
          </w:p>
        </w:tc>
        <w:tc>
          <w:tcPr>
            <w:tcW w:w="1530" w:type="dxa"/>
          </w:tcPr>
          <w:p w:rsidR="00A15C18" w:rsidRDefault="001E7209">
            <w:pPr>
              <w:pStyle w:val="a3"/>
              <w:rPr>
                <w:b/>
                <w:bCs/>
                <w:sz w:val="22"/>
              </w:rPr>
            </w:pPr>
            <w:r>
              <w:rPr>
                <w:b/>
                <w:bCs/>
                <w:sz w:val="22"/>
              </w:rPr>
              <w:t>Непрекъснат мониторинг</w:t>
            </w:r>
          </w:p>
        </w:tc>
        <w:tc>
          <w:tcPr>
            <w:tcW w:w="1431" w:type="dxa"/>
          </w:tcPr>
          <w:p w:rsidR="00A15C18" w:rsidRDefault="001E7209">
            <w:pPr>
              <w:pStyle w:val="a3"/>
              <w:rPr>
                <w:b/>
                <w:bCs/>
                <w:sz w:val="22"/>
              </w:rPr>
            </w:pPr>
            <w:r>
              <w:rPr>
                <w:b/>
                <w:bCs/>
                <w:sz w:val="22"/>
              </w:rPr>
              <w:t>Периодичен мониторинг</w:t>
            </w:r>
          </w:p>
        </w:tc>
        <w:tc>
          <w:tcPr>
            <w:tcW w:w="1424" w:type="dxa"/>
            <w:vMerge/>
          </w:tcPr>
          <w:p w:rsidR="00A15C18" w:rsidRDefault="00A15C18">
            <w:pPr>
              <w:pStyle w:val="a3"/>
              <w:rPr>
                <w:b/>
                <w:bCs/>
                <w:sz w:val="24"/>
              </w:rPr>
            </w:pPr>
          </w:p>
        </w:tc>
        <w:tc>
          <w:tcPr>
            <w:tcW w:w="1720" w:type="dxa"/>
            <w:vMerge/>
          </w:tcPr>
          <w:p w:rsidR="00A15C18" w:rsidRDefault="00A15C18">
            <w:pPr>
              <w:pStyle w:val="a3"/>
              <w:rPr>
                <w:b/>
                <w:bCs/>
                <w:sz w:val="24"/>
              </w:rPr>
            </w:pPr>
          </w:p>
        </w:tc>
      </w:tr>
      <w:tr w:rsidR="00A15C18">
        <w:tc>
          <w:tcPr>
            <w:tcW w:w="1745" w:type="dxa"/>
          </w:tcPr>
          <w:p w:rsidR="00A15C18" w:rsidRDefault="001E7209">
            <w:pPr>
              <w:pStyle w:val="a3"/>
              <w:jc w:val="center"/>
              <w:rPr>
                <w:sz w:val="24"/>
              </w:rPr>
            </w:pPr>
            <w:r>
              <w:rPr>
                <w:sz w:val="24"/>
              </w:rPr>
              <w:t>Н2</w:t>
            </w:r>
          </w:p>
        </w:tc>
        <w:tc>
          <w:tcPr>
            <w:tcW w:w="1171" w:type="dxa"/>
          </w:tcPr>
          <w:p w:rsidR="00A15C18" w:rsidRDefault="001E7209">
            <w:pPr>
              <w:pStyle w:val="a3"/>
              <w:jc w:val="center"/>
              <w:rPr>
                <w:sz w:val="24"/>
              </w:rPr>
            </w:pPr>
            <w:r>
              <w:rPr>
                <w:sz w:val="24"/>
                <w:lang w:val="en-US"/>
              </w:rPr>
              <w:t>mg/Nm3</w:t>
            </w:r>
          </w:p>
        </w:tc>
        <w:tc>
          <w:tcPr>
            <w:tcW w:w="1191" w:type="dxa"/>
          </w:tcPr>
          <w:p w:rsidR="00A15C18" w:rsidRDefault="001E7209">
            <w:pPr>
              <w:pStyle w:val="a3"/>
              <w:jc w:val="center"/>
              <w:rPr>
                <w:bCs/>
                <w:sz w:val="24"/>
              </w:rPr>
            </w:pPr>
            <w:r>
              <w:rPr>
                <w:bCs/>
                <w:sz w:val="24"/>
              </w:rPr>
              <w:t>-</w:t>
            </w:r>
          </w:p>
        </w:tc>
        <w:tc>
          <w:tcPr>
            <w:tcW w:w="1530" w:type="dxa"/>
          </w:tcPr>
          <w:p w:rsidR="00A15C18" w:rsidRDefault="001E7209">
            <w:pPr>
              <w:pStyle w:val="a3"/>
              <w:jc w:val="center"/>
              <w:rPr>
                <w:bCs/>
                <w:sz w:val="24"/>
              </w:rPr>
            </w:pPr>
            <w:r>
              <w:rPr>
                <w:bCs/>
                <w:sz w:val="24"/>
              </w:rPr>
              <w:t>-</w:t>
            </w:r>
          </w:p>
        </w:tc>
        <w:tc>
          <w:tcPr>
            <w:tcW w:w="1431" w:type="dxa"/>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tc>
        <w:tc>
          <w:tcPr>
            <w:tcW w:w="1424" w:type="dxa"/>
          </w:tcPr>
          <w:p w:rsidR="00A15C18" w:rsidRDefault="001E7209">
            <w:pPr>
              <w:pStyle w:val="a3"/>
              <w:jc w:val="center"/>
              <w:rPr>
                <w:bCs/>
                <w:sz w:val="24"/>
              </w:rPr>
            </w:pPr>
            <w:r>
              <w:rPr>
                <w:bCs/>
                <w:sz w:val="24"/>
              </w:rPr>
              <w:t>12</w:t>
            </w:r>
          </w:p>
        </w:tc>
        <w:tc>
          <w:tcPr>
            <w:tcW w:w="1720" w:type="dxa"/>
          </w:tcPr>
          <w:p w:rsidR="00A15C18" w:rsidRDefault="001E7209">
            <w:pPr>
              <w:pStyle w:val="a3"/>
              <w:rPr>
                <w:b/>
                <w:bCs/>
                <w:sz w:val="24"/>
              </w:rPr>
            </w:pPr>
            <w:r>
              <w:rPr>
                <w:sz w:val="22"/>
              </w:rPr>
              <w:t>100%</w:t>
            </w:r>
          </w:p>
        </w:tc>
      </w:tr>
      <w:tr w:rsidR="00A15C18">
        <w:trPr>
          <w:cantSplit/>
          <w:trHeight w:val="300"/>
        </w:trPr>
        <w:tc>
          <w:tcPr>
            <w:tcW w:w="1745" w:type="dxa"/>
            <w:vMerge w:val="restart"/>
          </w:tcPr>
          <w:p w:rsidR="00A15C18" w:rsidRDefault="001E7209">
            <w:pPr>
              <w:pStyle w:val="a3"/>
              <w:rPr>
                <w:b/>
                <w:bCs/>
                <w:sz w:val="24"/>
              </w:rPr>
            </w:pPr>
            <w:r>
              <w:rPr>
                <w:sz w:val="24"/>
              </w:rPr>
              <w:t>Въглероден</w:t>
            </w:r>
            <w:r>
              <w:rPr>
                <w:b/>
                <w:bCs/>
                <w:sz w:val="24"/>
              </w:rPr>
              <w:t xml:space="preserve"> </w:t>
            </w:r>
            <w:r>
              <w:rPr>
                <w:sz w:val="24"/>
              </w:rPr>
              <w:t>диоксид</w:t>
            </w:r>
          </w:p>
        </w:tc>
        <w:tc>
          <w:tcPr>
            <w:tcW w:w="1171" w:type="dxa"/>
          </w:tcPr>
          <w:p w:rsidR="00A15C18" w:rsidRDefault="001E7209">
            <w:pPr>
              <w:pStyle w:val="a3"/>
              <w:rPr>
                <w:sz w:val="24"/>
                <w:lang w:val="en-US"/>
              </w:rPr>
            </w:pPr>
            <w:r>
              <w:rPr>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vMerge w:val="restart"/>
          </w:tcPr>
          <w:p w:rsidR="00A15C18" w:rsidRDefault="001E7209">
            <w:pPr>
              <w:pStyle w:val="a3"/>
              <w:jc w:val="center"/>
              <w:rPr>
                <w:bCs/>
                <w:sz w:val="24"/>
                <w:lang w:val="en-US"/>
              </w:rPr>
            </w:pPr>
            <w:r>
              <w:rPr>
                <w:bCs/>
                <w:sz w:val="24"/>
                <w:lang w:val="en-US"/>
              </w:rPr>
              <w:t>1965</w:t>
            </w:r>
          </w:p>
          <w:p w:rsidR="00A15C18" w:rsidRDefault="001E7209">
            <w:pPr>
              <w:pStyle w:val="a3"/>
              <w:jc w:val="center"/>
              <w:rPr>
                <w:bCs/>
                <w:sz w:val="24"/>
                <w:lang w:val="en-US"/>
              </w:rPr>
            </w:pPr>
            <w:r>
              <w:rPr>
                <w:bCs/>
                <w:sz w:val="24"/>
                <w:lang w:val="en-US"/>
              </w:rPr>
              <w:t>4585</w:t>
            </w:r>
          </w:p>
          <w:p w:rsidR="00A15C18" w:rsidRDefault="001E7209">
            <w:pPr>
              <w:pStyle w:val="a3"/>
              <w:jc w:val="center"/>
              <w:rPr>
                <w:bCs/>
                <w:sz w:val="24"/>
                <w:lang w:val="en-US"/>
              </w:rPr>
            </w:pPr>
            <w:r>
              <w:rPr>
                <w:bCs/>
                <w:sz w:val="24"/>
                <w:lang w:val="en-US"/>
              </w:rPr>
              <w:t>5895</w:t>
            </w:r>
          </w:p>
          <w:p w:rsidR="00A15C18" w:rsidRDefault="001E7209">
            <w:pPr>
              <w:pStyle w:val="a3"/>
              <w:jc w:val="center"/>
              <w:rPr>
                <w:bCs/>
                <w:sz w:val="24"/>
                <w:lang w:val="en-US"/>
              </w:rPr>
            </w:pPr>
            <w:r>
              <w:rPr>
                <w:bCs/>
                <w:sz w:val="24"/>
                <w:lang w:val="en-US"/>
              </w:rPr>
              <w:t>3930</w:t>
            </w:r>
          </w:p>
          <w:p w:rsidR="00A15C18" w:rsidRDefault="001E7209">
            <w:pPr>
              <w:pStyle w:val="a3"/>
              <w:jc w:val="center"/>
              <w:rPr>
                <w:bCs/>
                <w:sz w:val="24"/>
                <w:lang w:val="en-US"/>
              </w:rPr>
            </w:pPr>
            <w:r>
              <w:rPr>
                <w:bCs/>
                <w:sz w:val="24"/>
                <w:lang w:val="en-US"/>
              </w:rPr>
              <w:t>655</w:t>
            </w:r>
          </w:p>
          <w:p w:rsidR="00A15C18" w:rsidRDefault="001E7209">
            <w:pPr>
              <w:pStyle w:val="a3"/>
              <w:jc w:val="center"/>
              <w:rPr>
                <w:bCs/>
                <w:sz w:val="24"/>
                <w:lang w:val="en-US"/>
              </w:rPr>
            </w:pPr>
            <w:r>
              <w:rPr>
                <w:bCs/>
                <w:sz w:val="24"/>
                <w:lang w:val="en-US"/>
              </w:rPr>
              <w:t>5240</w:t>
            </w:r>
          </w:p>
          <w:p w:rsidR="00A15C18" w:rsidRDefault="001E7209">
            <w:pPr>
              <w:pStyle w:val="a3"/>
              <w:jc w:val="center"/>
              <w:rPr>
                <w:bCs/>
                <w:sz w:val="24"/>
                <w:lang w:val="en-US"/>
              </w:rPr>
            </w:pPr>
            <w:r>
              <w:rPr>
                <w:bCs/>
                <w:sz w:val="24"/>
                <w:lang w:val="en-US"/>
              </w:rPr>
              <w:t>1965</w:t>
            </w:r>
          </w:p>
          <w:p w:rsidR="00A15C18" w:rsidRDefault="001E7209">
            <w:pPr>
              <w:pStyle w:val="a3"/>
              <w:jc w:val="center"/>
              <w:rPr>
                <w:bCs/>
                <w:sz w:val="24"/>
                <w:lang w:val="en-US"/>
              </w:rPr>
            </w:pPr>
            <w:r>
              <w:rPr>
                <w:bCs/>
                <w:sz w:val="24"/>
                <w:lang w:val="en-US"/>
              </w:rPr>
              <w:t>3930</w:t>
            </w:r>
          </w:p>
          <w:p w:rsidR="00A15C18" w:rsidRDefault="001E7209">
            <w:pPr>
              <w:pStyle w:val="a3"/>
              <w:jc w:val="center"/>
              <w:rPr>
                <w:bCs/>
                <w:sz w:val="24"/>
                <w:lang w:val="en-US"/>
              </w:rPr>
            </w:pPr>
            <w:r>
              <w:rPr>
                <w:bCs/>
                <w:sz w:val="24"/>
                <w:lang w:val="en-US"/>
              </w:rPr>
              <w:t>5895</w:t>
            </w:r>
          </w:p>
          <w:p w:rsidR="00A15C18" w:rsidRDefault="001E7209">
            <w:pPr>
              <w:pStyle w:val="a3"/>
              <w:jc w:val="center"/>
              <w:rPr>
                <w:bCs/>
                <w:sz w:val="24"/>
                <w:lang w:val="en-US"/>
              </w:rPr>
            </w:pPr>
            <w:r>
              <w:rPr>
                <w:bCs/>
                <w:sz w:val="24"/>
                <w:lang w:val="en-US"/>
              </w:rPr>
              <w:t>5895</w:t>
            </w:r>
          </w:p>
          <w:p w:rsidR="00A15C18" w:rsidRDefault="001E7209">
            <w:pPr>
              <w:pStyle w:val="a3"/>
              <w:jc w:val="center"/>
              <w:rPr>
                <w:bCs/>
                <w:sz w:val="24"/>
                <w:lang w:val="en-US"/>
              </w:rPr>
            </w:pPr>
            <w:r>
              <w:rPr>
                <w:bCs/>
                <w:sz w:val="24"/>
                <w:lang w:val="en-US"/>
              </w:rPr>
              <w:t>5895</w:t>
            </w:r>
          </w:p>
          <w:p w:rsidR="00A15C18" w:rsidRDefault="001E7209">
            <w:pPr>
              <w:pStyle w:val="a3"/>
              <w:jc w:val="center"/>
              <w:rPr>
                <w:bCs/>
                <w:sz w:val="24"/>
                <w:lang w:val="en-US"/>
              </w:rPr>
            </w:pPr>
            <w:r>
              <w:rPr>
                <w:bCs/>
                <w:sz w:val="24"/>
                <w:lang w:val="en-US"/>
              </w:rPr>
              <w:t>8515</w:t>
            </w:r>
          </w:p>
        </w:tc>
        <w:tc>
          <w:tcPr>
            <w:tcW w:w="1424" w:type="dxa"/>
            <w:vMerge w:val="restart"/>
          </w:tcPr>
          <w:p w:rsidR="00A15C18" w:rsidRDefault="001E7209">
            <w:pPr>
              <w:pStyle w:val="a3"/>
              <w:jc w:val="center"/>
              <w:rPr>
                <w:sz w:val="24"/>
              </w:rPr>
            </w:pPr>
            <w:r>
              <w:rPr>
                <w:sz w:val="24"/>
                <w:lang w:val="en-US"/>
              </w:rPr>
              <w:t>1</w:t>
            </w:r>
            <w:r>
              <w:rPr>
                <w:sz w:val="24"/>
              </w:rPr>
              <w:t>2</w:t>
            </w:r>
          </w:p>
        </w:tc>
        <w:tc>
          <w:tcPr>
            <w:tcW w:w="1720" w:type="dxa"/>
            <w:vMerge w:val="restart"/>
          </w:tcPr>
          <w:p w:rsidR="00A15C18" w:rsidRDefault="001E7209">
            <w:pPr>
              <w:pStyle w:val="a3"/>
              <w:rPr>
                <w:sz w:val="22"/>
              </w:rPr>
            </w:pPr>
            <w:r>
              <w:rPr>
                <w:sz w:val="22"/>
              </w:rPr>
              <w:t>100%</w:t>
            </w:r>
          </w:p>
        </w:tc>
      </w:tr>
      <w:tr w:rsidR="00A15C18">
        <w:trPr>
          <w:cantSplit/>
          <w:trHeight w:val="240"/>
        </w:trPr>
        <w:tc>
          <w:tcPr>
            <w:tcW w:w="1745" w:type="dxa"/>
            <w:vMerge/>
          </w:tcPr>
          <w:p w:rsidR="00A15C18" w:rsidRDefault="00A15C18">
            <w:pPr>
              <w:pStyle w:val="a3"/>
              <w:rPr>
                <w:b/>
                <w:bCs/>
                <w:color w:val="00B050"/>
                <w:sz w:val="24"/>
              </w:rPr>
            </w:pPr>
          </w:p>
        </w:tc>
        <w:tc>
          <w:tcPr>
            <w:tcW w:w="1171" w:type="dxa"/>
          </w:tcPr>
          <w:p w:rsidR="00A15C18" w:rsidRDefault="00A15C18">
            <w:pPr>
              <w:pStyle w:val="a3"/>
              <w:rPr>
                <w:b/>
                <w:bCs/>
                <w:color w:val="00B050"/>
                <w:sz w:val="24"/>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vMerge/>
          </w:tcPr>
          <w:p w:rsidR="00A15C18" w:rsidRDefault="00A15C18">
            <w:pPr>
              <w:pStyle w:val="a3"/>
              <w:jc w:val="center"/>
              <w:rPr>
                <w:bCs/>
                <w:color w:val="00B050"/>
                <w:sz w:val="24"/>
                <w:lang w:val="en-US"/>
              </w:rPr>
            </w:pPr>
          </w:p>
        </w:tc>
        <w:tc>
          <w:tcPr>
            <w:tcW w:w="1424" w:type="dxa"/>
            <w:vMerge/>
          </w:tcPr>
          <w:p w:rsidR="00A15C18" w:rsidRDefault="00A15C18">
            <w:pPr>
              <w:pStyle w:val="a3"/>
              <w:rPr>
                <w:b/>
                <w:bCs/>
                <w:color w:val="00B050"/>
                <w:sz w:val="24"/>
              </w:rPr>
            </w:pPr>
          </w:p>
        </w:tc>
        <w:tc>
          <w:tcPr>
            <w:tcW w:w="1720" w:type="dxa"/>
            <w:vMerge/>
          </w:tcPr>
          <w:p w:rsidR="00A15C18" w:rsidRDefault="00A15C18">
            <w:pPr>
              <w:pStyle w:val="a3"/>
              <w:rPr>
                <w:color w:val="00B050"/>
                <w:sz w:val="22"/>
              </w:rPr>
            </w:pPr>
          </w:p>
        </w:tc>
      </w:tr>
      <w:tr w:rsidR="00A15C18">
        <w:trPr>
          <w:cantSplit/>
          <w:trHeight w:val="956"/>
        </w:trPr>
        <w:tc>
          <w:tcPr>
            <w:tcW w:w="1745" w:type="dxa"/>
          </w:tcPr>
          <w:p w:rsidR="00A15C18" w:rsidRDefault="001E7209">
            <w:pPr>
              <w:pStyle w:val="a3"/>
              <w:rPr>
                <w:sz w:val="24"/>
              </w:rPr>
            </w:pPr>
            <w:r>
              <w:rPr>
                <w:sz w:val="24"/>
              </w:rPr>
              <w:lastRenderedPageBreak/>
              <w:t>Сероводород</w:t>
            </w:r>
          </w:p>
        </w:tc>
        <w:tc>
          <w:tcPr>
            <w:tcW w:w="1171" w:type="dxa"/>
          </w:tcPr>
          <w:p w:rsidR="00A15C18" w:rsidRDefault="001E7209">
            <w:pPr>
              <w:pStyle w:val="a3"/>
              <w:rPr>
                <w:b/>
                <w:bCs/>
                <w:sz w:val="24"/>
              </w:rPr>
            </w:pPr>
            <w:r>
              <w:rPr>
                <w:sz w:val="24"/>
                <w:lang w:val="en-US"/>
              </w:rPr>
              <w:t>mg/Nm3</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lang w:val="en-US"/>
              </w:rPr>
            </w:pPr>
            <w:r>
              <w:rPr>
                <w:bCs/>
                <w:sz w:val="24"/>
                <w:lang w:val="en-US"/>
              </w:rPr>
              <w:t>1.52</w:t>
            </w:r>
          </w:p>
          <w:p w:rsidR="00A15C18" w:rsidRDefault="001E7209">
            <w:pPr>
              <w:pStyle w:val="a3"/>
              <w:jc w:val="center"/>
              <w:rPr>
                <w:bCs/>
                <w:sz w:val="24"/>
                <w:lang w:val="en-US"/>
              </w:rPr>
            </w:pPr>
            <w:r>
              <w:rPr>
                <w:bCs/>
                <w:sz w:val="24"/>
                <w:lang w:val="en-US"/>
              </w:rPr>
              <w:t>1.52</w:t>
            </w:r>
          </w:p>
        </w:tc>
        <w:tc>
          <w:tcPr>
            <w:tcW w:w="1424" w:type="dxa"/>
          </w:tcPr>
          <w:p w:rsidR="00A15C18" w:rsidRDefault="001E7209">
            <w:pPr>
              <w:pStyle w:val="a3"/>
              <w:jc w:val="center"/>
              <w:rPr>
                <w:sz w:val="24"/>
              </w:rPr>
            </w:pPr>
            <w:r>
              <w:rPr>
                <w:sz w:val="24"/>
                <w:lang w:val="en-US"/>
              </w:rPr>
              <w:t>1</w:t>
            </w:r>
            <w:r>
              <w:rPr>
                <w:sz w:val="24"/>
              </w:rPr>
              <w:t>2</w:t>
            </w:r>
          </w:p>
        </w:tc>
        <w:tc>
          <w:tcPr>
            <w:tcW w:w="1720" w:type="dxa"/>
          </w:tcPr>
          <w:p w:rsidR="00A15C18" w:rsidRDefault="001E7209">
            <w:pPr>
              <w:pStyle w:val="a3"/>
              <w:rPr>
                <w:sz w:val="22"/>
              </w:rPr>
            </w:pPr>
            <w:r>
              <w:rPr>
                <w:sz w:val="22"/>
              </w:rPr>
              <w:t>100%</w:t>
            </w:r>
          </w:p>
        </w:tc>
      </w:tr>
      <w:tr w:rsidR="00A15C18">
        <w:trPr>
          <w:trHeight w:val="835"/>
        </w:trPr>
        <w:tc>
          <w:tcPr>
            <w:tcW w:w="1745" w:type="dxa"/>
          </w:tcPr>
          <w:p w:rsidR="00A15C18" w:rsidRDefault="001E7209">
            <w:pPr>
              <w:pStyle w:val="a3"/>
              <w:rPr>
                <w:sz w:val="24"/>
              </w:rPr>
            </w:pPr>
            <w:r>
              <w:rPr>
                <w:sz w:val="24"/>
              </w:rPr>
              <w:t>Метан</w:t>
            </w:r>
          </w:p>
          <w:p w:rsidR="00A15C18" w:rsidRDefault="001E7209">
            <w:pPr>
              <w:pStyle w:val="a3"/>
              <w:rPr>
                <w:sz w:val="24"/>
              </w:rPr>
            </w:pPr>
            <w:r>
              <w:rPr>
                <w:sz w:val="24"/>
              </w:rPr>
              <w:t>( СН</w:t>
            </w:r>
            <w:r>
              <w:rPr>
                <w:sz w:val="20"/>
                <w:szCs w:val="20"/>
              </w:rPr>
              <w:t>4</w:t>
            </w:r>
            <w:r>
              <w:rPr>
                <w:sz w:val="24"/>
              </w:rPr>
              <w:t>)</w:t>
            </w:r>
          </w:p>
          <w:p w:rsidR="00A15C18" w:rsidRDefault="00A15C18">
            <w:pPr>
              <w:pStyle w:val="a3"/>
              <w:rPr>
                <w:sz w:val="24"/>
                <w:lang w:val="en-US"/>
              </w:rPr>
            </w:pPr>
          </w:p>
        </w:tc>
        <w:tc>
          <w:tcPr>
            <w:tcW w:w="1171" w:type="dxa"/>
          </w:tcPr>
          <w:p w:rsidR="00A15C18" w:rsidRDefault="001E7209">
            <w:pPr>
              <w:pStyle w:val="a3"/>
              <w:rPr>
                <w:b/>
                <w:bCs/>
                <w:sz w:val="24"/>
              </w:rPr>
            </w:pPr>
            <w:r>
              <w:rPr>
                <w:sz w:val="24"/>
                <w:lang w:val="en-US"/>
              </w:rPr>
              <w:t>mg/Nm3</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952</w:t>
            </w:r>
          </w:p>
          <w:p w:rsidR="00A15C18" w:rsidRDefault="001E7209">
            <w:pPr>
              <w:pStyle w:val="a3"/>
              <w:jc w:val="center"/>
              <w:rPr>
                <w:bCs/>
                <w:sz w:val="24"/>
                <w:lang w:val="en-US"/>
              </w:rPr>
            </w:pPr>
            <w:r>
              <w:rPr>
                <w:bCs/>
                <w:sz w:val="24"/>
                <w:lang w:val="en-US"/>
              </w:rPr>
              <w:t>1904</w:t>
            </w:r>
          </w:p>
          <w:p w:rsidR="00A15C18" w:rsidRDefault="001E7209">
            <w:pPr>
              <w:pStyle w:val="a3"/>
              <w:jc w:val="center"/>
              <w:rPr>
                <w:bCs/>
                <w:sz w:val="24"/>
                <w:lang w:val="en-US"/>
              </w:rPr>
            </w:pPr>
            <w:r>
              <w:rPr>
                <w:bCs/>
                <w:sz w:val="24"/>
                <w:lang w:val="en-US"/>
              </w:rPr>
              <w:t>2618</w:t>
            </w:r>
          </w:p>
          <w:p w:rsidR="00A15C18" w:rsidRDefault="001E7209">
            <w:pPr>
              <w:pStyle w:val="a3"/>
              <w:jc w:val="center"/>
              <w:rPr>
                <w:bCs/>
                <w:sz w:val="24"/>
                <w:lang w:val="en-US"/>
              </w:rPr>
            </w:pPr>
            <w:r>
              <w:rPr>
                <w:bCs/>
                <w:sz w:val="24"/>
                <w:lang w:val="en-US"/>
              </w:rPr>
              <w:t>2618</w:t>
            </w:r>
          </w:p>
          <w:p w:rsidR="00A15C18" w:rsidRDefault="001E7209">
            <w:pPr>
              <w:pStyle w:val="a3"/>
              <w:jc w:val="center"/>
              <w:rPr>
                <w:bCs/>
                <w:sz w:val="24"/>
                <w:lang w:val="en-US"/>
              </w:rPr>
            </w:pPr>
            <w:r>
              <w:rPr>
                <w:bCs/>
                <w:sz w:val="24"/>
                <w:lang w:val="en-US"/>
              </w:rPr>
              <w:t>1190</w:t>
            </w:r>
          </w:p>
          <w:p w:rsidR="00A15C18" w:rsidRDefault="001E7209">
            <w:pPr>
              <w:pStyle w:val="a3"/>
              <w:jc w:val="center"/>
              <w:rPr>
                <w:bCs/>
                <w:sz w:val="24"/>
                <w:lang w:val="en-US"/>
              </w:rPr>
            </w:pPr>
            <w:r>
              <w:rPr>
                <w:bCs/>
                <w:sz w:val="24"/>
                <w:lang w:val="en-US"/>
              </w:rPr>
              <w:t>2618</w:t>
            </w:r>
          </w:p>
          <w:p w:rsidR="00A15C18" w:rsidRDefault="001E7209">
            <w:pPr>
              <w:pStyle w:val="a3"/>
              <w:jc w:val="center"/>
              <w:rPr>
                <w:bCs/>
                <w:sz w:val="24"/>
                <w:lang w:val="en-US"/>
              </w:rPr>
            </w:pPr>
            <w:r>
              <w:rPr>
                <w:bCs/>
                <w:sz w:val="24"/>
                <w:lang w:val="en-US"/>
              </w:rPr>
              <w:t>2380</w:t>
            </w:r>
          </w:p>
          <w:p w:rsidR="00A15C18" w:rsidRDefault="001E7209">
            <w:pPr>
              <w:pStyle w:val="a3"/>
              <w:jc w:val="center"/>
              <w:rPr>
                <w:bCs/>
                <w:sz w:val="24"/>
                <w:lang w:val="en-US"/>
              </w:rPr>
            </w:pPr>
            <w:r>
              <w:rPr>
                <w:bCs/>
                <w:sz w:val="24"/>
                <w:lang w:val="en-US"/>
              </w:rPr>
              <w:t>2618</w:t>
            </w:r>
          </w:p>
          <w:p w:rsidR="00A15C18" w:rsidRDefault="001E7209">
            <w:pPr>
              <w:pStyle w:val="a3"/>
              <w:jc w:val="center"/>
              <w:rPr>
                <w:bCs/>
                <w:sz w:val="24"/>
                <w:lang w:val="en-US"/>
              </w:rPr>
            </w:pPr>
            <w:r>
              <w:rPr>
                <w:bCs/>
                <w:sz w:val="24"/>
                <w:lang w:val="en-US"/>
              </w:rPr>
              <w:t>3094</w:t>
            </w:r>
          </w:p>
          <w:p w:rsidR="00A15C18" w:rsidRDefault="001E7209">
            <w:pPr>
              <w:pStyle w:val="a3"/>
              <w:jc w:val="center"/>
              <w:rPr>
                <w:bCs/>
                <w:sz w:val="24"/>
                <w:lang w:val="en-US"/>
              </w:rPr>
            </w:pPr>
            <w:r>
              <w:rPr>
                <w:bCs/>
                <w:sz w:val="24"/>
                <w:lang w:val="en-US"/>
              </w:rPr>
              <w:t>2380</w:t>
            </w:r>
          </w:p>
          <w:p w:rsidR="00A15C18" w:rsidRDefault="001E7209">
            <w:pPr>
              <w:pStyle w:val="a3"/>
              <w:jc w:val="center"/>
              <w:rPr>
                <w:bCs/>
                <w:sz w:val="24"/>
                <w:lang w:val="en-US"/>
              </w:rPr>
            </w:pPr>
            <w:r>
              <w:rPr>
                <w:bCs/>
                <w:sz w:val="24"/>
                <w:lang w:val="en-US"/>
              </w:rPr>
              <w:t>2618</w:t>
            </w:r>
          </w:p>
          <w:p w:rsidR="00A15C18" w:rsidRDefault="001E7209">
            <w:pPr>
              <w:pStyle w:val="a3"/>
              <w:jc w:val="center"/>
              <w:rPr>
                <w:bCs/>
                <w:sz w:val="24"/>
                <w:lang w:val="en-US"/>
              </w:rPr>
            </w:pPr>
            <w:r>
              <w:rPr>
                <w:bCs/>
                <w:sz w:val="24"/>
                <w:lang w:val="en-US"/>
              </w:rPr>
              <w:t>4046</w:t>
            </w:r>
          </w:p>
        </w:tc>
        <w:tc>
          <w:tcPr>
            <w:tcW w:w="1424" w:type="dxa"/>
          </w:tcPr>
          <w:p w:rsidR="00A15C18" w:rsidRDefault="001E7209">
            <w:pPr>
              <w:pStyle w:val="a3"/>
              <w:jc w:val="center"/>
              <w:rPr>
                <w:sz w:val="24"/>
              </w:rPr>
            </w:pPr>
            <w:r>
              <w:rPr>
                <w:sz w:val="24"/>
                <w:lang w:val="en-US"/>
              </w:rPr>
              <w:t>1</w:t>
            </w:r>
            <w:r>
              <w:rPr>
                <w:sz w:val="24"/>
              </w:rPr>
              <w:t>2</w:t>
            </w:r>
          </w:p>
        </w:tc>
        <w:tc>
          <w:tcPr>
            <w:tcW w:w="1720" w:type="dxa"/>
          </w:tcPr>
          <w:p w:rsidR="00A15C18" w:rsidRDefault="001E7209">
            <w:pPr>
              <w:pStyle w:val="a3"/>
              <w:rPr>
                <w:sz w:val="22"/>
              </w:rPr>
            </w:pPr>
            <w:r>
              <w:rPr>
                <w:sz w:val="22"/>
              </w:rPr>
              <w:t>100%</w:t>
            </w:r>
          </w:p>
        </w:tc>
      </w:tr>
      <w:tr w:rsidR="00A15C18">
        <w:trPr>
          <w:cantSplit/>
          <w:trHeight w:val="646"/>
        </w:trPr>
        <w:tc>
          <w:tcPr>
            <w:tcW w:w="1745" w:type="dxa"/>
          </w:tcPr>
          <w:p w:rsidR="00A15C18" w:rsidRDefault="001E7209">
            <w:pPr>
              <w:pStyle w:val="a3"/>
              <w:rPr>
                <w:sz w:val="24"/>
              </w:rPr>
            </w:pPr>
            <w:r>
              <w:rPr>
                <w:sz w:val="24"/>
              </w:rPr>
              <w:t>Кислородно съдържание</w:t>
            </w:r>
          </w:p>
        </w:tc>
        <w:tc>
          <w:tcPr>
            <w:tcW w:w="1171" w:type="dxa"/>
          </w:tcPr>
          <w:p w:rsidR="00A15C18" w:rsidRDefault="001E7209">
            <w:pPr>
              <w:pStyle w:val="a3"/>
              <w:jc w:val="center"/>
              <w:rPr>
                <w:sz w:val="24"/>
              </w:rPr>
            </w:pPr>
            <w:r>
              <w:rPr>
                <w:sz w:val="24"/>
              </w:rPr>
              <w:t>%</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20.8</w:t>
            </w:r>
          </w:p>
          <w:p w:rsidR="00A15C18" w:rsidRDefault="001E7209">
            <w:pPr>
              <w:pStyle w:val="a3"/>
              <w:jc w:val="center"/>
              <w:rPr>
                <w:bCs/>
                <w:sz w:val="24"/>
                <w:lang w:val="en-US"/>
              </w:rPr>
            </w:pPr>
            <w:r>
              <w:rPr>
                <w:bCs/>
                <w:sz w:val="24"/>
                <w:lang w:val="en-US"/>
              </w:rPr>
              <w:t>20.3</w:t>
            </w:r>
          </w:p>
          <w:p w:rsidR="00A15C18" w:rsidRDefault="001E7209">
            <w:pPr>
              <w:pStyle w:val="a3"/>
              <w:jc w:val="center"/>
              <w:rPr>
                <w:bCs/>
                <w:sz w:val="24"/>
                <w:lang w:val="en-US"/>
              </w:rPr>
            </w:pPr>
            <w:r>
              <w:rPr>
                <w:bCs/>
                <w:sz w:val="24"/>
                <w:lang w:val="en-US"/>
              </w:rPr>
              <w:t>20.5</w:t>
            </w:r>
          </w:p>
          <w:p w:rsidR="00A15C18" w:rsidRDefault="001E7209">
            <w:pPr>
              <w:pStyle w:val="a3"/>
              <w:jc w:val="center"/>
              <w:rPr>
                <w:bCs/>
                <w:sz w:val="24"/>
                <w:lang w:val="en-US"/>
              </w:rPr>
            </w:pPr>
            <w:r>
              <w:rPr>
                <w:bCs/>
                <w:sz w:val="24"/>
                <w:lang w:val="en-US"/>
              </w:rPr>
              <w:t>20.6</w:t>
            </w:r>
          </w:p>
          <w:p w:rsidR="00A15C18" w:rsidRDefault="001E7209">
            <w:pPr>
              <w:pStyle w:val="a3"/>
              <w:jc w:val="center"/>
              <w:rPr>
                <w:bCs/>
                <w:sz w:val="24"/>
                <w:lang w:val="en-US"/>
              </w:rPr>
            </w:pPr>
            <w:r>
              <w:rPr>
                <w:bCs/>
                <w:sz w:val="24"/>
                <w:lang w:val="en-US"/>
              </w:rPr>
              <w:t>18.8</w:t>
            </w:r>
          </w:p>
          <w:p w:rsidR="00A15C18" w:rsidRDefault="001E7209">
            <w:pPr>
              <w:pStyle w:val="a3"/>
              <w:jc w:val="center"/>
              <w:rPr>
                <w:bCs/>
                <w:sz w:val="24"/>
                <w:lang w:val="en-US"/>
              </w:rPr>
            </w:pPr>
            <w:r>
              <w:rPr>
                <w:bCs/>
                <w:sz w:val="24"/>
                <w:lang w:val="en-US"/>
              </w:rPr>
              <w:t>20.5</w:t>
            </w:r>
          </w:p>
          <w:p w:rsidR="00A15C18" w:rsidRDefault="001E7209">
            <w:pPr>
              <w:pStyle w:val="a3"/>
              <w:jc w:val="center"/>
              <w:rPr>
                <w:bCs/>
                <w:sz w:val="24"/>
                <w:lang w:val="en-US"/>
              </w:rPr>
            </w:pPr>
            <w:r>
              <w:rPr>
                <w:bCs/>
                <w:sz w:val="24"/>
                <w:lang w:val="en-US"/>
              </w:rPr>
              <w:t>19.8</w:t>
            </w:r>
          </w:p>
          <w:p w:rsidR="00A15C18" w:rsidRDefault="001E7209">
            <w:pPr>
              <w:pStyle w:val="a3"/>
              <w:jc w:val="center"/>
              <w:rPr>
                <w:bCs/>
                <w:sz w:val="24"/>
                <w:lang w:val="en-US"/>
              </w:rPr>
            </w:pPr>
            <w:r>
              <w:rPr>
                <w:bCs/>
                <w:sz w:val="24"/>
                <w:lang w:val="en-US"/>
              </w:rPr>
              <w:t>20.2</w:t>
            </w:r>
          </w:p>
          <w:p w:rsidR="00A15C18" w:rsidRDefault="001E7209">
            <w:pPr>
              <w:pStyle w:val="a3"/>
              <w:jc w:val="center"/>
              <w:rPr>
                <w:bCs/>
                <w:sz w:val="24"/>
                <w:lang w:val="en-US"/>
              </w:rPr>
            </w:pPr>
            <w:r>
              <w:rPr>
                <w:bCs/>
                <w:sz w:val="24"/>
                <w:lang w:val="en-US"/>
              </w:rPr>
              <w:t>20.4</w:t>
            </w:r>
          </w:p>
          <w:p w:rsidR="00A15C18" w:rsidRDefault="001E7209">
            <w:pPr>
              <w:pStyle w:val="a3"/>
              <w:jc w:val="center"/>
              <w:rPr>
                <w:bCs/>
                <w:sz w:val="24"/>
                <w:lang w:val="en-US"/>
              </w:rPr>
            </w:pPr>
            <w:r>
              <w:rPr>
                <w:bCs/>
                <w:sz w:val="24"/>
                <w:lang w:val="en-US"/>
              </w:rPr>
              <w:t>20.4</w:t>
            </w:r>
          </w:p>
          <w:p w:rsidR="00A15C18" w:rsidRDefault="001E7209">
            <w:pPr>
              <w:pStyle w:val="a3"/>
              <w:jc w:val="center"/>
              <w:rPr>
                <w:bCs/>
                <w:sz w:val="24"/>
                <w:lang w:val="en-US"/>
              </w:rPr>
            </w:pPr>
            <w:r>
              <w:rPr>
                <w:bCs/>
                <w:sz w:val="24"/>
                <w:lang w:val="en-US"/>
              </w:rPr>
              <w:t>20.4</w:t>
            </w:r>
          </w:p>
          <w:p w:rsidR="00A15C18" w:rsidRDefault="001E7209">
            <w:pPr>
              <w:pStyle w:val="a3"/>
              <w:jc w:val="center"/>
              <w:rPr>
                <w:bCs/>
                <w:sz w:val="24"/>
                <w:lang w:val="en-US"/>
              </w:rPr>
            </w:pPr>
            <w:r>
              <w:rPr>
                <w:bCs/>
                <w:sz w:val="24"/>
                <w:lang w:val="en-US"/>
              </w:rPr>
              <w:t>20.3</w:t>
            </w:r>
          </w:p>
          <w:p w:rsidR="00A15C18" w:rsidRDefault="00A15C18">
            <w:pPr>
              <w:pStyle w:val="a3"/>
              <w:jc w:val="center"/>
              <w:rPr>
                <w:bCs/>
                <w:sz w:val="24"/>
              </w:rPr>
            </w:pPr>
          </w:p>
        </w:tc>
        <w:tc>
          <w:tcPr>
            <w:tcW w:w="1424" w:type="dxa"/>
          </w:tcPr>
          <w:p w:rsidR="00A15C18" w:rsidRDefault="001E7209">
            <w:pPr>
              <w:pStyle w:val="a3"/>
              <w:jc w:val="center"/>
              <w:rPr>
                <w:sz w:val="24"/>
              </w:rPr>
            </w:pPr>
            <w:r>
              <w:rPr>
                <w:sz w:val="24"/>
                <w:lang w:val="en-US"/>
              </w:rPr>
              <w:t>1</w:t>
            </w:r>
            <w:r>
              <w:rPr>
                <w:sz w:val="24"/>
              </w:rPr>
              <w:t>2</w:t>
            </w:r>
          </w:p>
        </w:tc>
        <w:tc>
          <w:tcPr>
            <w:tcW w:w="1720" w:type="dxa"/>
          </w:tcPr>
          <w:p w:rsidR="00A15C18" w:rsidRDefault="001E7209">
            <w:pPr>
              <w:pStyle w:val="a3"/>
              <w:rPr>
                <w:sz w:val="22"/>
              </w:rPr>
            </w:pPr>
            <w:r>
              <w:rPr>
                <w:sz w:val="22"/>
              </w:rPr>
              <w:t>100%</w:t>
            </w:r>
          </w:p>
        </w:tc>
      </w:tr>
    </w:tbl>
    <w:p w:rsidR="00A15C18" w:rsidRDefault="00A15C18">
      <w:pPr>
        <w:pStyle w:val="a3"/>
        <w:rPr>
          <w:bCs/>
          <w:color w:val="00B050"/>
          <w:szCs w:val="28"/>
          <w:lang w:val="en-US"/>
        </w:rPr>
      </w:pPr>
    </w:p>
    <w:p w:rsidR="00A15C18" w:rsidRDefault="00A15C18">
      <w:pPr>
        <w:pStyle w:val="a3"/>
        <w:rPr>
          <w:bCs/>
          <w:color w:val="00B050"/>
          <w:szCs w:val="28"/>
          <w:lang w:val="en-US"/>
        </w:rPr>
      </w:pPr>
    </w:p>
    <w:p w:rsidR="00A15C18" w:rsidRDefault="001E7209">
      <w:pPr>
        <w:pStyle w:val="a3"/>
        <w:outlineLvl w:val="0"/>
        <w:rPr>
          <w:b/>
          <w:bCs/>
          <w:sz w:val="24"/>
          <w:lang w:val="en-US"/>
        </w:rPr>
      </w:pPr>
      <w:proofErr w:type="spellStart"/>
      <w:r>
        <w:rPr>
          <w:sz w:val="24"/>
        </w:rPr>
        <w:t>Таб</w:t>
      </w:r>
      <w:proofErr w:type="spellEnd"/>
      <w:r>
        <w:rPr>
          <w:sz w:val="24"/>
        </w:rPr>
        <w:t xml:space="preserve">. 2.1 </w:t>
      </w:r>
      <w:r>
        <w:rPr>
          <w:b/>
          <w:bCs/>
        </w:rPr>
        <w:t>ГК-</w:t>
      </w:r>
      <w:r>
        <w:rPr>
          <w:b/>
          <w:bCs/>
          <w:lang w:val="en-US"/>
        </w:rPr>
        <w:t>7</w:t>
      </w:r>
    </w:p>
    <w:tbl>
      <w:tblP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5"/>
        <w:gridCol w:w="1171"/>
        <w:gridCol w:w="1191"/>
        <w:gridCol w:w="1530"/>
        <w:gridCol w:w="1431"/>
        <w:gridCol w:w="1424"/>
        <w:gridCol w:w="1720"/>
      </w:tblGrid>
      <w:tr w:rsidR="00A15C18">
        <w:trPr>
          <w:cantSplit/>
          <w:trHeight w:val="315"/>
        </w:trPr>
        <w:tc>
          <w:tcPr>
            <w:tcW w:w="1745" w:type="dxa"/>
            <w:vMerge w:val="restart"/>
          </w:tcPr>
          <w:p w:rsidR="00A15C18" w:rsidRDefault="001E7209">
            <w:pPr>
              <w:pStyle w:val="a3"/>
              <w:rPr>
                <w:b/>
                <w:bCs/>
                <w:sz w:val="24"/>
              </w:rPr>
            </w:pPr>
            <w:r>
              <w:rPr>
                <w:b/>
                <w:bCs/>
                <w:sz w:val="24"/>
              </w:rPr>
              <w:t>Параметър</w:t>
            </w:r>
          </w:p>
        </w:tc>
        <w:tc>
          <w:tcPr>
            <w:tcW w:w="1171" w:type="dxa"/>
            <w:vMerge w:val="restart"/>
          </w:tcPr>
          <w:p w:rsidR="00A15C18" w:rsidRDefault="001E7209">
            <w:pPr>
              <w:pStyle w:val="a3"/>
              <w:rPr>
                <w:b/>
                <w:bCs/>
                <w:sz w:val="24"/>
              </w:rPr>
            </w:pPr>
            <w:r>
              <w:rPr>
                <w:b/>
                <w:bCs/>
                <w:sz w:val="24"/>
              </w:rPr>
              <w:t>Единица</w:t>
            </w:r>
          </w:p>
        </w:tc>
        <w:tc>
          <w:tcPr>
            <w:tcW w:w="1191" w:type="dxa"/>
            <w:vMerge w:val="restart"/>
          </w:tcPr>
          <w:p w:rsidR="00A15C18" w:rsidRDefault="001E7209">
            <w:pPr>
              <w:pStyle w:val="a3"/>
              <w:rPr>
                <w:b/>
                <w:bCs/>
                <w:sz w:val="24"/>
              </w:rPr>
            </w:pPr>
            <w:r>
              <w:rPr>
                <w:b/>
                <w:bCs/>
                <w:sz w:val="24"/>
              </w:rPr>
              <w:t>НДЕ съгласно КР</w:t>
            </w:r>
          </w:p>
        </w:tc>
        <w:tc>
          <w:tcPr>
            <w:tcW w:w="2961" w:type="dxa"/>
            <w:gridSpan w:val="2"/>
          </w:tcPr>
          <w:p w:rsidR="00A15C18" w:rsidRDefault="001E7209">
            <w:pPr>
              <w:pStyle w:val="a3"/>
              <w:rPr>
                <w:b/>
                <w:bCs/>
                <w:sz w:val="22"/>
              </w:rPr>
            </w:pPr>
            <w:r>
              <w:rPr>
                <w:b/>
                <w:bCs/>
                <w:sz w:val="22"/>
              </w:rPr>
              <w:t>Резултати от мониторинг</w:t>
            </w:r>
          </w:p>
        </w:tc>
        <w:tc>
          <w:tcPr>
            <w:tcW w:w="1424" w:type="dxa"/>
            <w:vMerge w:val="restart"/>
          </w:tcPr>
          <w:p w:rsidR="00A15C18" w:rsidRDefault="001E7209">
            <w:pPr>
              <w:pStyle w:val="a3"/>
              <w:rPr>
                <w:b/>
                <w:bCs/>
                <w:sz w:val="22"/>
              </w:rPr>
            </w:pPr>
            <w:r>
              <w:rPr>
                <w:b/>
                <w:bCs/>
                <w:sz w:val="22"/>
              </w:rPr>
              <w:t>Честота на мониторинг</w:t>
            </w:r>
          </w:p>
        </w:tc>
        <w:tc>
          <w:tcPr>
            <w:tcW w:w="1720" w:type="dxa"/>
            <w:vMerge w:val="restart"/>
          </w:tcPr>
          <w:p w:rsidR="00A15C18" w:rsidRDefault="001E7209">
            <w:pPr>
              <w:pStyle w:val="a3"/>
              <w:rPr>
                <w:b/>
                <w:bCs/>
                <w:sz w:val="24"/>
              </w:rPr>
            </w:pPr>
            <w:r>
              <w:rPr>
                <w:b/>
                <w:bCs/>
                <w:sz w:val="24"/>
              </w:rPr>
              <w:t>Съответствие</w:t>
            </w:r>
          </w:p>
          <w:p w:rsidR="00A15C18" w:rsidRDefault="001E7209">
            <w:pPr>
              <w:pStyle w:val="a3"/>
              <w:jc w:val="center"/>
              <w:rPr>
                <w:sz w:val="24"/>
              </w:rPr>
            </w:pPr>
            <w:r>
              <w:rPr>
                <w:b/>
                <w:bCs/>
                <w:sz w:val="24"/>
              </w:rPr>
              <w:t>брой/%</w:t>
            </w:r>
          </w:p>
        </w:tc>
      </w:tr>
      <w:tr w:rsidR="00A15C18">
        <w:trPr>
          <w:cantSplit/>
          <w:trHeight w:val="225"/>
        </w:trPr>
        <w:tc>
          <w:tcPr>
            <w:tcW w:w="1745" w:type="dxa"/>
            <w:vMerge/>
          </w:tcPr>
          <w:p w:rsidR="00A15C18" w:rsidRDefault="00A15C18">
            <w:pPr>
              <w:pStyle w:val="a3"/>
              <w:rPr>
                <w:b/>
                <w:bCs/>
                <w:sz w:val="24"/>
              </w:rPr>
            </w:pPr>
          </w:p>
        </w:tc>
        <w:tc>
          <w:tcPr>
            <w:tcW w:w="1171" w:type="dxa"/>
            <w:vMerge/>
          </w:tcPr>
          <w:p w:rsidR="00A15C18" w:rsidRDefault="00A15C18">
            <w:pPr>
              <w:pStyle w:val="a3"/>
              <w:rPr>
                <w:b/>
                <w:bCs/>
                <w:sz w:val="24"/>
              </w:rPr>
            </w:pPr>
          </w:p>
        </w:tc>
        <w:tc>
          <w:tcPr>
            <w:tcW w:w="1191" w:type="dxa"/>
            <w:vMerge/>
          </w:tcPr>
          <w:p w:rsidR="00A15C18" w:rsidRDefault="00A15C18">
            <w:pPr>
              <w:pStyle w:val="a3"/>
              <w:rPr>
                <w:b/>
                <w:bCs/>
                <w:sz w:val="24"/>
              </w:rPr>
            </w:pPr>
          </w:p>
        </w:tc>
        <w:tc>
          <w:tcPr>
            <w:tcW w:w="1530" w:type="dxa"/>
          </w:tcPr>
          <w:p w:rsidR="00A15C18" w:rsidRDefault="001E7209">
            <w:pPr>
              <w:pStyle w:val="a3"/>
              <w:rPr>
                <w:b/>
                <w:bCs/>
                <w:sz w:val="22"/>
              </w:rPr>
            </w:pPr>
            <w:r>
              <w:rPr>
                <w:b/>
                <w:bCs/>
                <w:sz w:val="22"/>
              </w:rPr>
              <w:t>Непрекъснат мониторинг</w:t>
            </w:r>
          </w:p>
        </w:tc>
        <w:tc>
          <w:tcPr>
            <w:tcW w:w="1431" w:type="dxa"/>
          </w:tcPr>
          <w:p w:rsidR="00A15C18" w:rsidRDefault="001E7209">
            <w:pPr>
              <w:pStyle w:val="a3"/>
              <w:rPr>
                <w:b/>
                <w:bCs/>
                <w:sz w:val="22"/>
              </w:rPr>
            </w:pPr>
            <w:r>
              <w:rPr>
                <w:b/>
                <w:bCs/>
                <w:sz w:val="22"/>
              </w:rPr>
              <w:t>Периодичен мониторинг</w:t>
            </w:r>
          </w:p>
        </w:tc>
        <w:tc>
          <w:tcPr>
            <w:tcW w:w="1424" w:type="dxa"/>
            <w:vMerge/>
          </w:tcPr>
          <w:p w:rsidR="00A15C18" w:rsidRDefault="00A15C18">
            <w:pPr>
              <w:pStyle w:val="a3"/>
              <w:rPr>
                <w:b/>
                <w:bCs/>
                <w:sz w:val="24"/>
              </w:rPr>
            </w:pPr>
          </w:p>
        </w:tc>
        <w:tc>
          <w:tcPr>
            <w:tcW w:w="1720" w:type="dxa"/>
            <w:vMerge/>
          </w:tcPr>
          <w:p w:rsidR="00A15C18" w:rsidRDefault="00A15C18">
            <w:pPr>
              <w:pStyle w:val="a3"/>
              <w:rPr>
                <w:b/>
                <w:bCs/>
                <w:sz w:val="24"/>
              </w:rPr>
            </w:pPr>
          </w:p>
        </w:tc>
      </w:tr>
      <w:tr w:rsidR="00A15C18">
        <w:tc>
          <w:tcPr>
            <w:tcW w:w="1745" w:type="dxa"/>
          </w:tcPr>
          <w:p w:rsidR="00A15C18" w:rsidRDefault="001E7209">
            <w:pPr>
              <w:pStyle w:val="a3"/>
              <w:jc w:val="center"/>
              <w:rPr>
                <w:sz w:val="24"/>
              </w:rPr>
            </w:pPr>
            <w:r>
              <w:rPr>
                <w:sz w:val="24"/>
              </w:rPr>
              <w:t>Н2</w:t>
            </w:r>
          </w:p>
        </w:tc>
        <w:tc>
          <w:tcPr>
            <w:tcW w:w="1171" w:type="dxa"/>
          </w:tcPr>
          <w:p w:rsidR="00A15C18" w:rsidRDefault="001E7209">
            <w:pPr>
              <w:pStyle w:val="a3"/>
              <w:jc w:val="center"/>
              <w:rPr>
                <w:sz w:val="24"/>
              </w:rPr>
            </w:pPr>
            <w:r>
              <w:rPr>
                <w:sz w:val="24"/>
                <w:lang w:val="en-US"/>
              </w:rPr>
              <w:t>mg/Nm3</w:t>
            </w:r>
          </w:p>
        </w:tc>
        <w:tc>
          <w:tcPr>
            <w:tcW w:w="1191" w:type="dxa"/>
          </w:tcPr>
          <w:p w:rsidR="00A15C18" w:rsidRDefault="001E7209">
            <w:pPr>
              <w:pStyle w:val="a3"/>
              <w:jc w:val="center"/>
              <w:rPr>
                <w:bCs/>
                <w:sz w:val="24"/>
              </w:rPr>
            </w:pPr>
            <w:r>
              <w:rPr>
                <w:bCs/>
                <w:sz w:val="24"/>
              </w:rPr>
              <w:t>-</w:t>
            </w:r>
          </w:p>
        </w:tc>
        <w:tc>
          <w:tcPr>
            <w:tcW w:w="1530" w:type="dxa"/>
          </w:tcPr>
          <w:p w:rsidR="00A15C18" w:rsidRDefault="001E7209">
            <w:pPr>
              <w:pStyle w:val="a3"/>
              <w:jc w:val="center"/>
              <w:rPr>
                <w:bCs/>
                <w:sz w:val="24"/>
              </w:rPr>
            </w:pPr>
            <w:r>
              <w:rPr>
                <w:bCs/>
                <w:sz w:val="24"/>
              </w:rPr>
              <w:t>-</w:t>
            </w:r>
          </w:p>
        </w:tc>
        <w:tc>
          <w:tcPr>
            <w:tcW w:w="1431" w:type="dxa"/>
          </w:tcPr>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lastRenderedPageBreak/>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p w:rsidR="00A15C18" w:rsidRDefault="001E7209">
            <w:pPr>
              <w:pStyle w:val="a3"/>
              <w:jc w:val="center"/>
              <w:rPr>
                <w:bCs/>
                <w:sz w:val="24"/>
              </w:rPr>
            </w:pPr>
            <w:r>
              <w:rPr>
                <w:bCs/>
                <w:sz w:val="24"/>
              </w:rPr>
              <w:t>0,00</w:t>
            </w:r>
          </w:p>
        </w:tc>
        <w:tc>
          <w:tcPr>
            <w:tcW w:w="1424" w:type="dxa"/>
          </w:tcPr>
          <w:p w:rsidR="00A15C18" w:rsidRDefault="001E7209">
            <w:pPr>
              <w:pStyle w:val="a3"/>
              <w:jc w:val="center"/>
              <w:rPr>
                <w:bCs/>
                <w:sz w:val="24"/>
              </w:rPr>
            </w:pPr>
            <w:r>
              <w:rPr>
                <w:bCs/>
                <w:sz w:val="24"/>
              </w:rPr>
              <w:lastRenderedPageBreak/>
              <w:t>12</w:t>
            </w:r>
          </w:p>
        </w:tc>
        <w:tc>
          <w:tcPr>
            <w:tcW w:w="1720" w:type="dxa"/>
          </w:tcPr>
          <w:p w:rsidR="00A15C18" w:rsidRDefault="001E7209">
            <w:pPr>
              <w:pStyle w:val="a3"/>
              <w:rPr>
                <w:b/>
                <w:bCs/>
                <w:sz w:val="24"/>
              </w:rPr>
            </w:pPr>
            <w:r>
              <w:rPr>
                <w:sz w:val="22"/>
              </w:rPr>
              <w:t>100%</w:t>
            </w:r>
          </w:p>
        </w:tc>
      </w:tr>
      <w:tr w:rsidR="00A15C18">
        <w:trPr>
          <w:cantSplit/>
          <w:trHeight w:val="300"/>
        </w:trPr>
        <w:tc>
          <w:tcPr>
            <w:tcW w:w="1745" w:type="dxa"/>
            <w:vMerge w:val="restart"/>
          </w:tcPr>
          <w:p w:rsidR="00A15C18" w:rsidRDefault="001E7209">
            <w:pPr>
              <w:pStyle w:val="a3"/>
              <w:rPr>
                <w:b/>
                <w:bCs/>
                <w:sz w:val="24"/>
              </w:rPr>
            </w:pPr>
            <w:r>
              <w:rPr>
                <w:sz w:val="24"/>
              </w:rPr>
              <w:lastRenderedPageBreak/>
              <w:t>Въглероден</w:t>
            </w:r>
            <w:r>
              <w:rPr>
                <w:b/>
                <w:bCs/>
                <w:sz w:val="24"/>
              </w:rPr>
              <w:t xml:space="preserve"> </w:t>
            </w:r>
            <w:r>
              <w:rPr>
                <w:sz w:val="24"/>
              </w:rPr>
              <w:t>диоксид</w:t>
            </w:r>
          </w:p>
        </w:tc>
        <w:tc>
          <w:tcPr>
            <w:tcW w:w="1171" w:type="dxa"/>
          </w:tcPr>
          <w:p w:rsidR="00A15C18" w:rsidRDefault="001E7209">
            <w:pPr>
              <w:pStyle w:val="a3"/>
              <w:rPr>
                <w:sz w:val="24"/>
                <w:lang w:val="en-US"/>
              </w:rPr>
            </w:pPr>
            <w:r>
              <w:rPr>
                <w:sz w:val="24"/>
                <w:lang w:val="en-US"/>
              </w:rPr>
              <w:t>mg/Nm3</w:t>
            </w:r>
          </w:p>
        </w:tc>
        <w:tc>
          <w:tcPr>
            <w:tcW w:w="1191" w:type="dxa"/>
            <w:vMerge w:val="restart"/>
          </w:tcPr>
          <w:p w:rsidR="00A15C18" w:rsidRDefault="001E7209">
            <w:pPr>
              <w:pStyle w:val="a3"/>
              <w:rPr>
                <w:b/>
                <w:bCs/>
                <w:sz w:val="24"/>
              </w:rPr>
            </w:pPr>
            <w:r>
              <w:rPr>
                <w:b/>
                <w:bCs/>
                <w:sz w:val="24"/>
              </w:rPr>
              <w:t>-</w:t>
            </w:r>
          </w:p>
        </w:tc>
        <w:tc>
          <w:tcPr>
            <w:tcW w:w="1530" w:type="dxa"/>
            <w:vMerge w:val="restart"/>
          </w:tcPr>
          <w:p w:rsidR="00A15C18" w:rsidRDefault="001E7209">
            <w:pPr>
              <w:pStyle w:val="a3"/>
              <w:rPr>
                <w:b/>
                <w:bCs/>
                <w:sz w:val="24"/>
              </w:rPr>
            </w:pPr>
            <w:r>
              <w:rPr>
                <w:b/>
                <w:bCs/>
                <w:sz w:val="24"/>
              </w:rPr>
              <w:t>-</w:t>
            </w:r>
          </w:p>
        </w:tc>
        <w:tc>
          <w:tcPr>
            <w:tcW w:w="1431" w:type="dxa"/>
            <w:vMerge w:val="restart"/>
          </w:tcPr>
          <w:p w:rsidR="00A15C18" w:rsidRDefault="001E7209">
            <w:pPr>
              <w:pStyle w:val="a3"/>
              <w:jc w:val="center"/>
              <w:rPr>
                <w:bCs/>
                <w:sz w:val="24"/>
                <w:lang w:val="en-US"/>
              </w:rPr>
            </w:pPr>
            <w:r>
              <w:rPr>
                <w:bCs/>
                <w:sz w:val="24"/>
                <w:lang w:val="en-US"/>
              </w:rPr>
              <w:t>83840</w:t>
            </w:r>
          </w:p>
          <w:p w:rsidR="00A15C18" w:rsidRDefault="001E7209">
            <w:pPr>
              <w:pStyle w:val="a3"/>
              <w:jc w:val="center"/>
              <w:rPr>
                <w:bCs/>
                <w:sz w:val="24"/>
                <w:lang w:val="en-US"/>
              </w:rPr>
            </w:pPr>
            <w:r>
              <w:rPr>
                <w:bCs/>
                <w:sz w:val="24"/>
                <w:lang w:val="en-US"/>
              </w:rPr>
              <w:t>93010</w:t>
            </w:r>
          </w:p>
          <w:p w:rsidR="00A15C18" w:rsidRDefault="001E7209">
            <w:pPr>
              <w:pStyle w:val="a3"/>
              <w:jc w:val="center"/>
              <w:rPr>
                <w:bCs/>
                <w:sz w:val="24"/>
                <w:lang w:val="en-US"/>
              </w:rPr>
            </w:pPr>
            <w:r>
              <w:rPr>
                <w:bCs/>
                <w:sz w:val="24"/>
                <w:lang w:val="en-US"/>
              </w:rPr>
              <w:t>72050</w:t>
            </w:r>
          </w:p>
          <w:p w:rsidR="00A15C18" w:rsidRDefault="001E7209">
            <w:pPr>
              <w:pStyle w:val="a3"/>
              <w:jc w:val="center"/>
              <w:rPr>
                <w:bCs/>
                <w:sz w:val="24"/>
                <w:lang w:val="en-US"/>
              </w:rPr>
            </w:pPr>
            <w:r>
              <w:rPr>
                <w:bCs/>
                <w:sz w:val="24"/>
                <w:lang w:val="en-US"/>
              </w:rPr>
              <w:t>35370</w:t>
            </w:r>
          </w:p>
          <w:p w:rsidR="00A15C18" w:rsidRDefault="001E7209">
            <w:pPr>
              <w:pStyle w:val="a3"/>
              <w:jc w:val="center"/>
              <w:rPr>
                <w:bCs/>
                <w:sz w:val="24"/>
                <w:lang w:val="en-US"/>
              </w:rPr>
            </w:pPr>
            <w:r>
              <w:rPr>
                <w:bCs/>
                <w:sz w:val="24"/>
                <w:lang w:val="en-US"/>
              </w:rPr>
              <w:t>35370</w:t>
            </w:r>
          </w:p>
          <w:p w:rsidR="00A15C18" w:rsidRDefault="001E7209">
            <w:pPr>
              <w:pStyle w:val="a3"/>
              <w:jc w:val="center"/>
              <w:rPr>
                <w:bCs/>
                <w:sz w:val="24"/>
                <w:lang w:val="en-US"/>
              </w:rPr>
            </w:pPr>
            <w:r>
              <w:rPr>
                <w:bCs/>
                <w:sz w:val="24"/>
                <w:lang w:val="en-US"/>
              </w:rPr>
              <w:t>139515</w:t>
            </w:r>
          </w:p>
          <w:p w:rsidR="00A15C18" w:rsidRDefault="001E7209">
            <w:pPr>
              <w:pStyle w:val="a3"/>
              <w:jc w:val="center"/>
              <w:rPr>
                <w:bCs/>
                <w:sz w:val="24"/>
                <w:lang w:val="en-US"/>
              </w:rPr>
            </w:pPr>
            <w:r>
              <w:rPr>
                <w:bCs/>
                <w:sz w:val="24"/>
                <w:lang w:val="en-US"/>
              </w:rPr>
              <w:t>33405</w:t>
            </w:r>
          </w:p>
          <w:p w:rsidR="00A15C18" w:rsidRDefault="001E7209">
            <w:pPr>
              <w:pStyle w:val="a3"/>
              <w:jc w:val="center"/>
              <w:rPr>
                <w:bCs/>
                <w:sz w:val="24"/>
                <w:lang w:val="en-US"/>
              </w:rPr>
            </w:pPr>
            <w:r>
              <w:rPr>
                <w:bCs/>
                <w:sz w:val="24"/>
                <w:lang w:val="en-US"/>
              </w:rPr>
              <w:t>37335</w:t>
            </w:r>
          </w:p>
          <w:p w:rsidR="00A15C18" w:rsidRDefault="001E7209">
            <w:pPr>
              <w:pStyle w:val="a3"/>
              <w:jc w:val="center"/>
              <w:rPr>
                <w:bCs/>
                <w:sz w:val="24"/>
                <w:lang w:val="en-US"/>
              </w:rPr>
            </w:pPr>
            <w:r>
              <w:rPr>
                <w:bCs/>
                <w:sz w:val="24"/>
                <w:lang w:val="en-US"/>
              </w:rPr>
              <w:t>131655</w:t>
            </w:r>
          </w:p>
          <w:p w:rsidR="00A15C18" w:rsidRDefault="001E7209">
            <w:pPr>
              <w:pStyle w:val="a3"/>
              <w:jc w:val="center"/>
              <w:rPr>
                <w:bCs/>
                <w:sz w:val="24"/>
                <w:lang w:val="en-US"/>
              </w:rPr>
            </w:pPr>
            <w:r>
              <w:rPr>
                <w:bCs/>
                <w:sz w:val="24"/>
                <w:lang w:val="en-US"/>
              </w:rPr>
              <w:t>27510</w:t>
            </w:r>
          </w:p>
          <w:p w:rsidR="00A15C18" w:rsidRDefault="001E7209">
            <w:pPr>
              <w:pStyle w:val="a3"/>
              <w:jc w:val="center"/>
              <w:rPr>
                <w:bCs/>
                <w:sz w:val="24"/>
                <w:lang w:val="en-US"/>
              </w:rPr>
            </w:pPr>
            <w:r>
              <w:rPr>
                <w:bCs/>
                <w:sz w:val="24"/>
                <w:lang w:val="en-US"/>
              </w:rPr>
              <w:t>33405</w:t>
            </w:r>
          </w:p>
          <w:p w:rsidR="00A15C18" w:rsidRDefault="001E7209">
            <w:pPr>
              <w:pStyle w:val="a3"/>
              <w:jc w:val="center"/>
              <w:rPr>
                <w:bCs/>
                <w:sz w:val="24"/>
                <w:lang w:val="en-US"/>
              </w:rPr>
            </w:pPr>
            <w:r>
              <w:rPr>
                <w:bCs/>
                <w:sz w:val="24"/>
                <w:lang w:val="en-US"/>
              </w:rPr>
              <w:t>41920</w:t>
            </w:r>
          </w:p>
        </w:tc>
        <w:tc>
          <w:tcPr>
            <w:tcW w:w="1424" w:type="dxa"/>
            <w:vMerge w:val="restart"/>
          </w:tcPr>
          <w:p w:rsidR="00A15C18" w:rsidRDefault="001E7209">
            <w:pPr>
              <w:pStyle w:val="a3"/>
              <w:jc w:val="center"/>
              <w:rPr>
                <w:sz w:val="24"/>
              </w:rPr>
            </w:pPr>
            <w:r>
              <w:rPr>
                <w:sz w:val="24"/>
                <w:lang w:val="en-US"/>
              </w:rPr>
              <w:t>1</w:t>
            </w:r>
            <w:r>
              <w:rPr>
                <w:sz w:val="24"/>
              </w:rPr>
              <w:t>2</w:t>
            </w:r>
          </w:p>
        </w:tc>
        <w:tc>
          <w:tcPr>
            <w:tcW w:w="1720" w:type="dxa"/>
            <w:vMerge w:val="restart"/>
          </w:tcPr>
          <w:p w:rsidR="00A15C18" w:rsidRDefault="001E7209">
            <w:pPr>
              <w:pStyle w:val="a3"/>
              <w:rPr>
                <w:sz w:val="22"/>
              </w:rPr>
            </w:pPr>
            <w:r>
              <w:rPr>
                <w:sz w:val="22"/>
              </w:rPr>
              <w:t>100%</w:t>
            </w:r>
          </w:p>
        </w:tc>
      </w:tr>
      <w:tr w:rsidR="00A15C18">
        <w:trPr>
          <w:cantSplit/>
          <w:trHeight w:val="240"/>
        </w:trPr>
        <w:tc>
          <w:tcPr>
            <w:tcW w:w="1745" w:type="dxa"/>
            <w:vMerge/>
          </w:tcPr>
          <w:p w:rsidR="00A15C18" w:rsidRDefault="00A15C18">
            <w:pPr>
              <w:pStyle w:val="a3"/>
              <w:rPr>
                <w:b/>
                <w:bCs/>
                <w:color w:val="00B050"/>
                <w:sz w:val="24"/>
              </w:rPr>
            </w:pPr>
          </w:p>
        </w:tc>
        <w:tc>
          <w:tcPr>
            <w:tcW w:w="1171" w:type="dxa"/>
          </w:tcPr>
          <w:p w:rsidR="00A15C18" w:rsidRDefault="00A15C18">
            <w:pPr>
              <w:pStyle w:val="a3"/>
              <w:rPr>
                <w:b/>
                <w:bCs/>
                <w:color w:val="00B050"/>
                <w:sz w:val="24"/>
              </w:rPr>
            </w:pPr>
          </w:p>
        </w:tc>
        <w:tc>
          <w:tcPr>
            <w:tcW w:w="1191" w:type="dxa"/>
            <w:vMerge/>
          </w:tcPr>
          <w:p w:rsidR="00A15C18" w:rsidRDefault="00A15C18">
            <w:pPr>
              <w:pStyle w:val="a3"/>
              <w:rPr>
                <w:b/>
                <w:bCs/>
                <w:color w:val="00B050"/>
                <w:sz w:val="24"/>
              </w:rPr>
            </w:pPr>
          </w:p>
        </w:tc>
        <w:tc>
          <w:tcPr>
            <w:tcW w:w="1530" w:type="dxa"/>
            <w:vMerge/>
          </w:tcPr>
          <w:p w:rsidR="00A15C18" w:rsidRDefault="00A15C18">
            <w:pPr>
              <w:pStyle w:val="a3"/>
              <w:rPr>
                <w:b/>
                <w:bCs/>
                <w:color w:val="00B050"/>
                <w:sz w:val="24"/>
              </w:rPr>
            </w:pPr>
          </w:p>
        </w:tc>
        <w:tc>
          <w:tcPr>
            <w:tcW w:w="1431" w:type="dxa"/>
            <w:vMerge/>
          </w:tcPr>
          <w:p w:rsidR="00A15C18" w:rsidRDefault="00A15C18">
            <w:pPr>
              <w:pStyle w:val="a3"/>
              <w:jc w:val="center"/>
              <w:rPr>
                <w:bCs/>
                <w:color w:val="00B050"/>
                <w:sz w:val="24"/>
                <w:lang w:val="en-US"/>
              </w:rPr>
            </w:pPr>
          </w:p>
        </w:tc>
        <w:tc>
          <w:tcPr>
            <w:tcW w:w="1424" w:type="dxa"/>
            <w:vMerge/>
          </w:tcPr>
          <w:p w:rsidR="00A15C18" w:rsidRDefault="00A15C18">
            <w:pPr>
              <w:pStyle w:val="a3"/>
              <w:rPr>
                <w:b/>
                <w:bCs/>
                <w:color w:val="00B050"/>
                <w:sz w:val="24"/>
              </w:rPr>
            </w:pPr>
          </w:p>
        </w:tc>
        <w:tc>
          <w:tcPr>
            <w:tcW w:w="1720" w:type="dxa"/>
            <w:vMerge/>
          </w:tcPr>
          <w:p w:rsidR="00A15C18" w:rsidRDefault="00A15C18">
            <w:pPr>
              <w:pStyle w:val="a3"/>
              <w:rPr>
                <w:color w:val="00B050"/>
                <w:sz w:val="22"/>
              </w:rPr>
            </w:pPr>
          </w:p>
        </w:tc>
      </w:tr>
      <w:tr w:rsidR="00A15C18">
        <w:trPr>
          <w:cantSplit/>
          <w:trHeight w:val="956"/>
        </w:trPr>
        <w:tc>
          <w:tcPr>
            <w:tcW w:w="1745" w:type="dxa"/>
          </w:tcPr>
          <w:p w:rsidR="00A15C18" w:rsidRDefault="001E7209">
            <w:pPr>
              <w:pStyle w:val="a3"/>
              <w:rPr>
                <w:sz w:val="24"/>
              </w:rPr>
            </w:pPr>
            <w:r>
              <w:rPr>
                <w:sz w:val="24"/>
              </w:rPr>
              <w:t>Сероводород</w:t>
            </w:r>
          </w:p>
        </w:tc>
        <w:tc>
          <w:tcPr>
            <w:tcW w:w="1171" w:type="dxa"/>
          </w:tcPr>
          <w:p w:rsidR="00A15C18" w:rsidRDefault="001E7209">
            <w:pPr>
              <w:pStyle w:val="a3"/>
              <w:rPr>
                <w:b/>
                <w:bCs/>
                <w:sz w:val="24"/>
              </w:rPr>
            </w:pPr>
            <w:r>
              <w:rPr>
                <w:sz w:val="24"/>
                <w:lang w:val="en-US"/>
              </w:rPr>
              <w:t>mg/Nm3</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4.56</w:t>
            </w:r>
          </w:p>
          <w:p w:rsidR="00A15C18" w:rsidRDefault="001E7209">
            <w:pPr>
              <w:pStyle w:val="a3"/>
              <w:jc w:val="center"/>
              <w:rPr>
                <w:bCs/>
                <w:sz w:val="24"/>
                <w:lang w:val="en-US"/>
              </w:rPr>
            </w:pPr>
            <w:r>
              <w:rPr>
                <w:bCs/>
                <w:sz w:val="24"/>
                <w:lang w:val="en-US"/>
              </w:rPr>
              <w:t>6.08</w:t>
            </w:r>
          </w:p>
          <w:p w:rsidR="00A15C18" w:rsidRDefault="001E7209">
            <w:pPr>
              <w:pStyle w:val="a3"/>
              <w:jc w:val="center"/>
              <w:rPr>
                <w:bCs/>
                <w:sz w:val="24"/>
                <w:lang w:val="en-US"/>
              </w:rPr>
            </w:pPr>
            <w:r>
              <w:rPr>
                <w:bCs/>
                <w:sz w:val="24"/>
                <w:lang w:val="en-US"/>
              </w:rPr>
              <w:t>6.08</w:t>
            </w:r>
          </w:p>
          <w:p w:rsidR="00A15C18" w:rsidRDefault="001E7209">
            <w:pPr>
              <w:pStyle w:val="a3"/>
              <w:jc w:val="center"/>
              <w:rPr>
                <w:bCs/>
                <w:sz w:val="24"/>
                <w:lang w:val="en-US"/>
              </w:rPr>
            </w:pPr>
            <w:r>
              <w:rPr>
                <w:bCs/>
                <w:sz w:val="24"/>
                <w:lang w:val="en-US"/>
              </w:rPr>
              <w:t>6.08</w:t>
            </w:r>
          </w:p>
          <w:p w:rsidR="00A15C18" w:rsidRDefault="001E7209">
            <w:pPr>
              <w:pStyle w:val="a3"/>
              <w:jc w:val="center"/>
              <w:rPr>
                <w:bCs/>
                <w:sz w:val="24"/>
                <w:lang w:val="en-US"/>
              </w:rPr>
            </w:pPr>
            <w:r>
              <w:rPr>
                <w:bCs/>
                <w:sz w:val="24"/>
                <w:lang w:val="en-US"/>
              </w:rPr>
              <w:t>2.03</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1.52</w:t>
            </w:r>
          </w:p>
          <w:p w:rsidR="00A15C18" w:rsidRDefault="001E7209">
            <w:pPr>
              <w:pStyle w:val="a3"/>
              <w:jc w:val="center"/>
              <w:rPr>
                <w:bCs/>
                <w:sz w:val="24"/>
                <w:lang w:val="en-US"/>
              </w:rPr>
            </w:pPr>
            <w:r>
              <w:rPr>
                <w:bCs/>
                <w:sz w:val="24"/>
                <w:lang w:val="en-US"/>
              </w:rPr>
              <w:t>0.00</w:t>
            </w:r>
          </w:p>
          <w:p w:rsidR="00A15C18" w:rsidRDefault="001E7209">
            <w:pPr>
              <w:pStyle w:val="a3"/>
              <w:jc w:val="center"/>
              <w:rPr>
                <w:bCs/>
                <w:sz w:val="24"/>
                <w:lang w:val="en-US"/>
              </w:rPr>
            </w:pPr>
            <w:r>
              <w:rPr>
                <w:bCs/>
                <w:sz w:val="24"/>
                <w:lang w:val="en-US"/>
              </w:rPr>
              <w:t>3.04</w:t>
            </w:r>
          </w:p>
          <w:p w:rsidR="00A15C18" w:rsidRDefault="001E7209">
            <w:pPr>
              <w:pStyle w:val="a3"/>
              <w:jc w:val="center"/>
              <w:rPr>
                <w:bCs/>
                <w:sz w:val="24"/>
                <w:lang w:val="en-US"/>
              </w:rPr>
            </w:pPr>
            <w:r>
              <w:rPr>
                <w:bCs/>
                <w:sz w:val="24"/>
                <w:lang w:val="en-US"/>
              </w:rPr>
              <w:t>2.53</w:t>
            </w:r>
          </w:p>
          <w:p w:rsidR="00A15C18" w:rsidRDefault="001E7209">
            <w:pPr>
              <w:pStyle w:val="a3"/>
              <w:jc w:val="center"/>
              <w:rPr>
                <w:bCs/>
                <w:sz w:val="24"/>
                <w:lang w:val="en-US"/>
              </w:rPr>
            </w:pPr>
            <w:r>
              <w:rPr>
                <w:bCs/>
                <w:sz w:val="24"/>
                <w:lang w:val="en-US"/>
              </w:rPr>
              <w:t>3.04</w:t>
            </w:r>
          </w:p>
        </w:tc>
        <w:tc>
          <w:tcPr>
            <w:tcW w:w="1424" w:type="dxa"/>
          </w:tcPr>
          <w:p w:rsidR="00A15C18" w:rsidRDefault="001E7209">
            <w:pPr>
              <w:pStyle w:val="a3"/>
              <w:jc w:val="center"/>
              <w:rPr>
                <w:sz w:val="24"/>
              </w:rPr>
            </w:pPr>
            <w:r>
              <w:rPr>
                <w:sz w:val="24"/>
                <w:lang w:val="en-US"/>
              </w:rPr>
              <w:t>1</w:t>
            </w:r>
            <w:r>
              <w:rPr>
                <w:sz w:val="24"/>
              </w:rPr>
              <w:t>2</w:t>
            </w:r>
          </w:p>
        </w:tc>
        <w:tc>
          <w:tcPr>
            <w:tcW w:w="1720" w:type="dxa"/>
          </w:tcPr>
          <w:p w:rsidR="00A15C18" w:rsidRDefault="001E7209">
            <w:pPr>
              <w:pStyle w:val="a3"/>
              <w:rPr>
                <w:sz w:val="22"/>
              </w:rPr>
            </w:pPr>
            <w:r>
              <w:rPr>
                <w:sz w:val="22"/>
              </w:rPr>
              <w:t>100%</w:t>
            </w:r>
          </w:p>
        </w:tc>
      </w:tr>
      <w:tr w:rsidR="00A15C18">
        <w:trPr>
          <w:trHeight w:val="835"/>
        </w:trPr>
        <w:tc>
          <w:tcPr>
            <w:tcW w:w="1745" w:type="dxa"/>
          </w:tcPr>
          <w:p w:rsidR="00A15C18" w:rsidRDefault="001E7209">
            <w:pPr>
              <w:pStyle w:val="a3"/>
              <w:rPr>
                <w:sz w:val="24"/>
              </w:rPr>
            </w:pPr>
            <w:r>
              <w:rPr>
                <w:sz w:val="24"/>
              </w:rPr>
              <w:t>Метан</w:t>
            </w:r>
          </w:p>
          <w:p w:rsidR="00A15C18" w:rsidRDefault="001E7209">
            <w:pPr>
              <w:pStyle w:val="a3"/>
              <w:rPr>
                <w:sz w:val="24"/>
              </w:rPr>
            </w:pPr>
            <w:r>
              <w:rPr>
                <w:sz w:val="24"/>
              </w:rPr>
              <w:t>( СН</w:t>
            </w:r>
            <w:r>
              <w:rPr>
                <w:sz w:val="20"/>
                <w:szCs w:val="20"/>
              </w:rPr>
              <w:t>4</w:t>
            </w:r>
            <w:r>
              <w:rPr>
                <w:sz w:val="24"/>
              </w:rPr>
              <w:t>)</w:t>
            </w:r>
          </w:p>
          <w:p w:rsidR="00A15C18" w:rsidRDefault="00A15C18">
            <w:pPr>
              <w:pStyle w:val="a3"/>
              <w:rPr>
                <w:sz w:val="24"/>
                <w:lang w:val="en-US"/>
              </w:rPr>
            </w:pPr>
          </w:p>
        </w:tc>
        <w:tc>
          <w:tcPr>
            <w:tcW w:w="1171" w:type="dxa"/>
          </w:tcPr>
          <w:p w:rsidR="00A15C18" w:rsidRDefault="001E7209">
            <w:pPr>
              <w:pStyle w:val="a3"/>
              <w:rPr>
                <w:b/>
                <w:bCs/>
                <w:sz w:val="24"/>
              </w:rPr>
            </w:pPr>
            <w:r>
              <w:rPr>
                <w:sz w:val="24"/>
                <w:lang w:val="en-US"/>
              </w:rPr>
              <w:t>mg/Nm3</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20944</w:t>
            </w:r>
          </w:p>
          <w:p w:rsidR="00A15C18" w:rsidRDefault="001E7209">
            <w:pPr>
              <w:pStyle w:val="a3"/>
              <w:jc w:val="center"/>
              <w:rPr>
                <w:bCs/>
                <w:sz w:val="24"/>
                <w:lang w:val="en-US"/>
              </w:rPr>
            </w:pPr>
            <w:r>
              <w:rPr>
                <w:bCs/>
                <w:sz w:val="24"/>
                <w:lang w:val="en-US"/>
              </w:rPr>
              <w:t>27370</w:t>
            </w:r>
          </w:p>
          <w:p w:rsidR="00A15C18" w:rsidRDefault="001E7209">
            <w:pPr>
              <w:pStyle w:val="a3"/>
              <w:jc w:val="center"/>
              <w:rPr>
                <w:bCs/>
                <w:sz w:val="24"/>
                <w:lang w:val="en-US"/>
              </w:rPr>
            </w:pPr>
            <w:r>
              <w:rPr>
                <w:bCs/>
                <w:sz w:val="24"/>
                <w:lang w:val="en-US"/>
              </w:rPr>
              <w:t>29274</w:t>
            </w:r>
          </w:p>
          <w:p w:rsidR="00A15C18" w:rsidRDefault="001E7209">
            <w:pPr>
              <w:pStyle w:val="a3"/>
              <w:jc w:val="center"/>
              <w:rPr>
                <w:bCs/>
                <w:sz w:val="24"/>
                <w:lang w:val="en-US"/>
              </w:rPr>
            </w:pPr>
            <w:r>
              <w:rPr>
                <w:bCs/>
                <w:sz w:val="24"/>
                <w:lang w:val="en-US"/>
              </w:rPr>
              <w:t>20706</w:t>
            </w:r>
          </w:p>
          <w:p w:rsidR="00A15C18" w:rsidRDefault="001E7209">
            <w:pPr>
              <w:pStyle w:val="a3"/>
              <w:jc w:val="center"/>
              <w:rPr>
                <w:bCs/>
                <w:sz w:val="24"/>
                <w:lang w:val="en-US"/>
              </w:rPr>
            </w:pPr>
            <w:r>
              <w:rPr>
                <w:bCs/>
                <w:sz w:val="24"/>
                <w:lang w:val="en-US"/>
              </w:rPr>
              <w:t>6426</w:t>
            </w:r>
          </w:p>
          <w:p w:rsidR="00A15C18" w:rsidRDefault="001E7209">
            <w:pPr>
              <w:pStyle w:val="a3"/>
              <w:jc w:val="center"/>
              <w:rPr>
                <w:bCs/>
                <w:sz w:val="24"/>
                <w:lang w:val="en-US"/>
              </w:rPr>
            </w:pPr>
            <w:r>
              <w:rPr>
                <w:bCs/>
                <w:sz w:val="24"/>
                <w:lang w:val="en-US"/>
              </w:rPr>
              <w:t>23324</w:t>
            </w:r>
          </w:p>
          <w:p w:rsidR="00A15C18" w:rsidRDefault="001E7209">
            <w:pPr>
              <w:pStyle w:val="a3"/>
              <w:jc w:val="center"/>
              <w:rPr>
                <w:bCs/>
                <w:sz w:val="24"/>
                <w:lang w:val="en-US"/>
              </w:rPr>
            </w:pPr>
            <w:r>
              <w:rPr>
                <w:bCs/>
                <w:sz w:val="24"/>
                <w:lang w:val="en-US"/>
              </w:rPr>
              <w:t>8568</w:t>
            </w:r>
          </w:p>
          <w:p w:rsidR="00A15C18" w:rsidRDefault="001E7209">
            <w:pPr>
              <w:pStyle w:val="a3"/>
              <w:jc w:val="center"/>
              <w:rPr>
                <w:bCs/>
                <w:sz w:val="24"/>
                <w:lang w:val="en-US"/>
              </w:rPr>
            </w:pPr>
            <w:r>
              <w:rPr>
                <w:bCs/>
                <w:sz w:val="24"/>
                <w:lang w:val="en-US"/>
              </w:rPr>
              <w:t>16422</w:t>
            </w:r>
          </w:p>
          <w:p w:rsidR="00A15C18" w:rsidRDefault="001E7209">
            <w:pPr>
              <w:pStyle w:val="a3"/>
              <w:jc w:val="center"/>
              <w:rPr>
                <w:bCs/>
                <w:sz w:val="24"/>
                <w:lang w:val="en-US"/>
              </w:rPr>
            </w:pPr>
            <w:r>
              <w:rPr>
                <w:bCs/>
                <w:sz w:val="24"/>
                <w:lang w:val="en-US"/>
              </w:rPr>
              <w:t>22848</w:t>
            </w:r>
          </w:p>
          <w:p w:rsidR="00A15C18" w:rsidRDefault="001E7209">
            <w:pPr>
              <w:pStyle w:val="a3"/>
              <w:jc w:val="center"/>
              <w:rPr>
                <w:bCs/>
                <w:sz w:val="24"/>
                <w:lang w:val="en-US"/>
              </w:rPr>
            </w:pPr>
            <w:r>
              <w:rPr>
                <w:bCs/>
                <w:sz w:val="24"/>
                <w:lang w:val="en-US"/>
              </w:rPr>
              <w:t>19754</w:t>
            </w:r>
          </w:p>
          <w:p w:rsidR="00A15C18" w:rsidRDefault="001E7209">
            <w:pPr>
              <w:pStyle w:val="a3"/>
              <w:jc w:val="center"/>
              <w:rPr>
                <w:bCs/>
                <w:sz w:val="24"/>
                <w:lang w:val="en-US"/>
              </w:rPr>
            </w:pPr>
            <w:r>
              <w:rPr>
                <w:bCs/>
                <w:sz w:val="24"/>
                <w:lang w:val="en-US"/>
              </w:rPr>
              <w:t>23324</w:t>
            </w:r>
          </w:p>
          <w:p w:rsidR="00A15C18" w:rsidRDefault="001E7209">
            <w:pPr>
              <w:pStyle w:val="a3"/>
              <w:jc w:val="center"/>
              <w:rPr>
                <w:bCs/>
                <w:sz w:val="24"/>
                <w:lang w:val="en-US"/>
              </w:rPr>
            </w:pPr>
            <w:r>
              <w:rPr>
                <w:bCs/>
                <w:sz w:val="24"/>
                <w:lang w:val="en-US"/>
              </w:rPr>
              <w:t>40698</w:t>
            </w:r>
          </w:p>
        </w:tc>
        <w:tc>
          <w:tcPr>
            <w:tcW w:w="1424" w:type="dxa"/>
          </w:tcPr>
          <w:p w:rsidR="00A15C18" w:rsidRDefault="001E7209">
            <w:pPr>
              <w:pStyle w:val="a3"/>
              <w:jc w:val="center"/>
              <w:rPr>
                <w:sz w:val="24"/>
              </w:rPr>
            </w:pPr>
            <w:r>
              <w:rPr>
                <w:sz w:val="24"/>
                <w:lang w:val="en-US"/>
              </w:rPr>
              <w:t>1</w:t>
            </w:r>
            <w:r>
              <w:rPr>
                <w:sz w:val="24"/>
              </w:rPr>
              <w:t>2</w:t>
            </w:r>
          </w:p>
        </w:tc>
        <w:tc>
          <w:tcPr>
            <w:tcW w:w="1720" w:type="dxa"/>
          </w:tcPr>
          <w:p w:rsidR="00A15C18" w:rsidRDefault="001E7209">
            <w:pPr>
              <w:pStyle w:val="a3"/>
              <w:rPr>
                <w:sz w:val="22"/>
              </w:rPr>
            </w:pPr>
            <w:r>
              <w:rPr>
                <w:sz w:val="22"/>
              </w:rPr>
              <w:t>100%</w:t>
            </w:r>
          </w:p>
        </w:tc>
      </w:tr>
      <w:tr w:rsidR="00A15C18">
        <w:trPr>
          <w:cantSplit/>
          <w:trHeight w:val="646"/>
        </w:trPr>
        <w:tc>
          <w:tcPr>
            <w:tcW w:w="1745" w:type="dxa"/>
          </w:tcPr>
          <w:p w:rsidR="00A15C18" w:rsidRDefault="001E7209">
            <w:pPr>
              <w:pStyle w:val="a3"/>
              <w:rPr>
                <w:sz w:val="24"/>
              </w:rPr>
            </w:pPr>
            <w:r>
              <w:rPr>
                <w:sz w:val="24"/>
              </w:rPr>
              <w:lastRenderedPageBreak/>
              <w:t>Кислородно съдържание</w:t>
            </w:r>
          </w:p>
        </w:tc>
        <w:tc>
          <w:tcPr>
            <w:tcW w:w="1171" w:type="dxa"/>
          </w:tcPr>
          <w:p w:rsidR="00A15C18" w:rsidRDefault="001E7209">
            <w:pPr>
              <w:pStyle w:val="a3"/>
              <w:jc w:val="center"/>
              <w:rPr>
                <w:sz w:val="24"/>
              </w:rPr>
            </w:pPr>
            <w:r>
              <w:rPr>
                <w:sz w:val="24"/>
              </w:rPr>
              <w:t>%</w:t>
            </w:r>
          </w:p>
        </w:tc>
        <w:tc>
          <w:tcPr>
            <w:tcW w:w="1191" w:type="dxa"/>
          </w:tcPr>
          <w:p w:rsidR="00A15C18" w:rsidRDefault="001E7209">
            <w:pPr>
              <w:pStyle w:val="a3"/>
              <w:rPr>
                <w:b/>
                <w:bCs/>
                <w:sz w:val="24"/>
              </w:rPr>
            </w:pPr>
            <w:r>
              <w:rPr>
                <w:b/>
                <w:bCs/>
                <w:sz w:val="24"/>
              </w:rPr>
              <w:t>-</w:t>
            </w:r>
          </w:p>
        </w:tc>
        <w:tc>
          <w:tcPr>
            <w:tcW w:w="1530" w:type="dxa"/>
          </w:tcPr>
          <w:p w:rsidR="00A15C18" w:rsidRDefault="001E7209">
            <w:pPr>
              <w:pStyle w:val="a3"/>
              <w:rPr>
                <w:b/>
                <w:bCs/>
                <w:sz w:val="24"/>
              </w:rPr>
            </w:pPr>
            <w:r>
              <w:rPr>
                <w:b/>
                <w:bCs/>
                <w:sz w:val="24"/>
              </w:rPr>
              <w:t>-</w:t>
            </w:r>
          </w:p>
        </w:tc>
        <w:tc>
          <w:tcPr>
            <w:tcW w:w="1431" w:type="dxa"/>
          </w:tcPr>
          <w:p w:rsidR="00A15C18" w:rsidRDefault="001E7209">
            <w:pPr>
              <w:pStyle w:val="a3"/>
              <w:jc w:val="center"/>
              <w:rPr>
                <w:bCs/>
                <w:sz w:val="24"/>
                <w:lang w:val="en-US"/>
              </w:rPr>
            </w:pPr>
            <w:r>
              <w:rPr>
                <w:bCs/>
                <w:sz w:val="24"/>
                <w:lang w:val="en-US"/>
              </w:rPr>
              <w:t>17.8</w:t>
            </w:r>
          </w:p>
          <w:p w:rsidR="00A15C18" w:rsidRDefault="001E7209">
            <w:pPr>
              <w:pStyle w:val="a3"/>
              <w:jc w:val="center"/>
              <w:rPr>
                <w:bCs/>
                <w:sz w:val="24"/>
                <w:lang w:val="en-US"/>
              </w:rPr>
            </w:pPr>
            <w:r>
              <w:rPr>
                <w:bCs/>
                <w:sz w:val="24"/>
                <w:lang w:val="en-US"/>
              </w:rPr>
              <w:t>17.7</w:t>
            </w:r>
          </w:p>
          <w:p w:rsidR="00A15C18" w:rsidRDefault="001E7209">
            <w:pPr>
              <w:pStyle w:val="a3"/>
              <w:jc w:val="center"/>
              <w:rPr>
                <w:bCs/>
                <w:sz w:val="24"/>
                <w:lang w:val="en-US"/>
              </w:rPr>
            </w:pPr>
            <w:r>
              <w:rPr>
                <w:bCs/>
                <w:sz w:val="24"/>
                <w:lang w:val="en-US"/>
              </w:rPr>
              <w:t>17.1</w:t>
            </w:r>
          </w:p>
          <w:p w:rsidR="00A15C18" w:rsidRDefault="001E7209">
            <w:pPr>
              <w:pStyle w:val="a3"/>
              <w:jc w:val="center"/>
              <w:rPr>
                <w:bCs/>
                <w:sz w:val="24"/>
                <w:lang w:val="en-US"/>
              </w:rPr>
            </w:pPr>
            <w:r>
              <w:rPr>
                <w:bCs/>
                <w:sz w:val="24"/>
                <w:lang w:val="en-US"/>
              </w:rPr>
              <w:t>18.7</w:t>
            </w:r>
          </w:p>
          <w:p w:rsidR="00A15C18" w:rsidRDefault="001E7209">
            <w:pPr>
              <w:pStyle w:val="a3"/>
              <w:jc w:val="center"/>
              <w:rPr>
                <w:bCs/>
                <w:sz w:val="24"/>
                <w:lang w:val="en-US"/>
              </w:rPr>
            </w:pPr>
            <w:r>
              <w:rPr>
                <w:bCs/>
                <w:sz w:val="24"/>
                <w:lang w:val="en-US"/>
              </w:rPr>
              <w:t>17.3</w:t>
            </w:r>
          </w:p>
          <w:p w:rsidR="00A15C18" w:rsidRDefault="001E7209">
            <w:pPr>
              <w:pStyle w:val="a3"/>
              <w:jc w:val="center"/>
              <w:rPr>
                <w:bCs/>
                <w:sz w:val="24"/>
                <w:lang w:val="en-US"/>
              </w:rPr>
            </w:pPr>
            <w:r>
              <w:rPr>
                <w:bCs/>
                <w:sz w:val="24"/>
                <w:lang w:val="en-US"/>
              </w:rPr>
              <w:t>16.2</w:t>
            </w:r>
          </w:p>
          <w:p w:rsidR="00A15C18" w:rsidRDefault="001E7209">
            <w:pPr>
              <w:pStyle w:val="a3"/>
              <w:jc w:val="center"/>
              <w:rPr>
                <w:bCs/>
                <w:sz w:val="24"/>
                <w:lang w:val="en-US"/>
              </w:rPr>
            </w:pPr>
            <w:r>
              <w:rPr>
                <w:bCs/>
                <w:sz w:val="24"/>
                <w:lang w:val="en-US"/>
              </w:rPr>
              <w:t>17.8</w:t>
            </w:r>
          </w:p>
          <w:p w:rsidR="00A15C18" w:rsidRDefault="001E7209">
            <w:pPr>
              <w:pStyle w:val="a3"/>
              <w:jc w:val="center"/>
              <w:rPr>
                <w:bCs/>
                <w:sz w:val="24"/>
                <w:lang w:val="en-US"/>
              </w:rPr>
            </w:pPr>
            <w:r>
              <w:rPr>
                <w:bCs/>
                <w:sz w:val="24"/>
                <w:lang w:val="en-US"/>
              </w:rPr>
              <w:t>18.3</w:t>
            </w:r>
          </w:p>
          <w:p w:rsidR="00A15C18" w:rsidRDefault="001E7209">
            <w:pPr>
              <w:pStyle w:val="a3"/>
              <w:jc w:val="center"/>
              <w:rPr>
                <w:bCs/>
                <w:sz w:val="24"/>
                <w:lang w:val="en-US"/>
              </w:rPr>
            </w:pPr>
            <w:r>
              <w:rPr>
                <w:bCs/>
                <w:sz w:val="24"/>
                <w:lang w:val="en-US"/>
              </w:rPr>
              <w:t>16.7</w:t>
            </w:r>
          </w:p>
          <w:p w:rsidR="00A15C18" w:rsidRDefault="001E7209">
            <w:pPr>
              <w:pStyle w:val="a3"/>
              <w:jc w:val="center"/>
              <w:rPr>
                <w:bCs/>
                <w:sz w:val="24"/>
                <w:lang w:val="en-US"/>
              </w:rPr>
            </w:pPr>
            <w:r>
              <w:rPr>
                <w:bCs/>
                <w:sz w:val="24"/>
                <w:lang w:val="en-US"/>
              </w:rPr>
              <w:t>18.1</w:t>
            </w:r>
          </w:p>
          <w:p w:rsidR="00A15C18" w:rsidRDefault="001E7209">
            <w:pPr>
              <w:pStyle w:val="a3"/>
              <w:jc w:val="center"/>
              <w:rPr>
                <w:bCs/>
                <w:sz w:val="24"/>
                <w:lang w:val="en-US"/>
              </w:rPr>
            </w:pPr>
            <w:r>
              <w:rPr>
                <w:bCs/>
                <w:sz w:val="24"/>
                <w:lang w:val="en-US"/>
              </w:rPr>
              <w:t>19.1</w:t>
            </w:r>
          </w:p>
          <w:p w:rsidR="00A15C18" w:rsidRDefault="001E7209">
            <w:pPr>
              <w:pStyle w:val="a3"/>
              <w:jc w:val="center"/>
              <w:rPr>
                <w:bCs/>
                <w:sz w:val="24"/>
                <w:lang w:val="en-US"/>
              </w:rPr>
            </w:pPr>
            <w:r>
              <w:rPr>
                <w:bCs/>
                <w:sz w:val="24"/>
                <w:lang w:val="en-US"/>
              </w:rPr>
              <w:t>18.7</w:t>
            </w:r>
          </w:p>
          <w:p w:rsidR="00A15C18" w:rsidRDefault="00A15C18">
            <w:pPr>
              <w:pStyle w:val="a3"/>
              <w:jc w:val="center"/>
              <w:rPr>
                <w:bCs/>
                <w:sz w:val="24"/>
                <w:lang w:val="en-US"/>
              </w:rPr>
            </w:pPr>
          </w:p>
        </w:tc>
        <w:tc>
          <w:tcPr>
            <w:tcW w:w="1424" w:type="dxa"/>
          </w:tcPr>
          <w:p w:rsidR="00A15C18" w:rsidRDefault="001E7209">
            <w:pPr>
              <w:pStyle w:val="a3"/>
              <w:jc w:val="center"/>
              <w:rPr>
                <w:sz w:val="24"/>
              </w:rPr>
            </w:pPr>
            <w:r>
              <w:rPr>
                <w:sz w:val="24"/>
                <w:lang w:val="en-US"/>
              </w:rPr>
              <w:t>1</w:t>
            </w:r>
            <w:r>
              <w:rPr>
                <w:sz w:val="24"/>
              </w:rPr>
              <w:t>2</w:t>
            </w:r>
          </w:p>
        </w:tc>
        <w:tc>
          <w:tcPr>
            <w:tcW w:w="1720" w:type="dxa"/>
          </w:tcPr>
          <w:p w:rsidR="00A15C18" w:rsidRDefault="001E7209">
            <w:pPr>
              <w:pStyle w:val="a3"/>
              <w:rPr>
                <w:sz w:val="22"/>
              </w:rPr>
            </w:pPr>
            <w:r>
              <w:rPr>
                <w:sz w:val="22"/>
              </w:rPr>
              <w:t>100%</w:t>
            </w:r>
          </w:p>
        </w:tc>
      </w:tr>
    </w:tbl>
    <w:p w:rsidR="00A15C18" w:rsidRDefault="00A15C18">
      <w:pPr>
        <w:pStyle w:val="a3"/>
        <w:rPr>
          <w:bCs/>
          <w:color w:val="00B050"/>
          <w:szCs w:val="28"/>
          <w:lang w:val="en-US"/>
        </w:rPr>
      </w:pPr>
    </w:p>
    <w:p w:rsidR="00A15C18" w:rsidRDefault="00A15C18">
      <w:pPr>
        <w:tabs>
          <w:tab w:val="left" w:pos="5984"/>
        </w:tabs>
        <w:outlineLvl w:val="0"/>
        <w:rPr>
          <w:b/>
          <w:bCs/>
          <w:color w:val="00B050"/>
          <w:sz w:val="32"/>
          <w:lang w:val="en-US"/>
        </w:rPr>
      </w:pPr>
    </w:p>
    <w:p w:rsidR="00A15C18" w:rsidRDefault="00A15C18">
      <w:pPr>
        <w:tabs>
          <w:tab w:val="left" w:pos="5984"/>
        </w:tabs>
        <w:outlineLvl w:val="0"/>
        <w:rPr>
          <w:b/>
          <w:bCs/>
          <w:color w:val="00B050"/>
          <w:sz w:val="32"/>
          <w:lang w:val="en-US"/>
        </w:rPr>
      </w:pPr>
    </w:p>
    <w:p w:rsidR="00A15C18" w:rsidRDefault="00A15C18">
      <w:pPr>
        <w:tabs>
          <w:tab w:val="left" w:pos="5984"/>
        </w:tabs>
        <w:outlineLvl w:val="0"/>
        <w:rPr>
          <w:b/>
          <w:bCs/>
          <w:color w:val="00B050"/>
          <w:sz w:val="32"/>
          <w:lang w:val="en-US"/>
        </w:rPr>
      </w:pPr>
    </w:p>
    <w:p w:rsidR="00A15C18" w:rsidRDefault="001E7209">
      <w:pPr>
        <w:tabs>
          <w:tab w:val="left" w:pos="5984"/>
        </w:tabs>
        <w:outlineLvl w:val="0"/>
        <w:rPr>
          <w:b/>
          <w:bCs/>
          <w:color w:val="00B050"/>
          <w:sz w:val="32"/>
        </w:rPr>
      </w:pPr>
      <w:r>
        <w:rPr>
          <w:b/>
          <w:bCs/>
          <w:color w:val="00B050"/>
          <w:sz w:val="32"/>
        </w:rPr>
        <w:t xml:space="preserve"> </w:t>
      </w:r>
    </w:p>
    <w:p w:rsidR="00A15C18" w:rsidRDefault="00A15C18">
      <w:pPr>
        <w:tabs>
          <w:tab w:val="left" w:pos="5984"/>
        </w:tabs>
        <w:outlineLvl w:val="0"/>
        <w:rPr>
          <w:b/>
          <w:bCs/>
          <w:color w:val="00B050"/>
          <w:sz w:val="32"/>
        </w:rPr>
      </w:pPr>
    </w:p>
    <w:p w:rsidR="00A15C18" w:rsidRDefault="00A15C18">
      <w:pPr>
        <w:tabs>
          <w:tab w:val="left" w:pos="5984"/>
        </w:tabs>
        <w:outlineLvl w:val="0"/>
        <w:rPr>
          <w:b/>
          <w:bCs/>
          <w:color w:val="00B050"/>
          <w:sz w:val="32"/>
        </w:rPr>
      </w:pPr>
    </w:p>
    <w:p w:rsidR="00A15C18" w:rsidRDefault="00A15C18">
      <w:pPr>
        <w:tabs>
          <w:tab w:val="left" w:pos="5984"/>
        </w:tabs>
        <w:outlineLvl w:val="0"/>
        <w:rPr>
          <w:b/>
          <w:bCs/>
          <w:color w:val="00B050"/>
          <w:sz w:val="32"/>
        </w:rPr>
      </w:pPr>
    </w:p>
    <w:p w:rsidR="001E7209" w:rsidRPr="00753D40" w:rsidRDefault="001E7209" w:rsidP="001E7209">
      <w:pPr>
        <w:tabs>
          <w:tab w:val="left" w:pos="5984"/>
        </w:tabs>
        <w:outlineLvl w:val="0"/>
        <w:rPr>
          <w:sz w:val="28"/>
        </w:rPr>
      </w:pPr>
      <w:r w:rsidRPr="00753D40">
        <w:rPr>
          <w:b/>
          <w:bCs/>
          <w:sz w:val="32"/>
          <w:u w:val="single"/>
        </w:rPr>
        <w:t>Емисии в отпадъчни води</w:t>
      </w:r>
      <w:r>
        <w:rPr>
          <w:b/>
          <w:bCs/>
          <w:sz w:val="32"/>
          <w:u w:val="single"/>
        </w:rPr>
        <w:t xml:space="preserve"> 2018г.</w:t>
      </w:r>
    </w:p>
    <w:p w:rsidR="001E7209" w:rsidRPr="00753D40" w:rsidRDefault="001E7209" w:rsidP="001E7209">
      <w:pPr>
        <w:tabs>
          <w:tab w:val="left" w:pos="5984"/>
        </w:tabs>
        <w:rPr>
          <w:sz w:val="28"/>
        </w:rPr>
      </w:pPr>
    </w:p>
    <w:p w:rsidR="001E7209" w:rsidRPr="00753D40" w:rsidRDefault="001E7209" w:rsidP="001E7209">
      <w:pPr>
        <w:rPr>
          <w:b/>
          <w:sz w:val="28"/>
          <w:szCs w:val="28"/>
          <w:lang w:val="en-US"/>
        </w:rPr>
      </w:pPr>
    </w:p>
    <w:p w:rsidR="001E7209" w:rsidRPr="00753D40" w:rsidRDefault="001E7209" w:rsidP="001E7209">
      <w:pPr>
        <w:rPr>
          <w:b/>
          <w:sz w:val="28"/>
          <w:szCs w:val="28"/>
          <w:lang w:val="en-US"/>
        </w:rPr>
      </w:pPr>
    </w:p>
    <w:p w:rsidR="001E7209" w:rsidRPr="00753D40" w:rsidRDefault="001E7209" w:rsidP="001E7209">
      <w:pPr>
        <w:rPr>
          <w:b/>
          <w:sz w:val="28"/>
          <w:szCs w:val="28"/>
        </w:rPr>
      </w:pPr>
      <w:r w:rsidRPr="00753D40">
        <w:rPr>
          <w:b/>
          <w:sz w:val="28"/>
          <w:szCs w:val="28"/>
        </w:rPr>
        <w:t>Емисии в отпадъчни води разделени по потоци след влизане в сила на Решение за актуализация № 5- Н1- И0-А1-ТГ1/2013 на КР</w:t>
      </w:r>
    </w:p>
    <w:p w:rsidR="001E7209" w:rsidRPr="00753D40" w:rsidRDefault="001E7209" w:rsidP="001E7209">
      <w:pPr>
        <w:rPr>
          <w:b/>
          <w:sz w:val="28"/>
          <w:szCs w:val="28"/>
        </w:rPr>
      </w:pPr>
    </w:p>
    <w:p w:rsidR="001E7209" w:rsidRPr="00753D40" w:rsidRDefault="001E7209" w:rsidP="001E7209"/>
    <w:p w:rsidR="001E7209" w:rsidRPr="00753D40" w:rsidRDefault="001E7209" w:rsidP="001E7209">
      <w:pPr>
        <w:rPr>
          <w:b/>
          <w:sz w:val="28"/>
          <w:szCs w:val="28"/>
          <w:u w:val="single"/>
        </w:rPr>
      </w:pPr>
      <w:r w:rsidRPr="00753D40">
        <w:rPr>
          <w:b/>
          <w:sz w:val="28"/>
          <w:szCs w:val="28"/>
          <w:u w:val="single"/>
        </w:rPr>
        <w:t>ТП1</w:t>
      </w:r>
    </w:p>
    <w:p w:rsidR="001E7209" w:rsidRPr="00753D40" w:rsidRDefault="001E7209" w:rsidP="001E7209">
      <w:pPr>
        <w:rPr>
          <w:b/>
          <w:sz w:val="28"/>
          <w:szCs w:val="28"/>
          <w:u w:val="single"/>
        </w:rPr>
      </w:pPr>
    </w:p>
    <w:p w:rsidR="001E7209" w:rsidRPr="00753D40" w:rsidRDefault="001E7209" w:rsidP="001E7209">
      <w:pPr>
        <w:numPr>
          <w:ilvl w:val="0"/>
          <w:numId w:val="11"/>
        </w:numPr>
        <w:autoSpaceDN w:val="0"/>
        <w:ind w:left="567" w:hanging="567"/>
        <w:rPr>
          <w:b/>
          <w:sz w:val="28"/>
          <w:szCs w:val="28"/>
        </w:rPr>
      </w:pPr>
      <w:r w:rsidRPr="00753D40">
        <w:rPr>
          <w:b/>
          <w:sz w:val="28"/>
          <w:szCs w:val="28"/>
        </w:rPr>
        <w:t xml:space="preserve">ТП 1 - </w:t>
      </w:r>
      <w:proofErr w:type="spellStart"/>
      <w:r w:rsidRPr="00753D40">
        <w:rPr>
          <w:b/>
          <w:sz w:val="28"/>
          <w:szCs w:val="28"/>
        </w:rPr>
        <w:t>мониторингова</w:t>
      </w:r>
      <w:proofErr w:type="spellEnd"/>
      <w:r w:rsidRPr="00753D40">
        <w:rPr>
          <w:b/>
          <w:sz w:val="28"/>
          <w:szCs w:val="28"/>
        </w:rPr>
        <w:t xml:space="preserve"> точка за инфилтрат от клетки 2.1  и 2.2, преди </w:t>
      </w:r>
      <w:proofErr w:type="spellStart"/>
      <w:r w:rsidRPr="00753D40">
        <w:rPr>
          <w:b/>
          <w:sz w:val="28"/>
          <w:szCs w:val="28"/>
        </w:rPr>
        <w:t>тласкателна</w:t>
      </w:r>
      <w:proofErr w:type="spellEnd"/>
      <w:r w:rsidRPr="00753D40">
        <w:rPr>
          <w:b/>
          <w:sz w:val="28"/>
          <w:szCs w:val="28"/>
        </w:rPr>
        <w:t xml:space="preserve"> станция с координати:</w:t>
      </w:r>
    </w:p>
    <w:p w:rsidR="001E7209" w:rsidRPr="00753D40" w:rsidRDefault="001E7209" w:rsidP="001E7209">
      <w:pPr>
        <w:autoSpaceDN w:val="0"/>
        <w:rPr>
          <w:b/>
          <w:sz w:val="28"/>
          <w:szCs w:val="28"/>
        </w:rPr>
      </w:pPr>
      <w:r w:rsidRPr="00753D40">
        <w:rPr>
          <w:b/>
          <w:sz w:val="28"/>
          <w:szCs w:val="28"/>
        </w:rPr>
        <w:t xml:space="preserve">        </w:t>
      </w:r>
      <w:r w:rsidRPr="00753D40">
        <w:rPr>
          <w:b/>
          <w:bCs/>
          <w:sz w:val="28"/>
          <w:szCs w:val="28"/>
          <w:lang w:val="en-US"/>
        </w:rPr>
        <w:t>N</w:t>
      </w:r>
      <w:r w:rsidRPr="00753D40">
        <w:rPr>
          <w:b/>
          <w:bCs/>
          <w:sz w:val="28"/>
          <w:szCs w:val="28"/>
        </w:rPr>
        <w:t xml:space="preserve"> - 43</w:t>
      </w:r>
      <w:r w:rsidRPr="00753D40">
        <w:rPr>
          <w:b/>
          <w:bCs/>
          <w:sz w:val="28"/>
          <w:szCs w:val="28"/>
          <w:lang w:val="en-US"/>
        </w:rPr>
        <w:sym w:font="Symbol" w:char="F0B0"/>
      </w:r>
      <w:r w:rsidRPr="00753D40">
        <w:rPr>
          <w:b/>
          <w:bCs/>
          <w:sz w:val="28"/>
          <w:szCs w:val="28"/>
        </w:rPr>
        <w:t>11'7,5804</w:t>
      </w:r>
      <w:r w:rsidRPr="00753D40">
        <w:rPr>
          <w:b/>
          <w:bCs/>
          <w:sz w:val="28"/>
          <w:szCs w:val="28"/>
          <w:lang w:val="en-US"/>
        </w:rPr>
        <w:sym w:font="Symbol" w:char="F0B2"/>
      </w:r>
      <w:r w:rsidRPr="00753D40">
        <w:rPr>
          <w:b/>
          <w:bCs/>
          <w:sz w:val="28"/>
          <w:szCs w:val="28"/>
        </w:rPr>
        <w:t xml:space="preserve">, </w:t>
      </w:r>
    </w:p>
    <w:p w:rsidR="001E7209" w:rsidRPr="00753D40" w:rsidRDefault="001E7209" w:rsidP="001E7209">
      <w:pPr>
        <w:autoSpaceDN w:val="0"/>
        <w:rPr>
          <w:b/>
          <w:sz w:val="28"/>
          <w:szCs w:val="28"/>
        </w:rPr>
      </w:pPr>
      <w:r w:rsidRPr="00753D40">
        <w:rPr>
          <w:b/>
          <w:bCs/>
          <w:sz w:val="28"/>
          <w:szCs w:val="28"/>
        </w:rPr>
        <w:t xml:space="preserve">        </w:t>
      </w:r>
      <w:r w:rsidRPr="00753D40">
        <w:rPr>
          <w:b/>
          <w:bCs/>
          <w:sz w:val="28"/>
          <w:szCs w:val="28"/>
          <w:lang w:val="en-US"/>
        </w:rPr>
        <w:t>E</w:t>
      </w:r>
      <w:r w:rsidRPr="00753D40">
        <w:rPr>
          <w:b/>
          <w:bCs/>
          <w:sz w:val="28"/>
          <w:szCs w:val="28"/>
        </w:rPr>
        <w:t xml:space="preserve"> - 23</w:t>
      </w:r>
      <w:r w:rsidRPr="00753D40">
        <w:rPr>
          <w:b/>
          <w:bCs/>
          <w:sz w:val="28"/>
          <w:szCs w:val="28"/>
          <w:lang w:val="en-US"/>
        </w:rPr>
        <w:sym w:font="Symbol" w:char="F0B0"/>
      </w:r>
      <w:r w:rsidRPr="00753D40">
        <w:rPr>
          <w:b/>
          <w:bCs/>
          <w:sz w:val="28"/>
          <w:szCs w:val="28"/>
        </w:rPr>
        <w:t>36'28,3608</w:t>
      </w:r>
      <w:r w:rsidRPr="00753D40">
        <w:rPr>
          <w:b/>
          <w:bCs/>
          <w:sz w:val="28"/>
          <w:szCs w:val="28"/>
          <w:lang w:val="en-US"/>
        </w:rPr>
        <w:sym w:font="Symbol" w:char="F0B2"/>
      </w:r>
      <w:r w:rsidRPr="00753D40">
        <w:rPr>
          <w:b/>
          <w:bCs/>
          <w:sz w:val="28"/>
          <w:szCs w:val="28"/>
        </w:rPr>
        <w:t>;</w:t>
      </w:r>
    </w:p>
    <w:p w:rsidR="001E7209" w:rsidRPr="00753D40" w:rsidRDefault="001E7209" w:rsidP="001E7209">
      <w:pPr>
        <w:rPr>
          <w:b/>
          <w:sz w:val="28"/>
          <w:szCs w:val="28"/>
          <w:u w:val="single"/>
        </w:rPr>
      </w:pPr>
    </w:p>
    <w:p w:rsidR="001E7209" w:rsidRPr="00753D40" w:rsidRDefault="001E7209" w:rsidP="001E72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59"/>
        <w:gridCol w:w="1336"/>
        <w:gridCol w:w="1110"/>
        <w:gridCol w:w="1533"/>
        <w:gridCol w:w="1653"/>
        <w:gridCol w:w="1595"/>
      </w:tblGrid>
      <w:tr w:rsidR="001E7209" w:rsidRPr="00753D40" w:rsidTr="001E7209">
        <w:tc>
          <w:tcPr>
            <w:tcW w:w="2059" w:type="dxa"/>
          </w:tcPr>
          <w:p w:rsidR="001E7209" w:rsidRPr="00753D40" w:rsidRDefault="001E7209" w:rsidP="001E7209">
            <w:pPr>
              <w:tabs>
                <w:tab w:val="left" w:pos="5984"/>
              </w:tabs>
              <w:rPr>
                <w:b/>
              </w:rPr>
            </w:pPr>
            <w:r w:rsidRPr="00753D40">
              <w:rPr>
                <w:b/>
                <w:sz w:val="22"/>
              </w:rPr>
              <w:t>Параметър</w:t>
            </w:r>
          </w:p>
        </w:tc>
        <w:tc>
          <w:tcPr>
            <w:tcW w:w="1336" w:type="dxa"/>
          </w:tcPr>
          <w:p w:rsidR="001E7209" w:rsidRPr="00753D40" w:rsidRDefault="001E7209" w:rsidP="001E7209">
            <w:pPr>
              <w:tabs>
                <w:tab w:val="left" w:pos="5984"/>
              </w:tabs>
              <w:rPr>
                <w:b/>
              </w:rPr>
            </w:pPr>
            <w:r w:rsidRPr="00753D40">
              <w:rPr>
                <w:b/>
                <w:sz w:val="22"/>
              </w:rPr>
              <w:t>Единица</w:t>
            </w:r>
          </w:p>
        </w:tc>
        <w:tc>
          <w:tcPr>
            <w:tcW w:w="1110" w:type="dxa"/>
          </w:tcPr>
          <w:p w:rsidR="001E7209" w:rsidRPr="00753D40" w:rsidRDefault="001E7209" w:rsidP="001E7209">
            <w:pPr>
              <w:tabs>
                <w:tab w:val="left" w:pos="5984"/>
              </w:tabs>
              <w:rPr>
                <w:b/>
              </w:rPr>
            </w:pPr>
            <w:r w:rsidRPr="00753D40">
              <w:rPr>
                <w:b/>
                <w:sz w:val="22"/>
              </w:rPr>
              <w:t>НДЕ съгласно КР</w:t>
            </w:r>
            <w:r w:rsidRPr="00753D40">
              <w:rPr>
                <w:b/>
                <w:sz w:val="22"/>
                <w:lang w:val="ru-RU"/>
              </w:rPr>
              <w:t xml:space="preserve"> </w:t>
            </w:r>
            <w:r w:rsidRPr="00753D40">
              <w:rPr>
                <w:b/>
                <w:sz w:val="22"/>
              </w:rPr>
              <w:t>в мг/л</w:t>
            </w:r>
          </w:p>
        </w:tc>
        <w:tc>
          <w:tcPr>
            <w:tcW w:w="1533" w:type="dxa"/>
          </w:tcPr>
          <w:p w:rsidR="001E7209" w:rsidRPr="00753D40" w:rsidRDefault="001E7209" w:rsidP="001E7209">
            <w:pPr>
              <w:tabs>
                <w:tab w:val="left" w:pos="5984"/>
              </w:tabs>
              <w:rPr>
                <w:b/>
              </w:rPr>
            </w:pPr>
            <w:r w:rsidRPr="00753D40">
              <w:rPr>
                <w:b/>
                <w:sz w:val="22"/>
              </w:rPr>
              <w:t>Резултати от мониторинг</w:t>
            </w:r>
          </w:p>
        </w:tc>
        <w:tc>
          <w:tcPr>
            <w:tcW w:w="1653" w:type="dxa"/>
          </w:tcPr>
          <w:p w:rsidR="001E7209" w:rsidRPr="00753D40" w:rsidRDefault="001E7209" w:rsidP="001E7209">
            <w:pPr>
              <w:tabs>
                <w:tab w:val="left" w:pos="5984"/>
              </w:tabs>
              <w:rPr>
                <w:b/>
              </w:rPr>
            </w:pPr>
            <w:r w:rsidRPr="00753D40">
              <w:rPr>
                <w:b/>
                <w:sz w:val="22"/>
              </w:rPr>
              <w:t>Честота на мониторинг</w:t>
            </w:r>
          </w:p>
        </w:tc>
        <w:tc>
          <w:tcPr>
            <w:tcW w:w="1595" w:type="dxa"/>
          </w:tcPr>
          <w:p w:rsidR="001E7209" w:rsidRPr="00753D40" w:rsidRDefault="001E7209" w:rsidP="001E7209">
            <w:pPr>
              <w:tabs>
                <w:tab w:val="left" w:pos="5984"/>
              </w:tabs>
              <w:rPr>
                <w:b/>
                <w:lang w:val="en-US"/>
              </w:rPr>
            </w:pPr>
            <w:r w:rsidRPr="00753D40">
              <w:rPr>
                <w:b/>
                <w:sz w:val="22"/>
              </w:rPr>
              <w:t>Съответствие</w:t>
            </w:r>
            <w:r w:rsidRPr="00753D40">
              <w:rPr>
                <w:b/>
                <w:sz w:val="22"/>
                <w:lang w:val="en-US"/>
              </w:rPr>
              <w:t xml:space="preserve"> </w:t>
            </w:r>
          </w:p>
        </w:tc>
      </w:tr>
      <w:tr w:rsidR="001E7209" w:rsidRPr="00753D40" w:rsidTr="001E7209">
        <w:tc>
          <w:tcPr>
            <w:tcW w:w="2059" w:type="dxa"/>
          </w:tcPr>
          <w:p w:rsidR="001E7209" w:rsidRPr="00753D40" w:rsidRDefault="001E7209" w:rsidP="001E7209">
            <w:pPr>
              <w:tabs>
                <w:tab w:val="left" w:pos="5984"/>
              </w:tabs>
            </w:pPr>
          </w:p>
        </w:tc>
        <w:tc>
          <w:tcPr>
            <w:tcW w:w="1336" w:type="dxa"/>
          </w:tcPr>
          <w:p w:rsidR="001E7209" w:rsidRPr="00753D40" w:rsidRDefault="001E7209" w:rsidP="001E7209">
            <w:pPr>
              <w:tabs>
                <w:tab w:val="left" w:pos="5984"/>
              </w:tabs>
            </w:pPr>
          </w:p>
        </w:tc>
        <w:tc>
          <w:tcPr>
            <w:tcW w:w="1110" w:type="dxa"/>
          </w:tcPr>
          <w:p w:rsidR="001E7209" w:rsidRPr="00753D40" w:rsidRDefault="001E7209" w:rsidP="001E7209">
            <w:pPr>
              <w:tabs>
                <w:tab w:val="left" w:pos="5984"/>
              </w:tabs>
            </w:pPr>
          </w:p>
        </w:tc>
        <w:tc>
          <w:tcPr>
            <w:tcW w:w="1533" w:type="dxa"/>
          </w:tcPr>
          <w:p w:rsidR="001E7209" w:rsidRPr="00753D40" w:rsidRDefault="001E7209" w:rsidP="001E7209">
            <w:pPr>
              <w:tabs>
                <w:tab w:val="left" w:pos="5984"/>
              </w:tabs>
              <w:rPr>
                <w:b/>
                <w:lang w:val="en-US"/>
              </w:rPr>
            </w:pPr>
          </w:p>
        </w:tc>
        <w:tc>
          <w:tcPr>
            <w:tcW w:w="1653" w:type="dxa"/>
          </w:tcPr>
          <w:p w:rsidR="001E7209" w:rsidRPr="00753D40" w:rsidRDefault="001E7209" w:rsidP="001E7209">
            <w:pPr>
              <w:tabs>
                <w:tab w:val="left" w:pos="5984"/>
              </w:tabs>
            </w:pPr>
          </w:p>
        </w:tc>
        <w:tc>
          <w:tcPr>
            <w:tcW w:w="1595" w:type="dxa"/>
          </w:tcPr>
          <w:p w:rsidR="001E7209" w:rsidRPr="00753D40" w:rsidRDefault="001E7209" w:rsidP="001E7209">
            <w:pPr>
              <w:tabs>
                <w:tab w:val="left" w:pos="5984"/>
              </w:tabs>
            </w:pPr>
          </w:p>
        </w:tc>
      </w:tr>
      <w:tr w:rsidR="001E7209" w:rsidRPr="00753D40" w:rsidTr="001E7209">
        <w:tc>
          <w:tcPr>
            <w:tcW w:w="2059" w:type="dxa"/>
          </w:tcPr>
          <w:p w:rsidR="001E7209" w:rsidRPr="00753D40" w:rsidRDefault="001E7209" w:rsidP="001E7209">
            <w:pPr>
              <w:tabs>
                <w:tab w:val="left" w:pos="5984"/>
              </w:tabs>
            </w:pPr>
            <w:proofErr w:type="spellStart"/>
            <w:r w:rsidRPr="00753D40">
              <w:rPr>
                <w:sz w:val="22"/>
              </w:rPr>
              <w:lastRenderedPageBreak/>
              <w:t>рН</w:t>
            </w:r>
            <w:proofErr w:type="spellEnd"/>
          </w:p>
        </w:tc>
        <w:tc>
          <w:tcPr>
            <w:tcW w:w="1336" w:type="dxa"/>
          </w:tcPr>
          <w:p w:rsidR="001E7209" w:rsidRPr="00753D40" w:rsidRDefault="001E7209" w:rsidP="001E7209">
            <w:pPr>
              <w:tabs>
                <w:tab w:val="left" w:pos="5984"/>
              </w:tabs>
            </w:pPr>
            <w:r w:rsidRPr="00753D40">
              <w:rPr>
                <w:sz w:val="22"/>
              </w:rPr>
              <w:t>-</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t>8,32</w:t>
            </w:r>
          </w:p>
          <w:p w:rsidR="001E7209" w:rsidRPr="002C7C1E" w:rsidRDefault="001E7209" w:rsidP="001E7209">
            <w:pPr>
              <w:tabs>
                <w:tab w:val="left" w:pos="5984"/>
              </w:tabs>
              <w:rPr>
                <w:lang w:val="en-US"/>
              </w:rPr>
            </w:pPr>
            <w:r>
              <w:rPr>
                <w:lang w:val="en-US"/>
              </w:rPr>
              <w:t>7.52</w:t>
            </w:r>
          </w:p>
        </w:tc>
        <w:tc>
          <w:tcPr>
            <w:tcW w:w="1653" w:type="dxa"/>
          </w:tcPr>
          <w:p w:rsidR="001E7209" w:rsidRPr="00753D40" w:rsidRDefault="001E7209" w:rsidP="001E7209">
            <w:pPr>
              <w:tabs>
                <w:tab w:val="left" w:pos="5984"/>
              </w:tabs>
            </w:pPr>
            <w:r w:rsidRPr="00753D40">
              <w:rPr>
                <w:sz w:val="22"/>
              </w:rPr>
              <w:t>На 6 месеца</w:t>
            </w:r>
          </w:p>
        </w:tc>
        <w:tc>
          <w:tcPr>
            <w:tcW w:w="1595" w:type="dxa"/>
          </w:tcPr>
          <w:p w:rsidR="001E7209" w:rsidRPr="00753D40" w:rsidRDefault="001E7209" w:rsidP="001E7209">
            <w:pPr>
              <w:tabs>
                <w:tab w:val="left" w:pos="5984"/>
              </w:tabs>
            </w:pPr>
          </w:p>
        </w:tc>
      </w:tr>
      <w:tr w:rsidR="001E7209" w:rsidRPr="00753D40" w:rsidTr="001E7209">
        <w:tc>
          <w:tcPr>
            <w:tcW w:w="2059" w:type="dxa"/>
          </w:tcPr>
          <w:p w:rsidR="001E7209" w:rsidRPr="00753D40" w:rsidRDefault="001E7209" w:rsidP="001E7209">
            <w:pPr>
              <w:tabs>
                <w:tab w:val="left" w:pos="5984"/>
              </w:tabs>
            </w:pPr>
            <w:r w:rsidRPr="00753D40">
              <w:rPr>
                <w:sz w:val="22"/>
              </w:rPr>
              <w:t>Неразтворени вещества</w:t>
            </w:r>
          </w:p>
        </w:tc>
        <w:tc>
          <w:tcPr>
            <w:tcW w:w="1336" w:type="dxa"/>
          </w:tcPr>
          <w:p w:rsidR="001E7209" w:rsidRPr="00753D40" w:rsidRDefault="001E7209" w:rsidP="001E7209">
            <w:pPr>
              <w:tabs>
                <w:tab w:val="left" w:pos="5984"/>
              </w:tabs>
              <w:rPr>
                <w:lang w:val="en-US"/>
              </w:rPr>
            </w:pPr>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92</w:t>
            </w:r>
          </w:p>
          <w:p w:rsidR="001E7209" w:rsidRPr="00A21BD4" w:rsidRDefault="001E7209" w:rsidP="001E7209">
            <w:pPr>
              <w:tabs>
                <w:tab w:val="left" w:pos="5984"/>
              </w:tabs>
              <w:rPr>
                <w:lang w:val="en-US"/>
              </w:rPr>
            </w:pPr>
            <w:r>
              <w:rPr>
                <w:lang w:val="en-US"/>
              </w:rPr>
              <w:t>44</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pPr>
              <w:tabs>
                <w:tab w:val="left" w:pos="5984"/>
              </w:tabs>
            </w:pPr>
          </w:p>
        </w:tc>
      </w:tr>
      <w:tr w:rsidR="001E7209" w:rsidRPr="00753D40" w:rsidTr="001E7209">
        <w:tc>
          <w:tcPr>
            <w:tcW w:w="2059" w:type="dxa"/>
          </w:tcPr>
          <w:p w:rsidR="001E7209" w:rsidRPr="00753D40" w:rsidRDefault="001E7209" w:rsidP="001E7209">
            <w:pPr>
              <w:tabs>
                <w:tab w:val="left" w:pos="5984"/>
              </w:tabs>
            </w:pPr>
            <w:r w:rsidRPr="00753D40">
              <w:rPr>
                <w:sz w:val="22"/>
              </w:rPr>
              <w:t>БПК5</w:t>
            </w:r>
          </w:p>
        </w:tc>
        <w:tc>
          <w:tcPr>
            <w:tcW w:w="1336" w:type="dxa"/>
          </w:tcPr>
          <w:p w:rsidR="001E7209" w:rsidRPr="00753D40" w:rsidRDefault="001E7209" w:rsidP="001E7209">
            <w:pPr>
              <w:tabs>
                <w:tab w:val="left" w:pos="5984"/>
              </w:tabs>
            </w:pPr>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240</w:t>
            </w:r>
          </w:p>
          <w:p w:rsidR="001E7209" w:rsidRPr="00F91A23" w:rsidRDefault="001E7209" w:rsidP="001E7209">
            <w:pPr>
              <w:tabs>
                <w:tab w:val="left" w:pos="5984"/>
              </w:tabs>
              <w:rPr>
                <w:lang w:val="en-US"/>
              </w:rPr>
            </w:pPr>
            <w:r>
              <w:rPr>
                <w:lang w:val="en-US"/>
              </w:rPr>
              <w:t>309</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pPr>
              <w:tabs>
                <w:tab w:val="left" w:pos="5984"/>
              </w:tabs>
            </w:pPr>
          </w:p>
        </w:tc>
      </w:tr>
      <w:tr w:rsidR="001E7209" w:rsidRPr="00753D40" w:rsidTr="001E7209">
        <w:tc>
          <w:tcPr>
            <w:tcW w:w="2059" w:type="dxa"/>
          </w:tcPr>
          <w:p w:rsidR="001E7209" w:rsidRPr="00753D40" w:rsidRDefault="001E7209" w:rsidP="001E7209">
            <w:pPr>
              <w:tabs>
                <w:tab w:val="left" w:pos="5984"/>
              </w:tabs>
            </w:pPr>
            <w:r w:rsidRPr="00753D40">
              <w:rPr>
                <w:sz w:val="22"/>
              </w:rPr>
              <w:t>ХПК/</w:t>
            </w:r>
            <w:proofErr w:type="spellStart"/>
            <w:r w:rsidRPr="00753D40">
              <w:rPr>
                <w:sz w:val="22"/>
              </w:rPr>
              <w:t>бихроматна</w:t>
            </w:r>
            <w:proofErr w:type="spellEnd"/>
            <w:r w:rsidRPr="00753D40">
              <w:rPr>
                <w:sz w:val="22"/>
              </w:rPr>
              <w:t>/</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1155</w:t>
            </w:r>
          </w:p>
          <w:p w:rsidR="001E7209" w:rsidRPr="00F91A23" w:rsidRDefault="001E7209" w:rsidP="001E7209">
            <w:pPr>
              <w:tabs>
                <w:tab w:val="left" w:pos="5984"/>
              </w:tabs>
              <w:rPr>
                <w:lang w:val="en-US"/>
              </w:rPr>
            </w:pPr>
            <w:r>
              <w:rPr>
                <w:lang w:val="en-US"/>
              </w:rPr>
              <w:t>980</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pPr>
              <w:tabs>
                <w:tab w:val="left" w:pos="5984"/>
              </w:tabs>
            </w:pPr>
          </w:p>
        </w:tc>
      </w:tr>
      <w:tr w:rsidR="001E7209" w:rsidRPr="00753D40" w:rsidTr="001E7209">
        <w:trPr>
          <w:trHeight w:val="150"/>
        </w:trPr>
        <w:tc>
          <w:tcPr>
            <w:tcW w:w="2059" w:type="dxa"/>
          </w:tcPr>
          <w:p w:rsidR="001E7209" w:rsidRPr="00753D40" w:rsidRDefault="001E7209" w:rsidP="001E7209">
            <w:pPr>
              <w:tabs>
                <w:tab w:val="left" w:pos="5984"/>
              </w:tabs>
            </w:pPr>
            <w:r w:rsidRPr="00753D40">
              <w:rPr>
                <w:sz w:val="22"/>
              </w:rPr>
              <w:t xml:space="preserve">Сулфиди </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&lt;0.0020*</w:t>
            </w:r>
          </w:p>
          <w:p w:rsidR="001E7209" w:rsidRPr="00F01E1F" w:rsidRDefault="001E7209" w:rsidP="001E7209">
            <w:pPr>
              <w:tabs>
                <w:tab w:val="left" w:pos="5984"/>
              </w:tabs>
              <w:rPr>
                <w:lang w:val="en-US"/>
              </w:rPr>
            </w:pPr>
            <w:r>
              <w:rPr>
                <w:lang w:val="en-US"/>
              </w:rPr>
              <w:t>0.55</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pPr>
              <w:tabs>
                <w:tab w:val="left" w:pos="5984"/>
              </w:tabs>
            </w:pPr>
          </w:p>
        </w:tc>
      </w:tr>
      <w:tr w:rsidR="001E7209" w:rsidRPr="00753D40" w:rsidTr="001E7209">
        <w:tc>
          <w:tcPr>
            <w:tcW w:w="2059" w:type="dxa"/>
          </w:tcPr>
          <w:p w:rsidR="001E7209" w:rsidRPr="00753D40" w:rsidRDefault="001E7209" w:rsidP="001E7209">
            <w:pPr>
              <w:tabs>
                <w:tab w:val="left" w:pos="5984"/>
              </w:tabs>
            </w:pPr>
            <w:r w:rsidRPr="00753D40">
              <w:rPr>
                <w:sz w:val="22"/>
              </w:rPr>
              <w:t xml:space="preserve">Желязо </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3.47</w:t>
            </w:r>
          </w:p>
          <w:p w:rsidR="001E7209" w:rsidRPr="00510DE4" w:rsidRDefault="001E7209" w:rsidP="001E7209">
            <w:pPr>
              <w:tabs>
                <w:tab w:val="left" w:pos="5984"/>
              </w:tabs>
              <w:rPr>
                <w:lang w:val="en-US"/>
              </w:rPr>
            </w:pPr>
            <w:r>
              <w:rPr>
                <w:lang w:val="en-US"/>
              </w:rPr>
              <w:t>6.89</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 xml:space="preserve">Общ Азот </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250</w:t>
            </w:r>
          </w:p>
          <w:p w:rsidR="001E7209" w:rsidRPr="00F01E1F" w:rsidRDefault="001E7209" w:rsidP="001E7209">
            <w:pPr>
              <w:tabs>
                <w:tab w:val="left" w:pos="5984"/>
              </w:tabs>
              <w:rPr>
                <w:lang w:val="en-US"/>
              </w:rPr>
            </w:pPr>
            <w:r>
              <w:rPr>
                <w:lang w:val="en-US"/>
              </w:rPr>
              <w:t>210</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Общ фосфор</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7.8</w:t>
            </w:r>
          </w:p>
          <w:p w:rsidR="001E7209" w:rsidRPr="00F01E1F" w:rsidRDefault="001E7209" w:rsidP="001E7209">
            <w:pPr>
              <w:tabs>
                <w:tab w:val="left" w:pos="5984"/>
              </w:tabs>
              <w:rPr>
                <w:lang w:val="en-US"/>
              </w:rPr>
            </w:pPr>
            <w:r>
              <w:rPr>
                <w:lang w:val="en-US"/>
              </w:rPr>
              <w:t>9.0</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pPr>
              <w:rPr>
                <w:lang w:val="en-US"/>
              </w:rPr>
            </w:pPr>
          </w:p>
        </w:tc>
      </w:tr>
      <w:tr w:rsidR="001E7209" w:rsidRPr="00753D40" w:rsidTr="001E7209">
        <w:tc>
          <w:tcPr>
            <w:tcW w:w="2059" w:type="dxa"/>
          </w:tcPr>
          <w:p w:rsidR="001E7209" w:rsidRPr="00753D40" w:rsidRDefault="001E7209" w:rsidP="001E7209">
            <w:pPr>
              <w:tabs>
                <w:tab w:val="left" w:pos="5984"/>
              </w:tabs>
              <w:rPr>
                <w:lang w:val="en-US"/>
              </w:rPr>
            </w:pPr>
            <w:r w:rsidRPr="00753D40">
              <w:rPr>
                <w:sz w:val="22"/>
              </w:rPr>
              <w:t xml:space="preserve">Хром </w:t>
            </w:r>
          </w:p>
          <w:p w:rsidR="001E7209" w:rsidRPr="00753D40" w:rsidRDefault="001E7209" w:rsidP="001E7209">
            <w:pPr>
              <w:tabs>
                <w:tab w:val="left" w:pos="5984"/>
              </w:tabs>
            </w:pPr>
            <w:r w:rsidRPr="00753D40">
              <w:rPr>
                <w:sz w:val="22"/>
              </w:rPr>
              <w:t>/тривалентен/</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&lt;0.05*</w:t>
            </w:r>
          </w:p>
          <w:p w:rsidR="001E7209" w:rsidRPr="00A21BD4" w:rsidRDefault="001E7209" w:rsidP="001E7209">
            <w:pPr>
              <w:tabs>
                <w:tab w:val="left" w:pos="5984"/>
              </w:tabs>
              <w:rPr>
                <w:lang w:val="en-US"/>
              </w:rPr>
            </w:pPr>
            <w:r>
              <w:rPr>
                <w:lang w:val="en-US"/>
              </w:rPr>
              <w:t>&lt;0.05*</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Хром /</w:t>
            </w:r>
            <w:proofErr w:type="spellStart"/>
            <w:r w:rsidRPr="00753D40">
              <w:rPr>
                <w:sz w:val="22"/>
              </w:rPr>
              <w:t>шествалентен</w:t>
            </w:r>
            <w:proofErr w:type="spellEnd"/>
            <w:r w:rsidRPr="00753D40">
              <w:rPr>
                <w:sz w:val="22"/>
              </w:rPr>
              <w:t>/</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&lt;0.05*</w:t>
            </w:r>
          </w:p>
          <w:p w:rsidR="001E7209" w:rsidRPr="00753D40" w:rsidRDefault="001E7209" w:rsidP="001E7209">
            <w:pPr>
              <w:tabs>
                <w:tab w:val="left" w:pos="5984"/>
              </w:tabs>
              <w:rPr>
                <w:lang w:val="en-US"/>
              </w:rPr>
            </w:pPr>
            <w:r>
              <w:rPr>
                <w:lang w:val="en-US"/>
              </w:rPr>
              <w:t>&lt;0.05*</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Цианиди/общи/</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&lt;0.002*</w:t>
            </w:r>
          </w:p>
          <w:p w:rsidR="001E7209" w:rsidRPr="00753D40" w:rsidRDefault="001E7209" w:rsidP="001E7209">
            <w:pPr>
              <w:tabs>
                <w:tab w:val="left" w:pos="5984"/>
              </w:tabs>
              <w:rPr>
                <w:lang w:val="en-US"/>
              </w:rPr>
            </w:pPr>
            <w:r>
              <w:rPr>
                <w:lang w:val="en-US"/>
              </w:rPr>
              <w:t>0.41</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p w:rsidR="001E7209" w:rsidRPr="00753D40" w:rsidRDefault="001E7209" w:rsidP="001E7209">
            <w:r w:rsidRPr="00753D40">
              <w:rPr>
                <w:sz w:val="22"/>
              </w:rPr>
              <w:t xml:space="preserve"> </w:t>
            </w:r>
          </w:p>
        </w:tc>
      </w:tr>
      <w:tr w:rsidR="001E7209" w:rsidRPr="00753D40" w:rsidTr="001E7209">
        <w:tc>
          <w:tcPr>
            <w:tcW w:w="2059" w:type="dxa"/>
          </w:tcPr>
          <w:p w:rsidR="001E7209" w:rsidRPr="00753D40" w:rsidRDefault="001E7209" w:rsidP="001E7209">
            <w:pPr>
              <w:tabs>
                <w:tab w:val="left" w:pos="5984"/>
              </w:tabs>
            </w:pPr>
            <w:proofErr w:type="spellStart"/>
            <w:r w:rsidRPr="00753D40">
              <w:rPr>
                <w:sz w:val="22"/>
              </w:rPr>
              <w:t>Анионактдетерг</w:t>
            </w:r>
            <w:proofErr w:type="spellEnd"/>
            <w:r w:rsidRPr="00753D40">
              <w:rPr>
                <w:sz w:val="22"/>
              </w:rPr>
              <w:t>.</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3.4</w:t>
            </w:r>
          </w:p>
          <w:p w:rsidR="001E7209" w:rsidRPr="00753D40" w:rsidRDefault="001E7209" w:rsidP="001E7209">
            <w:pPr>
              <w:tabs>
                <w:tab w:val="left" w:pos="5984"/>
              </w:tabs>
              <w:rPr>
                <w:lang w:val="en-US"/>
              </w:rPr>
            </w:pPr>
            <w:r>
              <w:rPr>
                <w:lang w:val="en-US"/>
              </w:rPr>
              <w:t>3.5</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rPr>
          <w:trHeight w:val="446"/>
        </w:trPr>
        <w:tc>
          <w:tcPr>
            <w:tcW w:w="2059" w:type="dxa"/>
          </w:tcPr>
          <w:p w:rsidR="001E7209" w:rsidRPr="00753D40" w:rsidRDefault="001E7209" w:rsidP="001E7209">
            <w:pPr>
              <w:tabs>
                <w:tab w:val="left" w:pos="5984"/>
              </w:tabs>
            </w:pPr>
            <w:r w:rsidRPr="00753D40">
              <w:rPr>
                <w:sz w:val="22"/>
              </w:rPr>
              <w:t xml:space="preserve">Нефтопродукти </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0.120</w:t>
            </w:r>
          </w:p>
          <w:p w:rsidR="001E7209" w:rsidRPr="00753D40" w:rsidRDefault="001E7209" w:rsidP="001E7209">
            <w:pPr>
              <w:tabs>
                <w:tab w:val="left" w:pos="5984"/>
              </w:tabs>
              <w:rPr>
                <w:lang w:val="en-US"/>
              </w:rPr>
            </w:pPr>
            <w:r>
              <w:rPr>
                <w:lang w:val="en-US"/>
              </w:rPr>
              <w:t>&lt;0.02*</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 xml:space="preserve">Общо </w:t>
            </w:r>
            <w:proofErr w:type="spellStart"/>
            <w:r w:rsidRPr="00753D40">
              <w:rPr>
                <w:sz w:val="22"/>
              </w:rPr>
              <w:t>екстрахируеми</w:t>
            </w:r>
            <w:proofErr w:type="spellEnd"/>
            <w:r w:rsidRPr="00753D40">
              <w:rPr>
                <w:sz w:val="22"/>
              </w:rPr>
              <w:t xml:space="preserve"> вещества</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&lt;2*</w:t>
            </w:r>
          </w:p>
          <w:p w:rsidR="001E7209" w:rsidRPr="00753D40" w:rsidRDefault="001E7209" w:rsidP="001E7209">
            <w:pPr>
              <w:tabs>
                <w:tab w:val="left" w:pos="5984"/>
              </w:tabs>
              <w:rPr>
                <w:lang w:val="en-US"/>
              </w:rPr>
            </w:pPr>
            <w:r>
              <w:rPr>
                <w:lang w:val="en-US"/>
              </w:rPr>
              <w:t>&lt;2*</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 xml:space="preserve">Манган </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0.689</w:t>
            </w:r>
          </w:p>
          <w:p w:rsidR="001E7209" w:rsidRPr="00753D40" w:rsidRDefault="001E7209" w:rsidP="001E7209">
            <w:pPr>
              <w:tabs>
                <w:tab w:val="left" w:pos="5984"/>
              </w:tabs>
              <w:rPr>
                <w:lang w:val="en-US"/>
              </w:rPr>
            </w:pPr>
            <w:r>
              <w:rPr>
                <w:lang w:val="en-US"/>
              </w:rPr>
              <w:t>1.525</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 xml:space="preserve">Олово </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rPr>
                <w:lang w:val="en-US"/>
              </w:rPr>
              <w:t>0.026</w:t>
            </w:r>
          </w:p>
          <w:p w:rsidR="001E7209" w:rsidRPr="00753D40" w:rsidRDefault="001E7209" w:rsidP="001E7209">
            <w:pPr>
              <w:tabs>
                <w:tab w:val="left" w:pos="5984"/>
              </w:tabs>
              <w:rPr>
                <w:lang w:val="en-US"/>
              </w:rPr>
            </w:pPr>
            <w:r>
              <w:rPr>
                <w:lang w:val="en-US"/>
              </w:rPr>
              <w:t>0.054</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 xml:space="preserve">Мед </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rPr>
                <w:lang w:val="en-US"/>
              </w:rPr>
            </w:pPr>
            <w:r>
              <w:rPr>
                <w:lang w:val="en-US"/>
              </w:rPr>
              <w:t>0.067</w:t>
            </w:r>
          </w:p>
          <w:p w:rsidR="001E7209" w:rsidRPr="00753D40" w:rsidRDefault="001E7209" w:rsidP="001E7209">
            <w:pPr>
              <w:rPr>
                <w:lang w:val="en-US"/>
              </w:rPr>
            </w:pPr>
            <w:r>
              <w:rPr>
                <w:lang w:val="en-US"/>
              </w:rPr>
              <w:t>0.144</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 xml:space="preserve">Цинк </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rPr>
                <w:lang w:val="en-US"/>
              </w:rPr>
            </w:pPr>
            <w:r>
              <w:rPr>
                <w:lang w:val="en-US"/>
              </w:rPr>
              <w:t>0.34</w:t>
            </w:r>
          </w:p>
          <w:p w:rsidR="001E7209" w:rsidRPr="00753D40" w:rsidRDefault="001E7209" w:rsidP="001E7209">
            <w:pPr>
              <w:rPr>
                <w:lang w:val="en-US"/>
              </w:rPr>
            </w:pPr>
            <w:r>
              <w:rPr>
                <w:lang w:val="en-US"/>
              </w:rPr>
              <w:t>0.231</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 xml:space="preserve">Никел </w:t>
            </w:r>
          </w:p>
        </w:tc>
        <w:tc>
          <w:tcPr>
            <w:tcW w:w="1336" w:type="dxa"/>
          </w:tcPr>
          <w:p w:rsidR="001E7209" w:rsidRPr="00753D40" w:rsidRDefault="001E7209" w:rsidP="001E7209">
            <w:r w:rsidRPr="00753D40">
              <w:rPr>
                <w:sz w:val="22"/>
                <w:lang w:val="en-US"/>
              </w:rPr>
              <w:t>mg/dm³</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rPr>
                <w:lang w:val="en-US"/>
              </w:rPr>
            </w:pPr>
            <w:r>
              <w:rPr>
                <w:lang w:val="en-US"/>
              </w:rPr>
              <w:t>0.126</w:t>
            </w:r>
          </w:p>
          <w:p w:rsidR="001E7209" w:rsidRPr="00753D40" w:rsidRDefault="001E7209" w:rsidP="001E7209">
            <w:pPr>
              <w:rPr>
                <w:lang w:val="en-US"/>
              </w:rPr>
            </w:pPr>
            <w:r>
              <w:rPr>
                <w:lang w:val="en-US"/>
              </w:rPr>
              <w:t>0.082</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r w:rsidR="001E7209" w:rsidRPr="00753D40" w:rsidTr="001E7209">
        <w:tc>
          <w:tcPr>
            <w:tcW w:w="2059" w:type="dxa"/>
          </w:tcPr>
          <w:p w:rsidR="001E7209" w:rsidRPr="00753D40" w:rsidRDefault="001E7209" w:rsidP="001E7209">
            <w:pPr>
              <w:tabs>
                <w:tab w:val="left" w:pos="5984"/>
              </w:tabs>
            </w:pPr>
            <w:r w:rsidRPr="00753D40">
              <w:rPr>
                <w:sz w:val="22"/>
              </w:rPr>
              <w:t xml:space="preserve">Температура </w:t>
            </w:r>
          </w:p>
        </w:tc>
        <w:tc>
          <w:tcPr>
            <w:tcW w:w="1336" w:type="dxa"/>
          </w:tcPr>
          <w:p w:rsidR="001E7209" w:rsidRPr="00753D40" w:rsidRDefault="001E7209" w:rsidP="001E7209">
            <w:r w:rsidRPr="00753D40">
              <w:rPr>
                <w:sz w:val="22"/>
                <w:lang w:val="en-US"/>
              </w:rPr>
              <w:t>Cº</w:t>
            </w:r>
          </w:p>
        </w:tc>
        <w:tc>
          <w:tcPr>
            <w:tcW w:w="1110" w:type="dxa"/>
          </w:tcPr>
          <w:p w:rsidR="001E7209" w:rsidRPr="00753D40" w:rsidRDefault="001E7209" w:rsidP="001E7209">
            <w:pPr>
              <w:tabs>
                <w:tab w:val="left" w:pos="5984"/>
              </w:tabs>
            </w:pPr>
            <w:r w:rsidRPr="00753D40">
              <w:t>-</w:t>
            </w:r>
          </w:p>
        </w:tc>
        <w:tc>
          <w:tcPr>
            <w:tcW w:w="1533" w:type="dxa"/>
          </w:tcPr>
          <w:p w:rsidR="001E7209" w:rsidRDefault="001E7209" w:rsidP="001E7209">
            <w:pPr>
              <w:tabs>
                <w:tab w:val="left" w:pos="5984"/>
              </w:tabs>
              <w:rPr>
                <w:lang w:val="en-US"/>
              </w:rPr>
            </w:pPr>
            <w:r>
              <w:t>17,3</w:t>
            </w:r>
          </w:p>
          <w:p w:rsidR="001E7209" w:rsidRPr="002C7C1E" w:rsidRDefault="001E7209" w:rsidP="001E7209">
            <w:pPr>
              <w:tabs>
                <w:tab w:val="left" w:pos="5984"/>
              </w:tabs>
              <w:rPr>
                <w:lang w:val="en-US"/>
              </w:rPr>
            </w:pPr>
            <w:r>
              <w:rPr>
                <w:lang w:val="en-US"/>
              </w:rPr>
              <w:t>20.3</w:t>
            </w:r>
          </w:p>
        </w:tc>
        <w:tc>
          <w:tcPr>
            <w:tcW w:w="1653" w:type="dxa"/>
          </w:tcPr>
          <w:p w:rsidR="001E7209" w:rsidRPr="00753D40" w:rsidRDefault="001E7209" w:rsidP="001E7209">
            <w:r w:rsidRPr="00753D40">
              <w:rPr>
                <w:sz w:val="22"/>
              </w:rPr>
              <w:t>На 6 месеца</w:t>
            </w:r>
          </w:p>
        </w:tc>
        <w:tc>
          <w:tcPr>
            <w:tcW w:w="1595" w:type="dxa"/>
          </w:tcPr>
          <w:p w:rsidR="001E7209" w:rsidRPr="00753D40" w:rsidRDefault="001E7209" w:rsidP="001E7209"/>
        </w:tc>
      </w:tr>
    </w:tbl>
    <w:p w:rsidR="001E7209" w:rsidRPr="00753D40" w:rsidRDefault="001E7209" w:rsidP="001E7209"/>
    <w:p w:rsidR="001E7209" w:rsidRPr="00753D40" w:rsidRDefault="001E7209" w:rsidP="001E7209">
      <w:pPr>
        <w:rPr>
          <w:sz w:val="28"/>
          <w:szCs w:val="28"/>
          <w:lang w:val="en-US"/>
        </w:rPr>
      </w:pPr>
    </w:p>
    <w:p w:rsidR="001E7209" w:rsidRPr="00753D40" w:rsidRDefault="001E7209" w:rsidP="001E7209">
      <w:pPr>
        <w:rPr>
          <w:b/>
          <w:sz w:val="28"/>
          <w:szCs w:val="28"/>
          <w:u w:val="single"/>
          <w:lang w:val="en-US"/>
        </w:rPr>
      </w:pPr>
      <w:r w:rsidRPr="00753D40">
        <w:rPr>
          <w:b/>
          <w:sz w:val="28"/>
          <w:szCs w:val="28"/>
          <w:u w:val="single"/>
        </w:rPr>
        <w:t>ТП</w:t>
      </w:r>
      <w:r w:rsidRPr="00753D40">
        <w:rPr>
          <w:b/>
          <w:sz w:val="28"/>
          <w:szCs w:val="28"/>
          <w:u w:val="single"/>
          <w:lang w:val="en-US"/>
        </w:rPr>
        <w:t>2</w:t>
      </w:r>
    </w:p>
    <w:p w:rsidR="001E7209" w:rsidRPr="00753D40" w:rsidRDefault="001E7209" w:rsidP="001E7209">
      <w:pPr>
        <w:numPr>
          <w:ilvl w:val="0"/>
          <w:numId w:val="11"/>
        </w:numPr>
        <w:autoSpaceDN w:val="0"/>
        <w:ind w:left="567" w:hanging="567"/>
        <w:rPr>
          <w:b/>
          <w:sz w:val="28"/>
          <w:szCs w:val="28"/>
        </w:rPr>
      </w:pPr>
      <w:r w:rsidRPr="00753D40">
        <w:rPr>
          <w:b/>
          <w:sz w:val="28"/>
          <w:szCs w:val="28"/>
        </w:rPr>
        <w:lastRenderedPageBreak/>
        <w:t xml:space="preserve">ТП 2 – </w:t>
      </w:r>
      <w:proofErr w:type="spellStart"/>
      <w:r w:rsidRPr="00753D40">
        <w:rPr>
          <w:b/>
          <w:sz w:val="28"/>
          <w:szCs w:val="28"/>
        </w:rPr>
        <w:t>мониторингова</w:t>
      </w:r>
      <w:proofErr w:type="spellEnd"/>
      <w:r w:rsidRPr="00753D40">
        <w:rPr>
          <w:b/>
          <w:sz w:val="28"/>
          <w:szCs w:val="28"/>
        </w:rPr>
        <w:t xml:space="preserve"> точка за инфилтрат от клетка 1, преди </w:t>
      </w:r>
      <w:proofErr w:type="spellStart"/>
      <w:r w:rsidRPr="00753D40">
        <w:rPr>
          <w:b/>
          <w:sz w:val="28"/>
          <w:szCs w:val="28"/>
        </w:rPr>
        <w:t>тласкателна</w:t>
      </w:r>
      <w:proofErr w:type="spellEnd"/>
      <w:r w:rsidRPr="00753D40">
        <w:rPr>
          <w:b/>
          <w:sz w:val="28"/>
          <w:szCs w:val="28"/>
        </w:rPr>
        <w:t xml:space="preserve"> станция, с координати:</w:t>
      </w:r>
      <w:r w:rsidRPr="00753D40">
        <w:rPr>
          <w:b/>
          <w:bCs/>
          <w:sz w:val="28"/>
          <w:szCs w:val="28"/>
          <w:lang w:val="ru-RU"/>
        </w:rPr>
        <w:t xml:space="preserve"> </w:t>
      </w:r>
    </w:p>
    <w:p w:rsidR="001E7209" w:rsidRPr="00753D40" w:rsidRDefault="001E7209" w:rsidP="001E7209">
      <w:pPr>
        <w:autoSpaceDN w:val="0"/>
        <w:rPr>
          <w:b/>
          <w:sz w:val="28"/>
          <w:szCs w:val="28"/>
        </w:rPr>
      </w:pPr>
      <w:r w:rsidRPr="00753D40">
        <w:rPr>
          <w:b/>
          <w:bCs/>
          <w:sz w:val="28"/>
          <w:szCs w:val="28"/>
          <w:lang w:val="ru-RU"/>
        </w:rPr>
        <w:t xml:space="preserve">         </w:t>
      </w:r>
      <w:r w:rsidRPr="00753D40">
        <w:rPr>
          <w:b/>
          <w:bCs/>
          <w:sz w:val="28"/>
          <w:szCs w:val="28"/>
          <w:lang w:val="en-US"/>
        </w:rPr>
        <w:t>N</w:t>
      </w:r>
      <w:r w:rsidRPr="00753D40">
        <w:rPr>
          <w:b/>
          <w:bCs/>
          <w:sz w:val="28"/>
          <w:szCs w:val="28"/>
        </w:rPr>
        <w:t xml:space="preserve"> - 43</w:t>
      </w:r>
      <w:r w:rsidRPr="00753D40">
        <w:rPr>
          <w:b/>
          <w:bCs/>
          <w:sz w:val="28"/>
          <w:szCs w:val="28"/>
          <w:lang w:val="en-US"/>
        </w:rPr>
        <w:sym w:font="Symbol" w:char="F0B0"/>
      </w:r>
      <w:r w:rsidRPr="00753D40">
        <w:rPr>
          <w:b/>
          <w:bCs/>
          <w:sz w:val="28"/>
          <w:szCs w:val="28"/>
        </w:rPr>
        <w:t>11'6,4968</w:t>
      </w:r>
      <w:r w:rsidRPr="00753D40">
        <w:rPr>
          <w:b/>
          <w:bCs/>
          <w:sz w:val="28"/>
          <w:szCs w:val="28"/>
          <w:lang w:val="en-US"/>
        </w:rPr>
        <w:sym w:font="Symbol" w:char="F0B2"/>
      </w:r>
      <w:r w:rsidRPr="00753D40">
        <w:rPr>
          <w:b/>
          <w:bCs/>
          <w:sz w:val="28"/>
          <w:szCs w:val="28"/>
        </w:rPr>
        <w:t xml:space="preserve">, </w:t>
      </w:r>
    </w:p>
    <w:p w:rsidR="001E7209" w:rsidRPr="00753D40" w:rsidRDefault="001E7209" w:rsidP="001E7209">
      <w:pPr>
        <w:autoSpaceDN w:val="0"/>
        <w:rPr>
          <w:b/>
          <w:sz w:val="28"/>
          <w:szCs w:val="28"/>
        </w:rPr>
      </w:pPr>
      <w:r w:rsidRPr="00753D40">
        <w:rPr>
          <w:b/>
          <w:bCs/>
          <w:sz w:val="28"/>
          <w:szCs w:val="28"/>
        </w:rPr>
        <w:t xml:space="preserve">         </w:t>
      </w:r>
      <w:r w:rsidRPr="00753D40">
        <w:rPr>
          <w:b/>
          <w:bCs/>
          <w:sz w:val="28"/>
          <w:szCs w:val="28"/>
          <w:lang w:val="en-US"/>
        </w:rPr>
        <w:t>E</w:t>
      </w:r>
      <w:r w:rsidRPr="00753D40">
        <w:rPr>
          <w:b/>
          <w:bCs/>
          <w:sz w:val="28"/>
          <w:szCs w:val="28"/>
        </w:rPr>
        <w:t xml:space="preserve"> - 23</w:t>
      </w:r>
      <w:r w:rsidRPr="00753D40">
        <w:rPr>
          <w:b/>
          <w:bCs/>
          <w:sz w:val="28"/>
          <w:szCs w:val="28"/>
          <w:lang w:val="en-US"/>
        </w:rPr>
        <w:sym w:font="Symbol" w:char="F0B0"/>
      </w:r>
      <w:r w:rsidRPr="00753D40">
        <w:rPr>
          <w:b/>
          <w:bCs/>
          <w:sz w:val="28"/>
          <w:szCs w:val="28"/>
        </w:rPr>
        <w:t>36'40,2696</w:t>
      </w:r>
      <w:r w:rsidRPr="00753D40">
        <w:rPr>
          <w:b/>
          <w:bCs/>
          <w:sz w:val="28"/>
          <w:szCs w:val="28"/>
          <w:lang w:val="en-US"/>
        </w:rPr>
        <w:sym w:font="Symbol" w:char="F0B2"/>
      </w:r>
      <w:r w:rsidRPr="00753D40">
        <w:rPr>
          <w:b/>
          <w:bCs/>
          <w:sz w:val="28"/>
          <w:szCs w:val="28"/>
        </w:rPr>
        <w:t>;</w:t>
      </w:r>
    </w:p>
    <w:p w:rsidR="001E7209" w:rsidRPr="00753D40" w:rsidRDefault="001E7209" w:rsidP="001E720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59"/>
        <w:gridCol w:w="1336"/>
        <w:gridCol w:w="1110"/>
        <w:gridCol w:w="1533"/>
        <w:gridCol w:w="1653"/>
        <w:gridCol w:w="1595"/>
      </w:tblGrid>
      <w:tr w:rsidR="001E7209" w:rsidRPr="00B42495" w:rsidTr="001E7209">
        <w:tc>
          <w:tcPr>
            <w:tcW w:w="2059" w:type="dxa"/>
          </w:tcPr>
          <w:p w:rsidR="001E7209" w:rsidRPr="00B42495" w:rsidRDefault="001E7209" w:rsidP="001E7209">
            <w:pPr>
              <w:tabs>
                <w:tab w:val="left" w:pos="5984"/>
              </w:tabs>
              <w:rPr>
                <w:b/>
                <w:color w:val="000000" w:themeColor="text1"/>
              </w:rPr>
            </w:pPr>
            <w:r w:rsidRPr="00B42495">
              <w:rPr>
                <w:b/>
                <w:color w:val="000000" w:themeColor="text1"/>
                <w:sz w:val="22"/>
              </w:rPr>
              <w:t>Параметър</w:t>
            </w:r>
          </w:p>
        </w:tc>
        <w:tc>
          <w:tcPr>
            <w:tcW w:w="1336" w:type="dxa"/>
          </w:tcPr>
          <w:p w:rsidR="001E7209" w:rsidRPr="00B42495" w:rsidRDefault="001E7209" w:rsidP="001E7209">
            <w:pPr>
              <w:tabs>
                <w:tab w:val="left" w:pos="5984"/>
              </w:tabs>
              <w:rPr>
                <w:b/>
                <w:color w:val="000000" w:themeColor="text1"/>
              </w:rPr>
            </w:pPr>
            <w:r w:rsidRPr="00B42495">
              <w:rPr>
                <w:b/>
                <w:color w:val="000000" w:themeColor="text1"/>
                <w:sz w:val="22"/>
              </w:rPr>
              <w:t>Единица</w:t>
            </w:r>
          </w:p>
        </w:tc>
        <w:tc>
          <w:tcPr>
            <w:tcW w:w="1110" w:type="dxa"/>
          </w:tcPr>
          <w:p w:rsidR="001E7209" w:rsidRPr="00B42495" w:rsidRDefault="001E7209" w:rsidP="001E7209">
            <w:pPr>
              <w:tabs>
                <w:tab w:val="left" w:pos="5984"/>
              </w:tabs>
              <w:rPr>
                <w:b/>
                <w:color w:val="000000" w:themeColor="text1"/>
              </w:rPr>
            </w:pPr>
            <w:r w:rsidRPr="00B42495">
              <w:rPr>
                <w:b/>
                <w:color w:val="000000" w:themeColor="text1"/>
                <w:sz w:val="22"/>
              </w:rPr>
              <w:t>НДЕ съгласно КР</w:t>
            </w:r>
            <w:r w:rsidRPr="00B42495">
              <w:rPr>
                <w:b/>
                <w:color w:val="000000" w:themeColor="text1"/>
                <w:sz w:val="22"/>
                <w:lang w:val="ru-RU"/>
              </w:rPr>
              <w:t xml:space="preserve"> </w:t>
            </w:r>
            <w:r w:rsidRPr="00B42495">
              <w:rPr>
                <w:b/>
                <w:color w:val="000000" w:themeColor="text1"/>
                <w:sz w:val="22"/>
              </w:rPr>
              <w:t>в мг/л</w:t>
            </w:r>
          </w:p>
        </w:tc>
        <w:tc>
          <w:tcPr>
            <w:tcW w:w="1533" w:type="dxa"/>
          </w:tcPr>
          <w:p w:rsidR="001E7209" w:rsidRPr="00B42495" w:rsidRDefault="001E7209" w:rsidP="001E7209">
            <w:pPr>
              <w:tabs>
                <w:tab w:val="left" w:pos="5984"/>
              </w:tabs>
              <w:rPr>
                <w:b/>
                <w:color w:val="000000" w:themeColor="text1"/>
              </w:rPr>
            </w:pPr>
            <w:r w:rsidRPr="00B42495">
              <w:rPr>
                <w:b/>
                <w:color w:val="000000" w:themeColor="text1"/>
                <w:sz w:val="22"/>
              </w:rPr>
              <w:t>Резултати от мониторинг</w:t>
            </w:r>
          </w:p>
        </w:tc>
        <w:tc>
          <w:tcPr>
            <w:tcW w:w="1653" w:type="dxa"/>
          </w:tcPr>
          <w:p w:rsidR="001E7209" w:rsidRPr="00B42495" w:rsidRDefault="001E7209" w:rsidP="001E7209">
            <w:pPr>
              <w:tabs>
                <w:tab w:val="left" w:pos="5984"/>
              </w:tabs>
              <w:rPr>
                <w:b/>
                <w:color w:val="000000" w:themeColor="text1"/>
              </w:rPr>
            </w:pPr>
            <w:r w:rsidRPr="00B42495">
              <w:rPr>
                <w:b/>
                <w:color w:val="000000" w:themeColor="text1"/>
                <w:sz w:val="22"/>
              </w:rPr>
              <w:t>Честота на мониторинг</w:t>
            </w:r>
          </w:p>
        </w:tc>
        <w:tc>
          <w:tcPr>
            <w:tcW w:w="1595" w:type="dxa"/>
          </w:tcPr>
          <w:p w:rsidR="001E7209" w:rsidRPr="00B42495" w:rsidRDefault="001E7209" w:rsidP="001E7209">
            <w:pPr>
              <w:tabs>
                <w:tab w:val="left" w:pos="5984"/>
              </w:tabs>
              <w:rPr>
                <w:b/>
                <w:color w:val="000000" w:themeColor="text1"/>
                <w:lang w:val="en-US"/>
              </w:rPr>
            </w:pPr>
            <w:r w:rsidRPr="00B42495">
              <w:rPr>
                <w:b/>
                <w:color w:val="000000" w:themeColor="text1"/>
                <w:sz w:val="22"/>
              </w:rPr>
              <w:t>Съответствие</w:t>
            </w:r>
            <w:r w:rsidRPr="00B42495">
              <w:rPr>
                <w:b/>
                <w:color w:val="000000" w:themeColor="text1"/>
                <w:sz w:val="22"/>
                <w:lang w:val="en-US"/>
              </w:rPr>
              <w:t xml:space="preserve"> </w:t>
            </w:r>
          </w:p>
        </w:tc>
      </w:tr>
      <w:tr w:rsidR="001E7209" w:rsidRPr="00B42495" w:rsidTr="001E7209">
        <w:tc>
          <w:tcPr>
            <w:tcW w:w="2059" w:type="dxa"/>
          </w:tcPr>
          <w:p w:rsidR="001E7209" w:rsidRPr="00B42495" w:rsidRDefault="001E7209" w:rsidP="001E7209">
            <w:pPr>
              <w:tabs>
                <w:tab w:val="left" w:pos="5984"/>
              </w:tabs>
              <w:rPr>
                <w:color w:val="000000" w:themeColor="text1"/>
              </w:rPr>
            </w:pPr>
            <w:proofErr w:type="spellStart"/>
            <w:r w:rsidRPr="00B42495">
              <w:rPr>
                <w:color w:val="000000" w:themeColor="text1"/>
                <w:sz w:val="22"/>
              </w:rPr>
              <w:t>рН</w:t>
            </w:r>
            <w:proofErr w:type="spellEnd"/>
          </w:p>
        </w:tc>
        <w:tc>
          <w:tcPr>
            <w:tcW w:w="1336" w:type="dxa"/>
          </w:tcPr>
          <w:p w:rsidR="001E7209" w:rsidRPr="00B42495" w:rsidRDefault="001E7209" w:rsidP="001E7209">
            <w:pPr>
              <w:tabs>
                <w:tab w:val="left" w:pos="5984"/>
              </w:tabs>
              <w:rPr>
                <w:color w:val="000000" w:themeColor="text1"/>
              </w:rPr>
            </w:pPr>
            <w:r w:rsidRPr="00B42495">
              <w:rPr>
                <w:color w:val="000000" w:themeColor="text1"/>
                <w:sz w:val="22"/>
              </w:rPr>
              <w:t>-</w:t>
            </w:r>
          </w:p>
        </w:tc>
        <w:tc>
          <w:tcPr>
            <w:tcW w:w="1110" w:type="dxa"/>
          </w:tcPr>
          <w:p w:rsidR="001E7209" w:rsidRPr="00B42495" w:rsidRDefault="001E7209" w:rsidP="001E7209">
            <w:pPr>
              <w:tabs>
                <w:tab w:val="left" w:pos="5984"/>
              </w:tabs>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rPr>
              <w:t>7,76</w:t>
            </w:r>
          </w:p>
          <w:p w:rsidR="001E7209" w:rsidRPr="002C7C1E" w:rsidRDefault="001E7209" w:rsidP="001E7209">
            <w:pPr>
              <w:tabs>
                <w:tab w:val="left" w:pos="5984"/>
              </w:tabs>
              <w:rPr>
                <w:color w:val="000000" w:themeColor="text1"/>
                <w:lang w:val="en-US"/>
              </w:rPr>
            </w:pPr>
            <w:r>
              <w:rPr>
                <w:color w:val="000000" w:themeColor="text1"/>
                <w:lang w:val="en-US"/>
              </w:rPr>
              <w:t>7.08</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tabs>
                <w:tab w:val="left" w:pos="5984"/>
              </w:tabs>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Неразтворени вещества</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19</w:t>
            </w:r>
          </w:p>
          <w:p w:rsidR="001E7209" w:rsidRPr="00B42495" w:rsidRDefault="001E7209" w:rsidP="001E7209">
            <w:pPr>
              <w:tabs>
                <w:tab w:val="left" w:pos="5984"/>
              </w:tabs>
              <w:rPr>
                <w:color w:val="000000" w:themeColor="text1"/>
                <w:lang w:val="en-US"/>
              </w:rPr>
            </w:pPr>
            <w:r>
              <w:rPr>
                <w:color w:val="000000" w:themeColor="text1"/>
                <w:lang w:val="en-US"/>
              </w:rPr>
              <w:t>47</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tabs>
                <w:tab w:val="left" w:pos="5984"/>
              </w:tabs>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БПК5</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231</w:t>
            </w:r>
          </w:p>
          <w:p w:rsidR="001E7209" w:rsidRPr="00B42495" w:rsidRDefault="001E7209" w:rsidP="001E7209">
            <w:pPr>
              <w:tabs>
                <w:tab w:val="left" w:pos="5984"/>
              </w:tabs>
              <w:rPr>
                <w:color w:val="000000" w:themeColor="text1"/>
                <w:lang w:val="en-US"/>
              </w:rPr>
            </w:pPr>
            <w:r>
              <w:rPr>
                <w:color w:val="000000" w:themeColor="text1"/>
                <w:lang w:val="en-US"/>
              </w:rPr>
              <w:t>419</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tabs>
                <w:tab w:val="left" w:pos="5984"/>
              </w:tabs>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ХПК/</w:t>
            </w:r>
            <w:proofErr w:type="spellStart"/>
            <w:r w:rsidRPr="00B42495">
              <w:rPr>
                <w:color w:val="000000" w:themeColor="text1"/>
                <w:sz w:val="22"/>
              </w:rPr>
              <w:t>бихроматна</w:t>
            </w:r>
            <w:proofErr w:type="spellEnd"/>
            <w:r w:rsidRPr="00B42495">
              <w:rPr>
                <w:color w:val="000000" w:themeColor="text1"/>
                <w:sz w:val="22"/>
              </w:rPr>
              <w:t>/</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1060</w:t>
            </w:r>
          </w:p>
          <w:p w:rsidR="001E7209" w:rsidRPr="00B42495" w:rsidRDefault="001E7209" w:rsidP="001E7209">
            <w:pPr>
              <w:tabs>
                <w:tab w:val="left" w:pos="5984"/>
              </w:tabs>
              <w:rPr>
                <w:color w:val="000000" w:themeColor="text1"/>
                <w:lang w:val="en-US"/>
              </w:rPr>
            </w:pPr>
            <w:r>
              <w:rPr>
                <w:color w:val="000000" w:themeColor="text1"/>
                <w:lang w:val="en-US"/>
              </w:rPr>
              <w:t>845</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tabs>
                <w:tab w:val="left" w:pos="5984"/>
              </w:tabs>
              <w:rPr>
                <w:color w:val="000000" w:themeColor="text1"/>
                <w:lang w:val="en-US"/>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 xml:space="preserve">Сулфиди </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lang w:val="en-US"/>
              </w:rPr>
            </w:pPr>
            <w:r>
              <w:rPr>
                <w:lang w:val="en-US"/>
              </w:rPr>
              <w:t>&lt;0.0020*</w:t>
            </w:r>
          </w:p>
          <w:p w:rsidR="001E7209" w:rsidRPr="00B42495" w:rsidRDefault="001E7209" w:rsidP="001E7209">
            <w:pPr>
              <w:tabs>
                <w:tab w:val="left" w:pos="5984"/>
              </w:tabs>
              <w:rPr>
                <w:color w:val="000000" w:themeColor="text1"/>
                <w:lang w:val="en-US"/>
              </w:rPr>
            </w:pPr>
            <w:r>
              <w:rPr>
                <w:lang w:val="en-US"/>
              </w:rPr>
              <w:t>&lt;0.02*</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tabs>
                <w:tab w:val="left" w:pos="5984"/>
              </w:tabs>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 xml:space="preserve">Желязо </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1.04</w:t>
            </w:r>
          </w:p>
          <w:p w:rsidR="001E7209" w:rsidRPr="00B42495" w:rsidRDefault="001E7209" w:rsidP="001E7209">
            <w:pPr>
              <w:tabs>
                <w:tab w:val="left" w:pos="5984"/>
              </w:tabs>
              <w:rPr>
                <w:color w:val="000000" w:themeColor="text1"/>
                <w:lang w:val="en-US"/>
              </w:rPr>
            </w:pPr>
            <w:r>
              <w:rPr>
                <w:color w:val="000000" w:themeColor="text1"/>
                <w:lang w:val="en-US"/>
              </w:rPr>
              <w:t>6.54</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 xml:space="preserve">Общ Азот </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140</w:t>
            </w:r>
          </w:p>
          <w:p w:rsidR="001E7209" w:rsidRPr="00B42495" w:rsidRDefault="001E7209" w:rsidP="001E7209">
            <w:pPr>
              <w:tabs>
                <w:tab w:val="left" w:pos="5984"/>
              </w:tabs>
              <w:rPr>
                <w:color w:val="000000" w:themeColor="text1"/>
                <w:lang w:val="en-US"/>
              </w:rPr>
            </w:pPr>
            <w:r>
              <w:rPr>
                <w:color w:val="000000" w:themeColor="text1"/>
                <w:lang w:val="en-US"/>
              </w:rPr>
              <w:t>225</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Общ фосфор</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2.2</w:t>
            </w:r>
          </w:p>
          <w:p w:rsidR="001E7209" w:rsidRPr="00B42495" w:rsidRDefault="001E7209" w:rsidP="001E7209">
            <w:pPr>
              <w:tabs>
                <w:tab w:val="left" w:pos="5984"/>
              </w:tabs>
              <w:rPr>
                <w:color w:val="000000" w:themeColor="text1"/>
                <w:lang w:val="en-US"/>
              </w:rPr>
            </w:pPr>
            <w:r>
              <w:rPr>
                <w:color w:val="000000" w:themeColor="text1"/>
                <w:lang w:val="en-US"/>
              </w:rPr>
              <w:t>4.5</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lang w:val="en-US"/>
              </w:rPr>
            </w:pPr>
          </w:p>
        </w:tc>
      </w:tr>
      <w:tr w:rsidR="001E7209" w:rsidRPr="00B42495" w:rsidTr="001E7209">
        <w:tc>
          <w:tcPr>
            <w:tcW w:w="2059" w:type="dxa"/>
          </w:tcPr>
          <w:p w:rsidR="001E7209" w:rsidRPr="00B42495" w:rsidRDefault="001E7209" w:rsidP="001E7209">
            <w:pPr>
              <w:tabs>
                <w:tab w:val="left" w:pos="5984"/>
              </w:tabs>
              <w:rPr>
                <w:color w:val="000000" w:themeColor="text1"/>
                <w:lang w:val="en-US"/>
              </w:rPr>
            </w:pPr>
            <w:r w:rsidRPr="00B42495">
              <w:rPr>
                <w:color w:val="000000" w:themeColor="text1"/>
                <w:sz w:val="22"/>
              </w:rPr>
              <w:t xml:space="preserve">Хром </w:t>
            </w:r>
          </w:p>
          <w:p w:rsidR="001E7209" w:rsidRPr="00B42495" w:rsidRDefault="001E7209" w:rsidP="001E7209">
            <w:pPr>
              <w:tabs>
                <w:tab w:val="left" w:pos="5984"/>
              </w:tabs>
              <w:rPr>
                <w:color w:val="000000" w:themeColor="text1"/>
              </w:rPr>
            </w:pPr>
            <w:r w:rsidRPr="00B42495">
              <w:rPr>
                <w:color w:val="000000" w:themeColor="text1"/>
                <w:sz w:val="22"/>
              </w:rPr>
              <w:t>/тривалентен/</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lang w:val="en-US"/>
              </w:rPr>
            </w:pPr>
            <w:r>
              <w:rPr>
                <w:lang w:val="en-US"/>
              </w:rPr>
              <w:t>&lt;0.05*</w:t>
            </w:r>
          </w:p>
          <w:p w:rsidR="001E7209" w:rsidRPr="00A21BD4" w:rsidRDefault="001E7209" w:rsidP="001E7209">
            <w:pPr>
              <w:tabs>
                <w:tab w:val="left" w:pos="5984"/>
              </w:tabs>
              <w:rPr>
                <w:lang w:val="en-US"/>
              </w:rPr>
            </w:pPr>
            <w:r>
              <w:rPr>
                <w:lang w:val="en-US"/>
              </w:rPr>
              <w:t>&lt;0.05*</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Хром /</w:t>
            </w:r>
            <w:proofErr w:type="spellStart"/>
            <w:r w:rsidRPr="00B42495">
              <w:rPr>
                <w:color w:val="000000" w:themeColor="text1"/>
                <w:sz w:val="22"/>
              </w:rPr>
              <w:t>шествалентен</w:t>
            </w:r>
            <w:proofErr w:type="spellEnd"/>
            <w:r w:rsidRPr="00B42495">
              <w:rPr>
                <w:color w:val="000000" w:themeColor="text1"/>
                <w:sz w:val="22"/>
              </w:rPr>
              <w:t>/</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lang w:val="en-US"/>
              </w:rPr>
            </w:pPr>
            <w:r>
              <w:rPr>
                <w:lang w:val="en-US"/>
              </w:rPr>
              <w:t>&lt;0.05*</w:t>
            </w:r>
          </w:p>
          <w:p w:rsidR="001E7209" w:rsidRPr="00753D40" w:rsidRDefault="001E7209" w:rsidP="001E7209">
            <w:pPr>
              <w:tabs>
                <w:tab w:val="left" w:pos="5984"/>
              </w:tabs>
              <w:rPr>
                <w:lang w:val="en-US"/>
              </w:rPr>
            </w:pPr>
            <w:r>
              <w:rPr>
                <w:lang w:val="en-US"/>
              </w:rPr>
              <w:t>&lt;0.05*</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Цианиди/свободни/</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&lt;0.002*</w:t>
            </w:r>
          </w:p>
          <w:p w:rsidR="001E7209" w:rsidRPr="00B42495" w:rsidRDefault="001E7209" w:rsidP="001E7209">
            <w:pPr>
              <w:tabs>
                <w:tab w:val="left" w:pos="5984"/>
              </w:tabs>
              <w:rPr>
                <w:color w:val="000000" w:themeColor="text1"/>
                <w:lang w:val="en-US"/>
              </w:rPr>
            </w:pPr>
            <w:r>
              <w:rPr>
                <w:color w:val="000000" w:themeColor="text1"/>
                <w:lang w:val="en-US"/>
              </w:rPr>
              <w:t>0.40</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proofErr w:type="spellStart"/>
            <w:r w:rsidRPr="00B42495">
              <w:rPr>
                <w:color w:val="000000" w:themeColor="text1"/>
                <w:sz w:val="22"/>
              </w:rPr>
              <w:t>Анионактдетерг</w:t>
            </w:r>
            <w:proofErr w:type="spellEnd"/>
            <w:r w:rsidRPr="00B42495">
              <w:rPr>
                <w:color w:val="000000" w:themeColor="text1"/>
                <w:sz w:val="22"/>
              </w:rPr>
              <w:t>.</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1.0</w:t>
            </w:r>
          </w:p>
          <w:p w:rsidR="001E7209" w:rsidRPr="00B42495" w:rsidRDefault="001E7209" w:rsidP="001E7209">
            <w:pPr>
              <w:tabs>
                <w:tab w:val="left" w:pos="5984"/>
              </w:tabs>
              <w:rPr>
                <w:color w:val="000000" w:themeColor="text1"/>
                <w:lang w:val="en-US"/>
              </w:rPr>
            </w:pPr>
            <w:r>
              <w:rPr>
                <w:color w:val="000000" w:themeColor="text1"/>
                <w:lang w:val="en-US"/>
              </w:rPr>
              <w:t>4.5</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rPr>
          <w:trHeight w:val="446"/>
        </w:trPr>
        <w:tc>
          <w:tcPr>
            <w:tcW w:w="2059" w:type="dxa"/>
          </w:tcPr>
          <w:p w:rsidR="001E7209" w:rsidRPr="00B42495" w:rsidRDefault="001E7209" w:rsidP="001E7209">
            <w:pPr>
              <w:tabs>
                <w:tab w:val="left" w:pos="5984"/>
              </w:tabs>
              <w:rPr>
                <w:color w:val="000000" w:themeColor="text1"/>
              </w:rPr>
            </w:pPr>
            <w:r w:rsidRPr="00B42495">
              <w:rPr>
                <w:color w:val="000000" w:themeColor="text1"/>
                <w:sz w:val="22"/>
              </w:rPr>
              <w:t xml:space="preserve">Нефтопродукти </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0.040</w:t>
            </w:r>
          </w:p>
          <w:p w:rsidR="001E7209" w:rsidRPr="00B42495" w:rsidRDefault="001E7209" w:rsidP="001E7209">
            <w:pPr>
              <w:tabs>
                <w:tab w:val="left" w:pos="5984"/>
              </w:tabs>
              <w:rPr>
                <w:color w:val="000000" w:themeColor="text1"/>
                <w:lang w:val="en-US"/>
              </w:rPr>
            </w:pPr>
            <w:r>
              <w:rPr>
                <w:color w:val="000000" w:themeColor="text1"/>
                <w:lang w:val="en-US"/>
              </w:rPr>
              <w:t>0.020</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 xml:space="preserve">Общо </w:t>
            </w:r>
            <w:proofErr w:type="spellStart"/>
            <w:r w:rsidRPr="00B42495">
              <w:rPr>
                <w:color w:val="000000" w:themeColor="text1"/>
                <w:sz w:val="22"/>
              </w:rPr>
              <w:t>екстрахируеми</w:t>
            </w:r>
            <w:proofErr w:type="spellEnd"/>
            <w:r w:rsidRPr="00B42495">
              <w:rPr>
                <w:color w:val="000000" w:themeColor="text1"/>
                <w:sz w:val="22"/>
              </w:rPr>
              <w:t xml:space="preserve"> вещества</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&lt;2*</w:t>
            </w:r>
          </w:p>
          <w:p w:rsidR="001E7209" w:rsidRPr="00B42495" w:rsidRDefault="001E7209" w:rsidP="001E7209">
            <w:pPr>
              <w:tabs>
                <w:tab w:val="left" w:pos="5984"/>
              </w:tabs>
              <w:rPr>
                <w:color w:val="000000" w:themeColor="text1"/>
                <w:lang w:val="en-US"/>
              </w:rPr>
            </w:pPr>
            <w:r>
              <w:rPr>
                <w:color w:val="000000" w:themeColor="text1"/>
                <w:lang w:val="en-US"/>
              </w:rPr>
              <w:t>&lt;2*</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 xml:space="preserve">Манган </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1.150</w:t>
            </w:r>
          </w:p>
          <w:p w:rsidR="001E7209" w:rsidRPr="00B42495" w:rsidRDefault="001E7209" w:rsidP="001E7209">
            <w:pPr>
              <w:tabs>
                <w:tab w:val="left" w:pos="5984"/>
              </w:tabs>
              <w:rPr>
                <w:color w:val="000000" w:themeColor="text1"/>
                <w:lang w:val="en-US"/>
              </w:rPr>
            </w:pPr>
            <w:r>
              <w:rPr>
                <w:color w:val="000000" w:themeColor="text1"/>
                <w:lang w:val="en-US"/>
              </w:rPr>
              <w:t>1.575</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lang w:val="en-US"/>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 xml:space="preserve">Олово </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tabs>
                <w:tab w:val="left" w:pos="5984"/>
              </w:tabs>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0.026</w:t>
            </w:r>
          </w:p>
          <w:p w:rsidR="001E7209" w:rsidRPr="00B42495" w:rsidRDefault="001E7209" w:rsidP="001E7209">
            <w:pPr>
              <w:tabs>
                <w:tab w:val="left" w:pos="5984"/>
              </w:tabs>
              <w:rPr>
                <w:color w:val="000000" w:themeColor="text1"/>
                <w:lang w:val="en-US"/>
              </w:rPr>
            </w:pPr>
            <w:r>
              <w:rPr>
                <w:color w:val="000000" w:themeColor="text1"/>
                <w:lang w:val="en-US"/>
              </w:rPr>
              <w:t>0.056</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 xml:space="preserve">Мед </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tabs>
                <w:tab w:val="left" w:pos="5984"/>
              </w:tabs>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0.144</w:t>
            </w:r>
          </w:p>
          <w:p w:rsidR="001E7209" w:rsidRPr="00B42495" w:rsidRDefault="001E7209" w:rsidP="001E7209">
            <w:pPr>
              <w:tabs>
                <w:tab w:val="left" w:pos="5984"/>
              </w:tabs>
              <w:rPr>
                <w:color w:val="000000" w:themeColor="text1"/>
                <w:lang w:val="en-US"/>
              </w:rPr>
            </w:pPr>
            <w:r>
              <w:rPr>
                <w:color w:val="000000" w:themeColor="text1"/>
                <w:lang w:val="en-US"/>
              </w:rPr>
              <w:t>0.123</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 xml:space="preserve">Цинк </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tabs>
                <w:tab w:val="left" w:pos="5984"/>
              </w:tabs>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0.24</w:t>
            </w:r>
          </w:p>
          <w:p w:rsidR="001E7209" w:rsidRPr="00B42495" w:rsidRDefault="001E7209" w:rsidP="001E7209">
            <w:pPr>
              <w:tabs>
                <w:tab w:val="left" w:pos="5984"/>
              </w:tabs>
              <w:rPr>
                <w:color w:val="000000" w:themeColor="text1"/>
                <w:lang w:val="en-US"/>
              </w:rPr>
            </w:pPr>
            <w:r>
              <w:rPr>
                <w:color w:val="000000" w:themeColor="text1"/>
                <w:lang w:val="en-US"/>
              </w:rPr>
              <w:lastRenderedPageBreak/>
              <w:t>0.221</w:t>
            </w:r>
          </w:p>
        </w:tc>
        <w:tc>
          <w:tcPr>
            <w:tcW w:w="1653" w:type="dxa"/>
          </w:tcPr>
          <w:p w:rsidR="001E7209" w:rsidRPr="00B42495" w:rsidRDefault="001E7209" w:rsidP="001E7209">
            <w:pPr>
              <w:rPr>
                <w:color w:val="000000" w:themeColor="text1"/>
              </w:rPr>
            </w:pPr>
            <w:r w:rsidRPr="00B42495">
              <w:rPr>
                <w:color w:val="000000" w:themeColor="text1"/>
                <w:sz w:val="22"/>
              </w:rPr>
              <w:lastRenderedPageBreak/>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lastRenderedPageBreak/>
              <w:t xml:space="preserve">Никел </w:t>
            </w:r>
          </w:p>
        </w:tc>
        <w:tc>
          <w:tcPr>
            <w:tcW w:w="1336" w:type="dxa"/>
          </w:tcPr>
          <w:p w:rsidR="001E7209" w:rsidRPr="00B42495" w:rsidRDefault="001E7209" w:rsidP="001E7209">
            <w:pPr>
              <w:rPr>
                <w:color w:val="000000" w:themeColor="text1"/>
              </w:rPr>
            </w:pPr>
            <w:r w:rsidRPr="00B42495">
              <w:rPr>
                <w:color w:val="000000" w:themeColor="text1"/>
                <w:sz w:val="22"/>
                <w:lang w:val="en-US"/>
              </w:rPr>
              <w:t>mg/dm³</w:t>
            </w:r>
          </w:p>
        </w:tc>
        <w:tc>
          <w:tcPr>
            <w:tcW w:w="1110" w:type="dxa"/>
          </w:tcPr>
          <w:p w:rsidR="001E7209" w:rsidRPr="00B42495" w:rsidRDefault="001E7209" w:rsidP="001E7209">
            <w:pPr>
              <w:tabs>
                <w:tab w:val="left" w:pos="5984"/>
              </w:tabs>
              <w:rPr>
                <w:color w:val="000000" w:themeColor="text1"/>
              </w:rPr>
            </w:pPr>
            <w:r w:rsidRPr="00B42495">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0.067</w:t>
            </w:r>
          </w:p>
          <w:p w:rsidR="001E7209" w:rsidRPr="00B42495" w:rsidRDefault="001E7209" w:rsidP="001E7209">
            <w:pPr>
              <w:tabs>
                <w:tab w:val="left" w:pos="5984"/>
              </w:tabs>
              <w:rPr>
                <w:color w:val="000000" w:themeColor="text1"/>
                <w:lang w:val="en-US"/>
              </w:rPr>
            </w:pPr>
            <w:r>
              <w:rPr>
                <w:color w:val="000000" w:themeColor="text1"/>
                <w:lang w:val="en-US"/>
              </w:rPr>
              <w:t>0.080</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r w:rsidR="001E7209" w:rsidRPr="00B42495" w:rsidTr="001E7209">
        <w:tc>
          <w:tcPr>
            <w:tcW w:w="2059" w:type="dxa"/>
          </w:tcPr>
          <w:p w:rsidR="001E7209" w:rsidRPr="00B42495" w:rsidRDefault="001E7209" w:rsidP="001E7209">
            <w:pPr>
              <w:tabs>
                <w:tab w:val="left" w:pos="5984"/>
              </w:tabs>
              <w:rPr>
                <w:color w:val="000000" w:themeColor="text1"/>
              </w:rPr>
            </w:pPr>
            <w:r w:rsidRPr="00B42495">
              <w:rPr>
                <w:color w:val="000000" w:themeColor="text1"/>
                <w:sz w:val="22"/>
              </w:rPr>
              <w:t xml:space="preserve">Температура </w:t>
            </w:r>
          </w:p>
        </w:tc>
        <w:tc>
          <w:tcPr>
            <w:tcW w:w="1336" w:type="dxa"/>
          </w:tcPr>
          <w:p w:rsidR="001E7209" w:rsidRPr="00B42495" w:rsidRDefault="001E7209" w:rsidP="001E7209">
            <w:pPr>
              <w:tabs>
                <w:tab w:val="left" w:pos="5984"/>
              </w:tabs>
              <w:rPr>
                <w:color w:val="000000" w:themeColor="text1"/>
              </w:rPr>
            </w:pPr>
            <w:r w:rsidRPr="00B42495">
              <w:rPr>
                <w:color w:val="000000" w:themeColor="text1"/>
                <w:sz w:val="22"/>
              </w:rPr>
              <w:t>С°</w:t>
            </w:r>
          </w:p>
        </w:tc>
        <w:tc>
          <w:tcPr>
            <w:tcW w:w="1110" w:type="dxa"/>
          </w:tcPr>
          <w:p w:rsidR="001E7209" w:rsidRPr="00B42495" w:rsidRDefault="001E7209" w:rsidP="001E7209">
            <w:pPr>
              <w:tabs>
                <w:tab w:val="left" w:pos="5984"/>
              </w:tabs>
              <w:rPr>
                <w:color w:val="000000" w:themeColor="text1"/>
              </w:rPr>
            </w:pPr>
            <w:r w:rsidRPr="00B42495">
              <w:rPr>
                <w:color w:val="000000" w:themeColor="text1"/>
                <w:sz w:val="22"/>
              </w:rPr>
              <w:t>-</w:t>
            </w:r>
          </w:p>
        </w:tc>
        <w:tc>
          <w:tcPr>
            <w:tcW w:w="1533" w:type="dxa"/>
          </w:tcPr>
          <w:p w:rsidR="001E7209" w:rsidRDefault="001E7209" w:rsidP="001E7209">
            <w:pPr>
              <w:tabs>
                <w:tab w:val="left" w:pos="5984"/>
              </w:tabs>
              <w:rPr>
                <w:color w:val="000000" w:themeColor="text1"/>
                <w:lang w:val="en-US"/>
              </w:rPr>
            </w:pPr>
            <w:r>
              <w:rPr>
                <w:color w:val="000000" w:themeColor="text1"/>
              </w:rPr>
              <w:t>16,4</w:t>
            </w:r>
          </w:p>
          <w:p w:rsidR="001E7209" w:rsidRPr="002C7C1E" w:rsidRDefault="001E7209" w:rsidP="001E7209">
            <w:pPr>
              <w:tabs>
                <w:tab w:val="left" w:pos="5984"/>
              </w:tabs>
              <w:rPr>
                <w:color w:val="000000" w:themeColor="text1"/>
                <w:lang w:val="en-US"/>
              </w:rPr>
            </w:pPr>
            <w:r>
              <w:rPr>
                <w:color w:val="000000" w:themeColor="text1"/>
                <w:lang w:val="en-US"/>
              </w:rPr>
              <w:t>21.7</w:t>
            </w:r>
          </w:p>
        </w:tc>
        <w:tc>
          <w:tcPr>
            <w:tcW w:w="1653" w:type="dxa"/>
          </w:tcPr>
          <w:p w:rsidR="001E7209" w:rsidRPr="00B42495" w:rsidRDefault="001E7209" w:rsidP="001E7209">
            <w:pPr>
              <w:rPr>
                <w:color w:val="000000" w:themeColor="text1"/>
              </w:rPr>
            </w:pPr>
            <w:r w:rsidRPr="00B42495">
              <w:rPr>
                <w:color w:val="000000" w:themeColor="text1"/>
                <w:sz w:val="22"/>
              </w:rPr>
              <w:t>На 6 месеца</w:t>
            </w:r>
          </w:p>
        </w:tc>
        <w:tc>
          <w:tcPr>
            <w:tcW w:w="1595" w:type="dxa"/>
          </w:tcPr>
          <w:p w:rsidR="001E7209" w:rsidRPr="00B42495" w:rsidRDefault="001E7209" w:rsidP="001E7209">
            <w:pPr>
              <w:rPr>
                <w:color w:val="000000" w:themeColor="text1"/>
              </w:rPr>
            </w:pPr>
          </w:p>
        </w:tc>
      </w:tr>
    </w:tbl>
    <w:p w:rsidR="001E7209" w:rsidRPr="00B42495" w:rsidRDefault="001E7209" w:rsidP="001E7209">
      <w:pPr>
        <w:rPr>
          <w:b/>
          <w:color w:val="000000" w:themeColor="text1"/>
          <w:sz w:val="28"/>
          <w:szCs w:val="28"/>
          <w:u w:val="single"/>
        </w:rPr>
      </w:pPr>
    </w:p>
    <w:p w:rsidR="001E7209" w:rsidRPr="009B5105" w:rsidRDefault="001E7209" w:rsidP="001E7209">
      <w:pPr>
        <w:rPr>
          <w:b/>
          <w:sz w:val="28"/>
          <w:szCs w:val="28"/>
          <w:u w:val="single"/>
        </w:rPr>
      </w:pPr>
      <w:r w:rsidRPr="009B5105">
        <w:rPr>
          <w:b/>
          <w:sz w:val="28"/>
          <w:szCs w:val="28"/>
          <w:u w:val="single"/>
        </w:rPr>
        <w:t>ТП3</w:t>
      </w:r>
    </w:p>
    <w:p w:rsidR="001E7209" w:rsidRPr="00B64F50" w:rsidRDefault="001E7209" w:rsidP="001E7209">
      <w:pPr>
        <w:numPr>
          <w:ilvl w:val="0"/>
          <w:numId w:val="11"/>
        </w:numPr>
        <w:autoSpaceDN w:val="0"/>
        <w:ind w:left="567" w:hanging="567"/>
        <w:rPr>
          <w:b/>
          <w:color w:val="000000" w:themeColor="text1"/>
          <w:sz w:val="28"/>
          <w:szCs w:val="28"/>
        </w:rPr>
      </w:pPr>
      <w:r w:rsidRPr="00B64F50">
        <w:rPr>
          <w:b/>
          <w:color w:val="000000" w:themeColor="text1"/>
          <w:sz w:val="28"/>
          <w:szCs w:val="28"/>
        </w:rPr>
        <w:t xml:space="preserve">ТП 3 - </w:t>
      </w:r>
      <w:proofErr w:type="spellStart"/>
      <w:r w:rsidRPr="00B64F50">
        <w:rPr>
          <w:b/>
          <w:color w:val="000000" w:themeColor="text1"/>
          <w:sz w:val="28"/>
          <w:szCs w:val="28"/>
        </w:rPr>
        <w:t>мониторингова</w:t>
      </w:r>
      <w:proofErr w:type="spellEnd"/>
      <w:r w:rsidRPr="00B64F50">
        <w:rPr>
          <w:b/>
          <w:color w:val="000000" w:themeColor="text1"/>
          <w:sz w:val="28"/>
          <w:szCs w:val="28"/>
        </w:rPr>
        <w:t xml:space="preserve"> точка за </w:t>
      </w:r>
      <w:proofErr w:type="spellStart"/>
      <w:r w:rsidRPr="00B64F50">
        <w:rPr>
          <w:b/>
          <w:color w:val="000000" w:themeColor="text1"/>
          <w:sz w:val="28"/>
          <w:szCs w:val="28"/>
        </w:rPr>
        <w:t>битово-фекални</w:t>
      </w:r>
      <w:proofErr w:type="spellEnd"/>
      <w:r w:rsidRPr="00B64F50">
        <w:rPr>
          <w:b/>
          <w:color w:val="000000" w:themeColor="text1"/>
          <w:sz w:val="28"/>
          <w:szCs w:val="28"/>
        </w:rPr>
        <w:t xml:space="preserve"> води и дъждовни води от стопанския двор, преди </w:t>
      </w:r>
      <w:proofErr w:type="spellStart"/>
      <w:r w:rsidRPr="00B64F50">
        <w:rPr>
          <w:b/>
          <w:color w:val="000000" w:themeColor="text1"/>
          <w:sz w:val="28"/>
          <w:szCs w:val="28"/>
        </w:rPr>
        <w:t>тласкателна</w:t>
      </w:r>
      <w:proofErr w:type="spellEnd"/>
      <w:r w:rsidRPr="00B64F50">
        <w:rPr>
          <w:b/>
          <w:color w:val="000000" w:themeColor="text1"/>
          <w:sz w:val="28"/>
          <w:szCs w:val="28"/>
        </w:rPr>
        <w:t xml:space="preserve"> станция с ко</w:t>
      </w:r>
      <w:r w:rsidR="009B7F2F">
        <w:rPr>
          <w:b/>
          <w:color w:val="000000" w:themeColor="text1"/>
          <w:sz w:val="28"/>
          <w:szCs w:val="28"/>
        </w:rPr>
        <w:t>о</w:t>
      </w:r>
      <w:r w:rsidRPr="00B64F50">
        <w:rPr>
          <w:b/>
          <w:color w:val="000000" w:themeColor="text1"/>
          <w:sz w:val="28"/>
          <w:szCs w:val="28"/>
        </w:rPr>
        <w:t>рдинати:</w:t>
      </w:r>
      <w:r w:rsidRPr="00B64F50">
        <w:rPr>
          <w:b/>
          <w:bCs/>
          <w:color w:val="000000" w:themeColor="text1"/>
          <w:sz w:val="28"/>
          <w:szCs w:val="28"/>
          <w:lang w:val="ru-RU"/>
        </w:rPr>
        <w:t xml:space="preserve"> </w:t>
      </w:r>
    </w:p>
    <w:p w:rsidR="001E7209" w:rsidRPr="00B64F50" w:rsidRDefault="001E7209" w:rsidP="001E7209">
      <w:pPr>
        <w:autoSpaceDN w:val="0"/>
        <w:rPr>
          <w:b/>
          <w:color w:val="000000" w:themeColor="text1"/>
          <w:sz w:val="28"/>
          <w:szCs w:val="28"/>
        </w:rPr>
      </w:pPr>
      <w:r w:rsidRPr="00B64F50">
        <w:rPr>
          <w:b/>
          <w:bCs/>
          <w:color w:val="000000" w:themeColor="text1"/>
          <w:sz w:val="28"/>
          <w:szCs w:val="28"/>
        </w:rPr>
        <w:t xml:space="preserve">            </w:t>
      </w:r>
      <w:r w:rsidRPr="00B64F50">
        <w:rPr>
          <w:b/>
          <w:bCs/>
          <w:color w:val="000000" w:themeColor="text1"/>
          <w:sz w:val="28"/>
          <w:szCs w:val="28"/>
          <w:lang w:val="en-US"/>
        </w:rPr>
        <w:t>N</w:t>
      </w:r>
      <w:r w:rsidRPr="00B64F50">
        <w:rPr>
          <w:b/>
          <w:bCs/>
          <w:color w:val="000000" w:themeColor="text1"/>
          <w:sz w:val="28"/>
          <w:szCs w:val="28"/>
        </w:rPr>
        <w:t xml:space="preserve"> - 43</w:t>
      </w:r>
      <w:r w:rsidRPr="00B64F50">
        <w:rPr>
          <w:b/>
          <w:bCs/>
          <w:color w:val="000000" w:themeColor="text1"/>
          <w:sz w:val="28"/>
          <w:szCs w:val="28"/>
          <w:lang w:val="en-US"/>
        </w:rPr>
        <w:sym w:font="Symbol" w:char="F0B0"/>
      </w:r>
      <w:r w:rsidRPr="00B64F50">
        <w:rPr>
          <w:b/>
          <w:bCs/>
          <w:color w:val="000000" w:themeColor="text1"/>
          <w:sz w:val="28"/>
          <w:szCs w:val="28"/>
        </w:rPr>
        <w:t>11'18,8844</w:t>
      </w:r>
      <w:r w:rsidRPr="00B64F50">
        <w:rPr>
          <w:b/>
          <w:bCs/>
          <w:color w:val="000000" w:themeColor="text1"/>
          <w:sz w:val="28"/>
          <w:szCs w:val="28"/>
          <w:lang w:val="en-US"/>
        </w:rPr>
        <w:sym w:font="Symbol" w:char="F0B2"/>
      </w:r>
      <w:r w:rsidRPr="00B64F50">
        <w:rPr>
          <w:b/>
          <w:bCs/>
          <w:color w:val="000000" w:themeColor="text1"/>
          <w:sz w:val="28"/>
          <w:szCs w:val="28"/>
        </w:rPr>
        <w:t xml:space="preserve">, </w:t>
      </w:r>
    </w:p>
    <w:p w:rsidR="001E7209" w:rsidRPr="00B64F50" w:rsidRDefault="001E7209" w:rsidP="001E7209">
      <w:pPr>
        <w:autoSpaceDN w:val="0"/>
        <w:rPr>
          <w:b/>
          <w:color w:val="000000" w:themeColor="text1"/>
          <w:sz w:val="28"/>
          <w:szCs w:val="28"/>
        </w:rPr>
      </w:pPr>
      <w:r w:rsidRPr="00B64F50">
        <w:rPr>
          <w:b/>
          <w:bCs/>
          <w:color w:val="000000" w:themeColor="text1"/>
          <w:sz w:val="28"/>
          <w:szCs w:val="28"/>
        </w:rPr>
        <w:t xml:space="preserve">            </w:t>
      </w:r>
      <w:r w:rsidRPr="00B64F50">
        <w:rPr>
          <w:b/>
          <w:bCs/>
          <w:color w:val="000000" w:themeColor="text1"/>
          <w:sz w:val="28"/>
          <w:szCs w:val="28"/>
          <w:lang w:val="en-US"/>
        </w:rPr>
        <w:t>E</w:t>
      </w:r>
      <w:r w:rsidRPr="00B64F50">
        <w:rPr>
          <w:b/>
          <w:bCs/>
          <w:color w:val="000000" w:themeColor="text1"/>
          <w:sz w:val="28"/>
          <w:szCs w:val="28"/>
        </w:rPr>
        <w:t xml:space="preserve"> - 23</w:t>
      </w:r>
      <w:r w:rsidRPr="00B64F50">
        <w:rPr>
          <w:b/>
          <w:bCs/>
          <w:color w:val="000000" w:themeColor="text1"/>
          <w:sz w:val="28"/>
          <w:szCs w:val="28"/>
          <w:lang w:val="en-US"/>
        </w:rPr>
        <w:sym w:font="Symbol" w:char="F0B0"/>
      </w:r>
      <w:r w:rsidRPr="00B64F50">
        <w:rPr>
          <w:b/>
          <w:bCs/>
          <w:color w:val="000000" w:themeColor="text1"/>
          <w:sz w:val="28"/>
          <w:szCs w:val="28"/>
        </w:rPr>
        <w:t>36'30,9852</w:t>
      </w:r>
      <w:r w:rsidRPr="00B64F50">
        <w:rPr>
          <w:b/>
          <w:bCs/>
          <w:color w:val="000000" w:themeColor="text1"/>
          <w:sz w:val="28"/>
          <w:szCs w:val="28"/>
          <w:lang w:val="en-US"/>
        </w:rPr>
        <w:sym w:font="Symbol" w:char="F0B2"/>
      </w:r>
      <w:r w:rsidRPr="00B64F50">
        <w:rPr>
          <w:b/>
          <w:bCs/>
          <w:color w:val="000000" w:themeColor="text1"/>
          <w:sz w:val="28"/>
          <w:szCs w:val="28"/>
        </w:rPr>
        <w:t>;</w:t>
      </w:r>
    </w:p>
    <w:p w:rsidR="001E7209" w:rsidRPr="00B64F50" w:rsidRDefault="001E7209" w:rsidP="001E7209">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59"/>
        <w:gridCol w:w="1336"/>
        <w:gridCol w:w="1110"/>
        <w:gridCol w:w="1533"/>
        <w:gridCol w:w="1653"/>
        <w:gridCol w:w="1595"/>
      </w:tblGrid>
      <w:tr w:rsidR="001E7209" w:rsidRPr="00B64F50" w:rsidTr="001E7209">
        <w:tc>
          <w:tcPr>
            <w:tcW w:w="2059" w:type="dxa"/>
          </w:tcPr>
          <w:p w:rsidR="001E7209" w:rsidRPr="00B64F50" w:rsidRDefault="001E7209" w:rsidP="001E7209">
            <w:pPr>
              <w:tabs>
                <w:tab w:val="left" w:pos="5984"/>
              </w:tabs>
              <w:rPr>
                <w:b/>
                <w:color w:val="000000" w:themeColor="text1"/>
              </w:rPr>
            </w:pPr>
            <w:r w:rsidRPr="00B64F50">
              <w:rPr>
                <w:b/>
                <w:color w:val="000000" w:themeColor="text1"/>
                <w:sz w:val="22"/>
              </w:rPr>
              <w:t>Параметър</w:t>
            </w:r>
          </w:p>
        </w:tc>
        <w:tc>
          <w:tcPr>
            <w:tcW w:w="1336" w:type="dxa"/>
          </w:tcPr>
          <w:p w:rsidR="001E7209" w:rsidRPr="00B64F50" w:rsidRDefault="001E7209" w:rsidP="001E7209">
            <w:pPr>
              <w:tabs>
                <w:tab w:val="left" w:pos="5984"/>
              </w:tabs>
              <w:rPr>
                <w:b/>
                <w:color w:val="000000" w:themeColor="text1"/>
              </w:rPr>
            </w:pPr>
            <w:r w:rsidRPr="00B64F50">
              <w:rPr>
                <w:b/>
                <w:color w:val="000000" w:themeColor="text1"/>
                <w:sz w:val="22"/>
              </w:rPr>
              <w:t>Единица</w:t>
            </w:r>
          </w:p>
        </w:tc>
        <w:tc>
          <w:tcPr>
            <w:tcW w:w="1110" w:type="dxa"/>
          </w:tcPr>
          <w:p w:rsidR="001E7209" w:rsidRPr="00B64F50" w:rsidRDefault="001E7209" w:rsidP="001E7209">
            <w:pPr>
              <w:tabs>
                <w:tab w:val="left" w:pos="5984"/>
              </w:tabs>
              <w:rPr>
                <w:b/>
                <w:color w:val="000000" w:themeColor="text1"/>
              </w:rPr>
            </w:pPr>
            <w:r w:rsidRPr="00B64F50">
              <w:rPr>
                <w:b/>
                <w:color w:val="000000" w:themeColor="text1"/>
                <w:sz w:val="22"/>
              </w:rPr>
              <w:t>НДЕ съгласно КР</w:t>
            </w:r>
            <w:r w:rsidRPr="00B64F50">
              <w:rPr>
                <w:b/>
                <w:color w:val="000000" w:themeColor="text1"/>
                <w:sz w:val="22"/>
                <w:lang w:val="ru-RU"/>
              </w:rPr>
              <w:t xml:space="preserve"> </w:t>
            </w:r>
            <w:r w:rsidRPr="00B64F50">
              <w:rPr>
                <w:b/>
                <w:color w:val="000000" w:themeColor="text1"/>
                <w:sz w:val="22"/>
              </w:rPr>
              <w:t>в мг/л</w:t>
            </w:r>
          </w:p>
        </w:tc>
        <w:tc>
          <w:tcPr>
            <w:tcW w:w="1533" w:type="dxa"/>
          </w:tcPr>
          <w:p w:rsidR="001E7209" w:rsidRPr="00B64F50" w:rsidRDefault="001E7209" w:rsidP="001E7209">
            <w:pPr>
              <w:tabs>
                <w:tab w:val="left" w:pos="5984"/>
              </w:tabs>
              <w:rPr>
                <w:b/>
                <w:color w:val="000000" w:themeColor="text1"/>
              </w:rPr>
            </w:pPr>
            <w:r w:rsidRPr="00B64F50">
              <w:rPr>
                <w:b/>
                <w:color w:val="000000" w:themeColor="text1"/>
                <w:sz w:val="22"/>
              </w:rPr>
              <w:t>Резултати от мониторинг</w:t>
            </w:r>
          </w:p>
        </w:tc>
        <w:tc>
          <w:tcPr>
            <w:tcW w:w="1653" w:type="dxa"/>
          </w:tcPr>
          <w:p w:rsidR="001E7209" w:rsidRPr="00B64F50" w:rsidRDefault="001E7209" w:rsidP="001E7209">
            <w:pPr>
              <w:tabs>
                <w:tab w:val="left" w:pos="5984"/>
              </w:tabs>
              <w:rPr>
                <w:b/>
                <w:color w:val="000000" w:themeColor="text1"/>
              </w:rPr>
            </w:pPr>
            <w:r w:rsidRPr="00B64F50">
              <w:rPr>
                <w:b/>
                <w:color w:val="000000" w:themeColor="text1"/>
                <w:sz w:val="22"/>
              </w:rPr>
              <w:t>Честота на мониторинг</w:t>
            </w:r>
          </w:p>
        </w:tc>
        <w:tc>
          <w:tcPr>
            <w:tcW w:w="1595" w:type="dxa"/>
          </w:tcPr>
          <w:p w:rsidR="001E7209" w:rsidRPr="00B64F50" w:rsidRDefault="001E7209" w:rsidP="001E7209">
            <w:pPr>
              <w:tabs>
                <w:tab w:val="left" w:pos="5984"/>
              </w:tabs>
              <w:rPr>
                <w:b/>
                <w:color w:val="000000" w:themeColor="text1"/>
                <w:lang w:val="en-US"/>
              </w:rPr>
            </w:pPr>
            <w:r w:rsidRPr="00B64F50">
              <w:rPr>
                <w:b/>
                <w:color w:val="000000" w:themeColor="text1"/>
                <w:sz w:val="22"/>
              </w:rPr>
              <w:t>Съответствие</w:t>
            </w:r>
            <w:r w:rsidRPr="00B64F50">
              <w:rPr>
                <w:b/>
                <w:color w:val="000000" w:themeColor="text1"/>
                <w:sz w:val="22"/>
                <w:lang w:val="en-US"/>
              </w:rPr>
              <w:t xml:space="preserve"> </w:t>
            </w:r>
          </w:p>
        </w:tc>
      </w:tr>
      <w:tr w:rsidR="001E7209" w:rsidRPr="00B64F50" w:rsidTr="001E7209">
        <w:tc>
          <w:tcPr>
            <w:tcW w:w="2059" w:type="dxa"/>
          </w:tcPr>
          <w:p w:rsidR="001E7209" w:rsidRPr="00B64F50" w:rsidRDefault="001E7209" w:rsidP="001E7209">
            <w:pPr>
              <w:tabs>
                <w:tab w:val="left" w:pos="5984"/>
              </w:tabs>
              <w:rPr>
                <w:color w:val="000000" w:themeColor="text1"/>
              </w:rPr>
            </w:pPr>
            <w:proofErr w:type="spellStart"/>
            <w:r w:rsidRPr="00B64F50">
              <w:rPr>
                <w:color w:val="000000" w:themeColor="text1"/>
                <w:sz w:val="22"/>
              </w:rPr>
              <w:t>рН</w:t>
            </w:r>
            <w:proofErr w:type="spellEnd"/>
          </w:p>
        </w:tc>
        <w:tc>
          <w:tcPr>
            <w:tcW w:w="1336" w:type="dxa"/>
          </w:tcPr>
          <w:p w:rsidR="001E7209" w:rsidRPr="00B64F50" w:rsidRDefault="001E7209" w:rsidP="001E7209">
            <w:pPr>
              <w:tabs>
                <w:tab w:val="left" w:pos="5984"/>
              </w:tabs>
              <w:rPr>
                <w:color w:val="000000" w:themeColor="text1"/>
              </w:rPr>
            </w:pPr>
            <w:r w:rsidRPr="00B64F50">
              <w:rPr>
                <w:color w:val="000000" w:themeColor="text1"/>
                <w:sz w:val="22"/>
              </w:rPr>
              <w:t>-</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rPr>
              <w:t>7,70</w:t>
            </w:r>
          </w:p>
          <w:p w:rsidR="001E7209" w:rsidRPr="002C7C1E" w:rsidRDefault="001E7209" w:rsidP="001E7209">
            <w:pPr>
              <w:tabs>
                <w:tab w:val="left" w:pos="5984"/>
              </w:tabs>
              <w:rPr>
                <w:color w:val="000000" w:themeColor="text1"/>
                <w:lang w:val="en-US"/>
              </w:rPr>
            </w:pPr>
            <w:r>
              <w:rPr>
                <w:color w:val="000000" w:themeColor="text1"/>
                <w:lang w:val="en-US"/>
              </w:rPr>
              <w:t>6.68</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tabs>
                <w:tab w:val="left" w:pos="5984"/>
              </w:tabs>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Неразтворени вещества</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37</w:t>
            </w:r>
          </w:p>
          <w:p w:rsidR="001E7209" w:rsidRPr="00B64F50" w:rsidRDefault="001E7209" w:rsidP="001E7209">
            <w:pPr>
              <w:tabs>
                <w:tab w:val="left" w:pos="5984"/>
              </w:tabs>
              <w:rPr>
                <w:color w:val="000000" w:themeColor="text1"/>
                <w:lang w:val="en-US"/>
              </w:rPr>
            </w:pPr>
            <w:r>
              <w:rPr>
                <w:color w:val="000000" w:themeColor="text1"/>
                <w:lang w:val="en-US"/>
              </w:rPr>
              <w:t>&lt;2</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БПК5</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236</w:t>
            </w:r>
          </w:p>
          <w:p w:rsidR="001E7209" w:rsidRPr="00B64F50" w:rsidRDefault="001E7209" w:rsidP="001E7209">
            <w:pPr>
              <w:tabs>
                <w:tab w:val="left" w:pos="5984"/>
              </w:tabs>
              <w:rPr>
                <w:color w:val="000000" w:themeColor="text1"/>
                <w:lang w:val="en-US"/>
              </w:rPr>
            </w:pPr>
            <w:r>
              <w:rPr>
                <w:color w:val="000000" w:themeColor="text1"/>
                <w:lang w:val="en-US"/>
              </w:rPr>
              <w:t>25</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tabs>
                <w:tab w:val="left" w:pos="5984"/>
              </w:tabs>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ХПК/</w:t>
            </w:r>
            <w:proofErr w:type="spellStart"/>
            <w:r w:rsidRPr="00B64F50">
              <w:rPr>
                <w:color w:val="000000" w:themeColor="text1"/>
                <w:sz w:val="22"/>
              </w:rPr>
              <w:t>бихроматна</w:t>
            </w:r>
            <w:proofErr w:type="spellEnd"/>
            <w:r w:rsidRPr="00B64F50">
              <w:rPr>
                <w:color w:val="000000" w:themeColor="text1"/>
                <w:sz w:val="22"/>
              </w:rPr>
              <w:t>/</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730</w:t>
            </w:r>
          </w:p>
          <w:p w:rsidR="001E7209" w:rsidRPr="00B64F50" w:rsidRDefault="001E7209" w:rsidP="001E7209">
            <w:pPr>
              <w:tabs>
                <w:tab w:val="left" w:pos="5984"/>
              </w:tabs>
              <w:rPr>
                <w:color w:val="000000" w:themeColor="text1"/>
                <w:lang w:val="en-US"/>
              </w:rPr>
            </w:pPr>
            <w:r>
              <w:rPr>
                <w:color w:val="000000" w:themeColor="text1"/>
                <w:lang w:val="en-US"/>
              </w:rPr>
              <w:t>60</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tabs>
                <w:tab w:val="left" w:pos="5984"/>
              </w:tabs>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 xml:space="preserve">Сулфиди </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lang w:val="en-US"/>
              </w:rPr>
            </w:pPr>
            <w:r>
              <w:rPr>
                <w:lang w:val="en-US"/>
              </w:rPr>
              <w:t>&lt;0.0020*</w:t>
            </w:r>
          </w:p>
          <w:p w:rsidR="001E7209" w:rsidRPr="00B64F50" w:rsidRDefault="001E7209" w:rsidP="001E7209">
            <w:pPr>
              <w:tabs>
                <w:tab w:val="left" w:pos="5984"/>
              </w:tabs>
              <w:rPr>
                <w:color w:val="000000" w:themeColor="text1"/>
                <w:lang w:val="en-US"/>
              </w:rPr>
            </w:pPr>
            <w:r>
              <w:rPr>
                <w:lang w:val="en-US"/>
              </w:rPr>
              <w:t>&lt;0.02*</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tabs>
                <w:tab w:val="left" w:pos="5984"/>
              </w:tabs>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 xml:space="preserve">Желязо </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1.07</w:t>
            </w:r>
          </w:p>
          <w:p w:rsidR="001E7209" w:rsidRPr="00510DE4" w:rsidRDefault="001E7209" w:rsidP="001E7209">
            <w:pPr>
              <w:tabs>
                <w:tab w:val="left" w:pos="5984"/>
              </w:tabs>
              <w:rPr>
                <w:color w:val="000000" w:themeColor="text1"/>
                <w:lang w:val="en-US"/>
              </w:rPr>
            </w:pPr>
            <w:r>
              <w:rPr>
                <w:color w:val="000000" w:themeColor="text1"/>
                <w:lang w:val="en-US"/>
              </w:rPr>
              <w:t>0.156</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 xml:space="preserve">Общ Азот </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160</w:t>
            </w:r>
          </w:p>
          <w:p w:rsidR="001E7209" w:rsidRPr="00B64F50" w:rsidRDefault="001E7209" w:rsidP="001E7209">
            <w:pPr>
              <w:tabs>
                <w:tab w:val="left" w:pos="5984"/>
              </w:tabs>
              <w:rPr>
                <w:color w:val="000000" w:themeColor="text1"/>
                <w:lang w:val="en-US"/>
              </w:rPr>
            </w:pPr>
            <w:r>
              <w:rPr>
                <w:color w:val="000000" w:themeColor="text1"/>
                <w:lang w:val="en-US"/>
              </w:rPr>
              <w:t>8.7</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Общ фосфор</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3.00</w:t>
            </w:r>
          </w:p>
          <w:p w:rsidR="001E7209" w:rsidRPr="00B64F50" w:rsidRDefault="001E7209" w:rsidP="001E7209">
            <w:pPr>
              <w:tabs>
                <w:tab w:val="left" w:pos="5984"/>
              </w:tabs>
              <w:rPr>
                <w:color w:val="000000" w:themeColor="text1"/>
                <w:lang w:val="en-US"/>
              </w:rPr>
            </w:pPr>
            <w:r>
              <w:rPr>
                <w:color w:val="000000" w:themeColor="text1"/>
                <w:lang w:val="en-US"/>
              </w:rPr>
              <w:t>0.61</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lang w:val="en-US"/>
              </w:rPr>
            </w:pPr>
            <w:r w:rsidRPr="00B64F50">
              <w:rPr>
                <w:color w:val="000000" w:themeColor="text1"/>
                <w:sz w:val="22"/>
              </w:rPr>
              <w:t xml:space="preserve">Хром </w:t>
            </w:r>
          </w:p>
          <w:p w:rsidR="001E7209" w:rsidRPr="00B64F50" w:rsidRDefault="001E7209" w:rsidP="001E7209">
            <w:pPr>
              <w:tabs>
                <w:tab w:val="left" w:pos="5984"/>
              </w:tabs>
              <w:rPr>
                <w:color w:val="000000" w:themeColor="text1"/>
              </w:rPr>
            </w:pPr>
            <w:r w:rsidRPr="00B64F50">
              <w:rPr>
                <w:color w:val="000000" w:themeColor="text1"/>
                <w:sz w:val="22"/>
              </w:rPr>
              <w:t>/тривалентен/</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lang w:val="en-US"/>
              </w:rPr>
            </w:pPr>
            <w:r>
              <w:rPr>
                <w:lang w:val="en-US"/>
              </w:rPr>
              <w:t>&lt;0.05*</w:t>
            </w:r>
          </w:p>
          <w:p w:rsidR="001E7209" w:rsidRPr="00A21BD4" w:rsidRDefault="001E7209" w:rsidP="001E7209">
            <w:pPr>
              <w:tabs>
                <w:tab w:val="left" w:pos="5984"/>
              </w:tabs>
              <w:rPr>
                <w:lang w:val="en-US"/>
              </w:rPr>
            </w:pPr>
            <w:r>
              <w:rPr>
                <w:lang w:val="en-US"/>
              </w:rPr>
              <w:t>&lt;0.05*</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Хром /</w:t>
            </w:r>
            <w:proofErr w:type="spellStart"/>
            <w:r w:rsidRPr="00B64F50">
              <w:rPr>
                <w:color w:val="000000" w:themeColor="text1"/>
                <w:sz w:val="22"/>
              </w:rPr>
              <w:t>шествалентен</w:t>
            </w:r>
            <w:proofErr w:type="spellEnd"/>
            <w:r w:rsidRPr="00B64F50">
              <w:rPr>
                <w:color w:val="000000" w:themeColor="text1"/>
                <w:sz w:val="22"/>
              </w:rPr>
              <w:t>/</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lang w:val="en-US"/>
              </w:rPr>
            </w:pPr>
            <w:r>
              <w:rPr>
                <w:lang w:val="en-US"/>
              </w:rPr>
              <w:t>&lt;0.05*</w:t>
            </w:r>
          </w:p>
          <w:p w:rsidR="001E7209" w:rsidRPr="00753D40" w:rsidRDefault="001E7209" w:rsidP="001E7209">
            <w:pPr>
              <w:tabs>
                <w:tab w:val="left" w:pos="5984"/>
              </w:tabs>
              <w:rPr>
                <w:lang w:val="en-US"/>
              </w:rPr>
            </w:pPr>
            <w:r>
              <w:rPr>
                <w:lang w:val="en-US"/>
              </w:rPr>
              <w:t>&lt;0.05*</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Цианиди/свободни/</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&lt;0.002*</w:t>
            </w:r>
          </w:p>
          <w:p w:rsidR="001E7209" w:rsidRPr="00B64F50" w:rsidRDefault="001E7209" w:rsidP="001E7209">
            <w:pPr>
              <w:tabs>
                <w:tab w:val="left" w:pos="5984"/>
              </w:tabs>
              <w:rPr>
                <w:color w:val="000000" w:themeColor="text1"/>
                <w:lang w:val="en-US"/>
              </w:rPr>
            </w:pPr>
            <w:r>
              <w:rPr>
                <w:color w:val="000000" w:themeColor="text1"/>
                <w:lang w:val="en-US"/>
              </w:rPr>
              <w:t>0.0041</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proofErr w:type="spellStart"/>
            <w:r w:rsidRPr="00B64F50">
              <w:rPr>
                <w:color w:val="000000" w:themeColor="text1"/>
                <w:sz w:val="22"/>
              </w:rPr>
              <w:t>Анионактдетерг</w:t>
            </w:r>
            <w:proofErr w:type="spellEnd"/>
            <w:r w:rsidRPr="00B64F50">
              <w:rPr>
                <w:color w:val="000000" w:themeColor="text1"/>
                <w:sz w:val="22"/>
              </w:rPr>
              <w:t>.</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0.23</w:t>
            </w:r>
          </w:p>
          <w:p w:rsidR="001E7209" w:rsidRPr="00B64F50" w:rsidRDefault="001E7209" w:rsidP="001E7209">
            <w:pPr>
              <w:tabs>
                <w:tab w:val="left" w:pos="5984"/>
              </w:tabs>
              <w:rPr>
                <w:color w:val="000000" w:themeColor="text1"/>
                <w:lang w:val="en-US"/>
              </w:rPr>
            </w:pPr>
            <w:r>
              <w:rPr>
                <w:color w:val="000000" w:themeColor="text1"/>
                <w:lang w:val="en-US"/>
              </w:rPr>
              <w:t>&lt;0.05*</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rPr>
          <w:trHeight w:val="446"/>
        </w:trPr>
        <w:tc>
          <w:tcPr>
            <w:tcW w:w="2059" w:type="dxa"/>
          </w:tcPr>
          <w:p w:rsidR="001E7209" w:rsidRPr="00B64F50" w:rsidRDefault="001E7209" w:rsidP="001E7209">
            <w:pPr>
              <w:tabs>
                <w:tab w:val="left" w:pos="5984"/>
              </w:tabs>
              <w:rPr>
                <w:color w:val="000000" w:themeColor="text1"/>
              </w:rPr>
            </w:pPr>
            <w:r w:rsidRPr="00B64F50">
              <w:rPr>
                <w:color w:val="000000" w:themeColor="text1"/>
                <w:sz w:val="22"/>
              </w:rPr>
              <w:t xml:space="preserve">Нефтопродукти </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0.347</w:t>
            </w:r>
          </w:p>
          <w:p w:rsidR="001E7209" w:rsidRPr="00B64F50" w:rsidRDefault="001E7209" w:rsidP="001E7209">
            <w:pPr>
              <w:tabs>
                <w:tab w:val="left" w:pos="5984"/>
              </w:tabs>
              <w:rPr>
                <w:color w:val="000000" w:themeColor="text1"/>
                <w:lang w:val="en-US"/>
              </w:rPr>
            </w:pPr>
            <w:r>
              <w:rPr>
                <w:color w:val="000000" w:themeColor="text1"/>
                <w:lang w:val="en-US"/>
              </w:rPr>
              <w:t>&lt;0.02*</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 xml:space="preserve">Общо </w:t>
            </w:r>
            <w:proofErr w:type="spellStart"/>
            <w:r w:rsidRPr="00B64F50">
              <w:rPr>
                <w:color w:val="000000" w:themeColor="text1"/>
                <w:sz w:val="22"/>
              </w:rPr>
              <w:t>екстрахируеми</w:t>
            </w:r>
            <w:proofErr w:type="spellEnd"/>
            <w:r w:rsidRPr="00B64F50">
              <w:rPr>
                <w:color w:val="000000" w:themeColor="text1"/>
                <w:sz w:val="22"/>
              </w:rPr>
              <w:t xml:space="preserve"> вещества</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&lt;2*</w:t>
            </w:r>
          </w:p>
          <w:p w:rsidR="001E7209" w:rsidRPr="00B64F50" w:rsidRDefault="001E7209" w:rsidP="001E7209">
            <w:pPr>
              <w:tabs>
                <w:tab w:val="left" w:pos="5984"/>
              </w:tabs>
              <w:rPr>
                <w:color w:val="000000" w:themeColor="text1"/>
                <w:lang w:val="en-US"/>
              </w:rPr>
            </w:pPr>
            <w:r>
              <w:rPr>
                <w:color w:val="000000" w:themeColor="text1"/>
                <w:lang w:val="en-US"/>
              </w:rPr>
              <w:t>&lt;2*</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lastRenderedPageBreak/>
              <w:t xml:space="preserve">Манган </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1.040</w:t>
            </w:r>
          </w:p>
          <w:p w:rsidR="001E7209" w:rsidRPr="00B64F50" w:rsidRDefault="001E7209" w:rsidP="001E7209">
            <w:pPr>
              <w:tabs>
                <w:tab w:val="left" w:pos="5984"/>
              </w:tabs>
              <w:rPr>
                <w:color w:val="000000" w:themeColor="text1"/>
                <w:lang w:val="en-US"/>
              </w:rPr>
            </w:pPr>
            <w:r>
              <w:rPr>
                <w:color w:val="000000" w:themeColor="text1"/>
                <w:lang w:val="en-US"/>
              </w:rPr>
              <w:t>0.0261</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 xml:space="preserve">Олово </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0.016</w:t>
            </w:r>
          </w:p>
          <w:p w:rsidR="001E7209" w:rsidRPr="00B64F50" w:rsidRDefault="001E7209" w:rsidP="001E7209">
            <w:pPr>
              <w:tabs>
                <w:tab w:val="left" w:pos="5984"/>
              </w:tabs>
              <w:rPr>
                <w:color w:val="000000" w:themeColor="text1"/>
                <w:lang w:val="en-US"/>
              </w:rPr>
            </w:pPr>
            <w:r>
              <w:rPr>
                <w:color w:val="000000" w:themeColor="text1"/>
                <w:lang w:val="en-US"/>
              </w:rPr>
              <w:t>0.015</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 xml:space="preserve">Мед </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0.153</w:t>
            </w:r>
          </w:p>
          <w:p w:rsidR="001E7209" w:rsidRPr="00B64F50" w:rsidRDefault="001E7209" w:rsidP="001E7209">
            <w:pPr>
              <w:tabs>
                <w:tab w:val="left" w:pos="5984"/>
              </w:tabs>
              <w:rPr>
                <w:color w:val="000000" w:themeColor="text1"/>
                <w:lang w:val="en-US"/>
              </w:rPr>
            </w:pPr>
            <w:r>
              <w:rPr>
                <w:color w:val="000000" w:themeColor="text1"/>
                <w:lang w:val="en-US"/>
              </w:rPr>
              <w:t>0.008</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 xml:space="preserve">Цинк </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0.25</w:t>
            </w:r>
          </w:p>
          <w:p w:rsidR="001E7209" w:rsidRPr="00B64F50" w:rsidRDefault="001E7209" w:rsidP="001E7209">
            <w:pPr>
              <w:tabs>
                <w:tab w:val="left" w:pos="5984"/>
              </w:tabs>
              <w:rPr>
                <w:color w:val="000000" w:themeColor="text1"/>
                <w:lang w:val="en-US"/>
              </w:rPr>
            </w:pPr>
            <w:r>
              <w:rPr>
                <w:color w:val="000000" w:themeColor="text1"/>
                <w:lang w:val="en-US"/>
              </w:rPr>
              <w:t>0.0087</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 xml:space="preserve">Никел </w:t>
            </w:r>
          </w:p>
        </w:tc>
        <w:tc>
          <w:tcPr>
            <w:tcW w:w="1336" w:type="dxa"/>
          </w:tcPr>
          <w:p w:rsidR="001E7209" w:rsidRPr="00B64F50" w:rsidRDefault="001E7209" w:rsidP="001E7209">
            <w:pPr>
              <w:rPr>
                <w:color w:val="000000" w:themeColor="text1"/>
              </w:rPr>
            </w:pPr>
            <w:r w:rsidRPr="00B64F50">
              <w:rPr>
                <w:color w:val="000000" w:themeColor="text1"/>
                <w:sz w:val="22"/>
                <w:lang w:val="en-US"/>
              </w:rPr>
              <w:t>mg/dm³</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lang w:val="en-US"/>
              </w:rPr>
              <w:t>0.066</w:t>
            </w:r>
          </w:p>
          <w:p w:rsidR="001E7209" w:rsidRPr="00B64F50" w:rsidRDefault="001E7209" w:rsidP="001E7209">
            <w:pPr>
              <w:tabs>
                <w:tab w:val="left" w:pos="5984"/>
              </w:tabs>
              <w:rPr>
                <w:color w:val="000000" w:themeColor="text1"/>
                <w:lang w:val="en-US"/>
              </w:rPr>
            </w:pPr>
            <w:r>
              <w:rPr>
                <w:color w:val="000000" w:themeColor="text1"/>
                <w:lang w:val="en-US"/>
              </w:rPr>
              <w:t>&lt;0.005*</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r w:rsidR="001E7209" w:rsidRPr="00B64F50" w:rsidTr="001E7209">
        <w:tc>
          <w:tcPr>
            <w:tcW w:w="2059" w:type="dxa"/>
          </w:tcPr>
          <w:p w:rsidR="001E7209" w:rsidRPr="00B64F50" w:rsidRDefault="001E7209" w:rsidP="001E7209">
            <w:pPr>
              <w:tabs>
                <w:tab w:val="left" w:pos="5984"/>
              </w:tabs>
              <w:rPr>
                <w:color w:val="000000" w:themeColor="text1"/>
              </w:rPr>
            </w:pPr>
            <w:r w:rsidRPr="00B64F50">
              <w:rPr>
                <w:color w:val="000000" w:themeColor="text1"/>
                <w:sz w:val="22"/>
              </w:rPr>
              <w:t xml:space="preserve">Температура </w:t>
            </w:r>
          </w:p>
        </w:tc>
        <w:tc>
          <w:tcPr>
            <w:tcW w:w="1336" w:type="dxa"/>
          </w:tcPr>
          <w:p w:rsidR="001E7209" w:rsidRPr="00B64F50" w:rsidRDefault="001E7209" w:rsidP="001E7209">
            <w:pPr>
              <w:tabs>
                <w:tab w:val="left" w:pos="5984"/>
              </w:tabs>
              <w:rPr>
                <w:color w:val="000000" w:themeColor="text1"/>
              </w:rPr>
            </w:pPr>
            <w:r w:rsidRPr="00B64F50">
              <w:rPr>
                <w:color w:val="000000" w:themeColor="text1"/>
                <w:sz w:val="22"/>
              </w:rPr>
              <w:t>С°</w:t>
            </w:r>
          </w:p>
        </w:tc>
        <w:tc>
          <w:tcPr>
            <w:tcW w:w="1110" w:type="dxa"/>
          </w:tcPr>
          <w:p w:rsidR="001E7209" w:rsidRPr="00B64F50" w:rsidRDefault="001E7209" w:rsidP="001E7209">
            <w:pPr>
              <w:tabs>
                <w:tab w:val="left" w:pos="5984"/>
              </w:tabs>
              <w:rPr>
                <w:color w:val="000000" w:themeColor="text1"/>
              </w:rPr>
            </w:pPr>
            <w:r w:rsidRPr="00B64F50">
              <w:rPr>
                <w:color w:val="000000" w:themeColor="text1"/>
              </w:rPr>
              <w:t>-</w:t>
            </w:r>
          </w:p>
        </w:tc>
        <w:tc>
          <w:tcPr>
            <w:tcW w:w="1533" w:type="dxa"/>
          </w:tcPr>
          <w:p w:rsidR="001E7209" w:rsidRDefault="001E7209" w:rsidP="001E7209">
            <w:pPr>
              <w:tabs>
                <w:tab w:val="left" w:pos="5984"/>
              </w:tabs>
              <w:rPr>
                <w:color w:val="000000" w:themeColor="text1"/>
                <w:lang w:val="en-US"/>
              </w:rPr>
            </w:pPr>
            <w:r>
              <w:rPr>
                <w:color w:val="000000" w:themeColor="text1"/>
              </w:rPr>
              <w:t>15,7</w:t>
            </w:r>
          </w:p>
          <w:p w:rsidR="001E7209" w:rsidRPr="002C7C1E" w:rsidRDefault="001E7209" w:rsidP="001E7209">
            <w:pPr>
              <w:tabs>
                <w:tab w:val="left" w:pos="5984"/>
              </w:tabs>
              <w:rPr>
                <w:color w:val="000000" w:themeColor="text1"/>
                <w:lang w:val="en-US"/>
              </w:rPr>
            </w:pPr>
            <w:r>
              <w:rPr>
                <w:color w:val="000000" w:themeColor="text1"/>
                <w:lang w:val="en-US"/>
              </w:rPr>
              <w:t>20.6</w:t>
            </w:r>
          </w:p>
        </w:tc>
        <w:tc>
          <w:tcPr>
            <w:tcW w:w="1653" w:type="dxa"/>
          </w:tcPr>
          <w:p w:rsidR="001E7209" w:rsidRPr="00B64F50" w:rsidRDefault="001E7209" w:rsidP="001E7209">
            <w:pPr>
              <w:rPr>
                <w:color w:val="000000" w:themeColor="text1"/>
              </w:rPr>
            </w:pPr>
            <w:r w:rsidRPr="00B64F50">
              <w:rPr>
                <w:color w:val="000000" w:themeColor="text1"/>
                <w:sz w:val="22"/>
              </w:rPr>
              <w:t>На 6 месеца</w:t>
            </w:r>
          </w:p>
        </w:tc>
        <w:tc>
          <w:tcPr>
            <w:tcW w:w="1595" w:type="dxa"/>
          </w:tcPr>
          <w:p w:rsidR="001E7209" w:rsidRPr="00B64F50" w:rsidRDefault="001E7209" w:rsidP="001E7209">
            <w:pPr>
              <w:rPr>
                <w:color w:val="000000" w:themeColor="text1"/>
              </w:rPr>
            </w:pPr>
          </w:p>
        </w:tc>
      </w:tr>
    </w:tbl>
    <w:p w:rsidR="001E7209" w:rsidRPr="00B64F50" w:rsidRDefault="001E7209" w:rsidP="001E7209">
      <w:pPr>
        <w:rPr>
          <w:color w:val="000000" w:themeColor="text1"/>
        </w:rPr>
      </w:pPr>
    </w:p>
    <w:p w:rsidR="001E7209" w:rsidRPr="00B64F50" w:rsidRDefault="001E7209" w:rsidP="001E7209">
      <w:pPr>
        <w:rPr>
          <w:color w:val="000000" w:themeColor="text1"/>
          <w:lang w:val="en-US"/>
        </w:rPr>
      </w:pPr>
    </w:p>
    <w:p w:rsidR="001E7209" w:rsidRDefault="001E7209" w:rsidP="001E7209">
      <w:pPr>
        <w:rPr>
          <w:b/>
          <w:sz w:val="28"/>
          <w:szCs w:val="28"/>
          <w:u w:val="single"/>
          <w:lang w:val="en-US"/>
        </w:rPr>
      </w:pPr>
    </w:p>
    <w:p w:rsidR="001E7209" w:rsidRDefault="001E7209" w:rsidP="001E7209">
      <w:pPr>
        <w:rPr>
          <w:b/>
          <w:sz w:val="28"/>
          <w:szCs w:val="28"/>
          <w:u w:val="single"/>
          <w:lang w:val="en-US"/>
        </w:rPr>
      </w:pPr>
    </w:p>
    <w:p w:rsidR="001E7209" w:rsidRDefault="001E7209" w:rsidP="001E7209">
      <w:pPr>
        <w:rPr>
          <w:b/>
          <w:sz w:val="28"/>
          <w:szCs w:val="28"/>
          <w:u w:val="single"/>
          <w:lang w:val="en-US"/>
        </w:rPr>
      </w:pPr>
    </w:p>
    <w:p w:rsidR="001E7209" w:rsidRDefault="001E7209" w:rsidP="001E7209">
      <w:pPr>
        <w:rPr>
          <w:b/>
          <w:sz w:val="28"/>
          <w:szCs w:val="28"/>
          <w:u w:val="single"/>
          <w:lang w:val="en-US"/>
        </w:rPr>
      </w:pPr>
    </w:p>
    <w:p w:rsidR="001E7209" w:rsidRDefault="001E7209" w:rsidP="001E7209">
      <w:pPr>
        <w:rPr>
          <w:b/>
          <w:sz w:val="28"/>
          <w:szCs w:val="28"/>
          <w:u w:val="single"/>
          <w:lang w:val="en-US"/>
        </w:rPr>
      </w:pPr>
    </w:p>
    <w:p w:rsidR="001E7209" w:rsidRDefault="001E7209" w:rsidP="001E7209">
      <w:pPr>
        <w:rPr>
          <w:b/>
          <w:sz w:val="28"/>
          <w:szCs w:val="28"/>
          <w:u w:val="single"/>
          <w:lang w:val="en-US"/>
        </w:rPr>
      </w:pPr>
    </w:p>
    <w:p w:rsidR="001E7209" w:rsidRDefault="001E7209" w:rsidP="001E7209">
      <w:pPr>
        <w:rPr>
          <w:b/>
          <w:sz w:val="28"/>
          <w:szCs w:val="28"/>
          <w:u w:val="single"/>
          <w:lang w:val="en-US"/>
        </w:rPr>
      </w:pPr>
    </w:p>
    <w:p w:rsidR="001E7209" w:rsidRDefault="001E7209" w:rsidP="001E7209">
      <w:pPr>
        <w:rPr>
          <w:b/>
          <w:sz w:val="28"/>
          <w:szCs w:val="28"/>
          <w:u w:val="single"/>
          <w:lang w:val="en-US"/>
        </w:rPr>
      </w:pPr>
    </w:p>
    <w:p w:rsidR="001E7209" w:rsidRPr="009B5105" w:rsidRDefault="001E7209" w:rsidP="001E7209">
      <w:pPr>
        <w:rPr>
          <w:b/>
          <w:sz w:val="28"/>
          <w:szCs w:val="28"/>
          <w:u w:val="single"/>
        </w:rPr>
      </w:pPr>
      <w:r w:rsidRPr="009B5105">
        <w:rPr>
          <w:b/>
          <w:sz w:val="28"/>
          <w:szCs w:val="28"/>
          <w:u w:val="single"/>
        </w:rPr>
        <w:t>ТП4</w:t>
      </w:r>
    </w:p>
    <w:p w:rsidR="001E7209" w:rsidRPr="009B5105" w:rsidRDefault="001E7209" w:rsidP="001E7209">
      <w:pPr>
        <w:numPr>
          <w:ilvl w:val="0"/>
          <w:numId w:val="11"/>
        </w:numPr>
        <w:autoSpaceDN w:val="0"/>
        <w:ind w:left="567" w:hanging="567"/>
        <w:rPr>
          <w:b/>
          <w:sz w:val="28"/>
          <w:szCs w:val="28"/>
        </w:rPr>
      </w:pPr>
      <w:r w:rsidRPr="009B5105">
        <w:rPr>
          <w:b/>
          <w:sz w:val="28"/>
          <w:szCs w:val="28"/>
        </w:rPr>
        <w:t xml:space="preserve">ТП 4 - </w:t>
      </w:r>
      <w:proofErr w:type="spellStart"/>
      <w:r w:rsidRPr="009B5105">
        <w:rPr>
          <w:b/>
          <w:sz w:val="28"/>
          <w:szCs w:val="28"/>
        </w:rPr>
        <w:t>мониторингова</w:t>
      </w:r>
      <w:proofErr w:type="spellEnd"/>
      <w:r w:rsidRPr="009B5105">
        <w:rPr>
          <w:b/>
          <w:sz w:val="28"/>
          <w:szCs w:val="28"/>
        </w:rPr>
        <w:t xml:space="preserve"> точка за смесен поток отпадъчни води, след </w:t>
      </w:r>
      <w:proofErr w:type="spellStart"/>
      <w:r w:rsidRPr="009B5105">
        <w:rPr>
          <w:b/>
          <w:sz w:val="28"/>
          <w:szCs w:val="28"/>
        </w:rPr>
        <w:t>тласкателна</w:t>
      </w:r>
      <w:proofErr w:type="spellEnd"/>
      <w:r w:rsidRPr="009B5105">
        <w:rPr>
          <w:b/>
          <w:sz w:val="28"/>
          <w:szCs w:val="28"/>
        </w:rPr>
        <w:t xml:space="preserve"> станция и преди включване в канализационната система</w:t>
      </w:r>
      <w:r w:rsidRPr="009B5105">
        <w:rPr>
          <w:b/>
          <w:bCs/>
          <w:sz w:val="28"/>
          <w:szCs w:val="28"/>
        </w:rPr>
        <w:t xml:space="preserve">, с координати </w:t>
      </w:r>
    </w:p>
    <w:p w:rsidR="001E7209" w:rsidRPr="009B5105" w:rsidRDefault="001E7209" w:rsidP="001E7209">
      <w:pPr>
        <w:autoSpaceDN w:val="0"/>
        <w:rPr>
          <w:b/>
          <w:sz w:val="28"/>
          <w:szCs w:val="28"/>
        </w:rPr>
      </w:pPr>
      <w:r w:rsidRPr="009B5105">
        <w:rPr>
          <w:b/>
          <w:bCs/>
          <w:sz w:val="28"/>
          <w:szCs w:val="28"/>
        </w:rPr>
        <w:t xml:space="preserve">          </w:t>
      </w:r>
      <w:r w:rsidRPr="009B5105">
        <w:rPr>
          <w:b/>
          <w:bCs/>
          <w:sz w:val="28"/>
          <w:szCs w:val="28"/>
          <w:lang w:val="en-US"/>
        </w:rPr>
        <w:t>N</w:t>
      </w:r>
      <w:r w:rsidRPr="009B5105">
        <w:rPr>
          <w:b/>
          <w:bCs/>
          <w:sz w:val="28"/>
          <w:szCs w:val="28"/>
        </w:rPr>
        <w:t xml:space="preserve"> - 43</w:t>
      </w:r>
      <w:r w:rsidRPr="009B5105">
        <w:rPr>
          <w:b/>
          <w:bCs/>
          <w:sz w:val="28"/>
          <w:szCs w:val="28"/>
          <w:lang w:val="en-US"/>
        </w:rPr>
        <w:sym w:font="Symbol" w:char="F0B0"/>
      </w:r>
      <w:r w:rsidRPr="009B5105">
        <w:rPr>
          <w:b/>
          <w:bCs/>
          <w:sz w:val="28"/>
          <w:szCs w:val="28"/>
        </w:rPr>
        <w:t>11'17,1816</w:t>
      </w:r>
      <w:r w:rsidRPr="009B5105">
        <w:rPr>
          <w:b/>
          <w:bCs/>
          <w:sz w:val="28"/>
          <w:szCs w:val="28"/>
          <w:lang w:val="en-US"/>
        </w:rPr>
        <w:sym w:font="Symbol" w:char="F0B2"/>
      </w:r>
      <w:r w:rsidRPr="009B5105">
        <w:rPr>
          <w:b/>
          <w:bCs/>
          <w:sz w:val="28"/>
          <w:szCs w:val="28"/>
        </w:rPr>
        <w:t xml:space="preserve">, </w:t>
      </w:r>
    </w:p>
    <w:p w:rsidR="001E7209" w:rsidRPr="009B5105" w:rsidRDefault="001E7209" w:rsidP="001E7209">
      <w:pPr>
        <w:autoSpaceDN w:val="0"/>
        <w:rPr>
          <w:b/>
          <w:bCs/>
          <w:sz w:val="28"/>
          <w:szCs w:val="28"/>
          <w:lang w:val="en-US"/>
        </w:rPr>
      </w:pPr>
      <w:r w:rsidRPr="009B5105">
        <w:rPr>
          <w:b/>
          <w:bCs/>
          <w:sz w:val="28"/>
          <w:szCs w:val="28"/>
        </w:rPr>
        <w:t xml:space="preserve">          </w:t>
      </w:r>
      <w:r w:rsidRPr="009B5105">
        <w:rPr>
          <w:b/>
          <w:bCs/>
          <w:sz w:val="28"/>
          <w:szCs w:val="28"/>
          <w:lang w:val="en-US"/>
        </w:rPr>
        <w:t>E</w:t>
      </w:r>
      <w:r w:rsidRPr="009B5105">
        <w:rPr>
          <w:b/>
          <w:bCs/>
          <w:sz w:val="28"/>
          <w:szCs w:val="28"/>
        </w:rPr>
        <w:t xml:space="preserve"> - 23</w:t>
      </w:r>
      <w:r w:rsidRPr="009B5105">
        <w:rPr>
          <w:b/>
          <w:bCs/>
          <w:sz w:val="28"/>
          <w:szCs w:val="28"/>
          <w:lang w:val="en-US"/>
        </w:rPr>
        <w:sym w:font="Symbol" w:char="F0B0"/>
      </w:r>
      <w:r w:rsidRPr="009B5105">
        <w:rPr>
          <w:b/>
          <w:bCs/>
          <w:sz w:val="28"/>
          <w:szCs w:val="28"/>
        </w:rPr>
        <w:t>36'31,3128</w:t>
      </w:r>
      <w:r w:rsidRPr="009B5105">
        <w:rPr>
          <w:b/>
          <w:bCs/>
          <w:sz w:val="28"/>
          <w:szCs w:val="28"/>
          <w:lang w:val="en-US"/>
        </w:rPr>
        <w:sym w:font="Symbol" w:char="F0B2"/>
      </w:r>
      <w:r w:rsidRPr="009B5105">
        <w:rPr>
          <w:b/>
          <w:bCs/>
          <w:sz w:val="28"/>
          <w:szCs w:val="28"/>
        </w:rPr>
        <w:t>;</w:t>
      </w:r>
    </w:p>
    <w:p w:rsidR="001E7209" w:rsidRPr="009B5105" w:rsidRDefault="001E7209" w:rsidP="001E7209">
      <w:pPr>
        <w:autoSpaceDN w:val="0"/>
        <w:rPr>
          <w:b/>
          <w:bCs/>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59"/>
        <w:gridCol w:w="1336"/>
        <w:gridCol w:w="1110"/>
        <w:gridCol w:w="1533"/>
        <w:gridCol w:w="1653"/>
        <w:gridCol w:w="1595"/>
      </w:tblGrid>
      <w:tr w:rsidR="001E7209" w:rsidRPr="009B5105" w:rsidTr="001E7209">
        <w:tc>
          <w:tcPr>
            <w:tcW w:w="2059" w:type="dxa"/>
          </w:tcPr>
          <w:p w:rsidR="001E7209" w:rsidRPr="009B5105" w:rsidRDefault="001E7209" w:rsidP="001E7209">
            <w:pPr>
              <w:tabs>
                <w:tab w:val="left" w:pos="5984"/>
              </w:tabs>
              <w:rPr>
                <w:b/>
              </w:rPr>
            </w:pPr>
            <w:r w:rsidRPr="009B5105">
              <w:rPr>
                <w:b/>
                <w:sz w:val="22"/>
              </w:rPr>
              <w:t>Параметър</w:t>
            </w:r>
          </w:p>
        </w:tc>
        <w:tc>
          <w:tcPr>
            <w:tcW w:w="1336" w:type="dxa"/>
          </w:tcPr>
          <w:p w:rsidR="001E7209" w:rsidRPr="009B5105" w:rsidRDefault="001E7209" w:rsidP="001E7209">
            <w:pPr>
              <w:tabs>
                <w:tab w:val="left" w:pos="5984"/>
              </w:tabs>
              <w:rPr>
                <w:b/>
              </w:rPr>
            </w:pPr>
            <w:r w:rsidRPr="009B5105">
              <w:rPr>
                <w:b/>
                <w:sz w:val="22"/>
              </w:rPr>
              <w:t>Единица</w:t>
            </w:r>
          </w:p>
        </w:tc>
        <w:tc>
          <w:tcPr>
            <w:tcW w:w="1110" w:type="dxa"/>
          </w:tcPr>
          <w:p w:rsidR="001E7209" w:rsidRPr="009B5105" w:rsidRDefault="001E7209" w:rsidP="001E7209">
            <w:pPr>
              <w:tabs>
                <w:tab w:val="left" w:pos="5984"/>
              </w:tabs>
              <w:rPr>
                <w:b/>
              </w:rPr>
            </w:pPr>
            <w:r w:rsidRPr="009B5105">
              <w:rPr>
                <w:b/>
                <w:sz w:val="22"/>
              </w:rPr>
              <w:t>НДЕ съгласно КР</w:t>
            </w:r>
            <w:r w:rsidRPr="009B5105">
              <w:rPr>
                <w:b/>
                <w:sz w:val="22"/>
                <w:lang w:val="ru-RU"/>
              </w:rPr>
              <w:t xml:space="preserve"> </w:t>
            </w:r>
            <w:r w:rsidRPr="009B5105">
              <w:rPr>
                <w:b/>
                <w:sz w:val="22"/>
              </w:rPr>
              <w:t>в мг/л</w:t>
            </w:r>
          </w:p>
        </w:tc>
        <w:tc>
          <w:tcPr>
            <w:tcW w:w="1533" w:type="dxa"/>
          </w:tcPr>
          <w:p w:rsidR="001E7209" w:rsidRPr="009B5105" w:rsidRDefault="001E7209" w:rsidP="001E7209">
            <w:pPr>
              <w:tabs>
                <w:tab w:val="left" w:pos="5984"/>
              </w:tabs>
              <w:rPr>
                <w:b/>
              </w:rPr>
            </w:pPr>
            <w:r w:rsidRPr="009B5105">
              <w:rPr>
                <w:b/>
                <w:sz w:val="22"/>
              </w:rPr>
              <w:t>Резултати от мониторинг</w:t>
            </w:r>
          </w:p>
        </w:tc>
        <w:tc>
          <w:tcPr>
            <w:tcW w:w="1653" w:type="dxa"/>
          </w:tcPr>
          <w:p w:rsidR="001E7209" w:rsidRPr="009B5105" w:rsidRDefault="001E7209" w:rsidP="001E7209">
            <w:pPr>
              <w:tabs>
                <w:tab w:val="left" w:pos="5984"/>
              </w:tabs>
              <w:rPr>
                <w:b/>
              </w:rPr>
            </w:pPr>
            <w:r w:rsidRPr="009B5105">
              <w:rPr>
                <w:b/>
                <w:sz w:val="22"/>
              </w:rPr>
              <w:t>Честота на мониторинг</w:t>
            </w:r>
          </w:p>
        </w:tc>
        <w:tc>
          <w:tcPr>
            <w:tcW w:w="1595" w:type="dxa"/>
          </w:tcPr>
          <w:p w:rsidR="001E7209" w:rsidRPr="009B5105" w:rsidRDefault="001E7209" w:rsidP="001E7209">
            <w:pPr>
              <w:tabs>
                <w:tab w:val="left" w:pos="5984"/>
              </w:tabs>
              <w:rPr>
                <w:b/>
                <w:lang w:val="en-US"/>
              </w:rPr>
            </w:pPr>
            <w:r w:rsidRPr="009B5105">
              <w:rPr>
                <w:b/>
                <w:sz w:val="22"/>
              </w:rPr>
              <w:t>Съответствие</w:t>
            </w:r>
            <w:r w:rsidRPr="009B5105">
              <w:rPr>
                <w:b/>
                <w:sz w:val="22"/>
                <w:lang w:val="en-US"/>
              </w:rPr>
              <w:t xml:space="preserve"> </w:t>
            </w:r>
          </w:p>
        </w:tc>
      </w:tr>
      <w:tr w:rsidR="001E7209" w:rsidRPr="009B5105" w:rsidTr="001E7209">
        <w:tc>
          <w:tcPr>
            <w:tcW w:w="2059" w:type="dxa"/>
          </w:tcPr>
          <w:p w:rsidR="001E7209" w:rsidRPr="001E7209" w:rsidRDefault="001E7209" w:rsidP="001E7209">
            <w:pPr>
              <w:tabs>
                <w:tab w:val="left" w:pos="5984"/>
              </w:tabs>
            </w:pPr>
            <w:r w:rsidRPr="001E7209">
              <w:rPr>
                <w:sz w:val="22"/>
              </w:rPr>
              <w:t>Количество на смесен поток отпадъчни води</w:t>
            </w:r>
          </w:p>
        </w:tc>
        <w:tc>
          <w:tcPr>
            <w:tcW w:w="1336" w:type="dxa"/>
          </w:tcPr>
          <w:p w:rsidR="001E7209" w:rsidRPr="001E7209" w:rsidRDefault="001E7209" w:rsidP="001E7209">
            <w:pPr>
              <w:tabs>
                <w:tab w:val="left" w:pos="5984"/>
              </w:tabs>
            </w:pPr>
            <w:r w:rsidRPr="001E7209">
              <w:rPr>
                <w:sz w:val="22"/>
              </w:rPr>
              <w:t>м³</w:t>
            </w:r>
          </w:p>
        </w:tc>
        <w:tc>
          <w:tcPr>
            <w:tcW w:w="1110" w:type="dxa"/>
          </w:tcPr>
          <w:p w:rsidR="001E7209" w:rsidRPr="001E7209" w:rsidRDefault="001E7209" w:rsidP="001E7209">
            <w:pPr>
              <w:tabs>
                <w:tab w:val="left" w:pos="5984"/>
              </w:tabs>
            </w:pPr>
          </w:p>
        </w:tc>
        <w:tc>
          <w:tcPr>
            <w:tcW w:w="1533" w:type="dxa"/>
          </w:tcPr>
          <w:p w:rsidR="001E7209" w:rsidRPr="001E7209" w:rsidRDefault="001E7209" w:rsidP="001E7209">
            <w:pPr>
              <w:tabs>
                <w:tab w:val="left" w:pos="5984"/>
              </w:tabs>
              <w:rPr>
                <w:b/>
                <w:lang w:val="en-US"/>
              </w:rPr>
            </w:pPr>
            <w:r w:rsidRPr="001E7209">
              <w:rPr>
                <w:b/>
                <w:lang w:val="en-US"/>
              </w:rPr>
              <w:t>1727</w:t>
            </w:r>
          </w:p>
        </w:tc>
        <w:tc>
          <w:tcPr>
            <w:tcW w:w="1653" w:type="dxa"/>
          </w:tcPr>
          <w:p w:rsidR="001E7209" w:rsidRPr="001E7209" w:rsidRDefault="001E7209" w:rsidP="001E7209">
            <w:pPr>
              <w:tabs>
                <w:tab w:val="left" w:pos="5984"/>
              </w:tabs>
            </w:pPr>
            <w:r w:rsidRPr="001E7209">
              <w:rPr>
                <w:sz w:val="22"/>
              </w:rPr>
              <w:t xml:space="preserve">Ежемесечно </w:t>
            </w:r>
          </w:p>
        </w:tc>
        <w:tc>
          <w:tcPr>
            <w:tcW w:w="1595" w:type="dxa"/>
          </w:tcPr>
          <w:p w:rsidR="001E7209" w:rsidRPr="009B5105" w:rsidRDefault="001E7209" w:rsidP="001E7209">
            <w:pPr>
              <w:tabs>
                <w:tab w:val="left" w:pos="5984"/>
              </w:tabs>
            </w:pPr>
          </w:p>
        </w:tc>
      </w:tr>
      <w:tr w:rsidR="001E7209" w:rsidRPr="009B5105" w:rsidTr="001E7209">
        <w:tc>
          <w:tcPr>
            <w:tcW w:w="2059" w:type="dxa"/>
          </w:tcPr>
          <w:p w:rsidR="001E7209" w:rsidRPr="009B5105" w:rsidRDefault="001E7209" w:rsidP="001E7209">
            <w:pPr>
              <w:tabs>
                <w:tab w:val="left" w:pos="5984"/>
              </w:tabs>
            </w:pPr>
            <w:proofErr w:type="spellStart"/>
            <w:r w:rsidRPr="009B5105">
              <w:rPr>
                <w:sz w:val="22"/>
              </w:rPr>
              <w:t>рН</w:t>
            </w:r>
            <w:proofErr w:type="spellEnd"/>
          </w:p>
        </w:tc>
        <w:tc>
          <w:tcPr>
            <w:tcW w:w="1336" w:type="dxa"/>
          </w:tcPr>
          <w:p w:rsidR="001E7209" w:rsidRPr="009B5105" w:rsidRDefault="001E7209" w:rsidP="001E7209">
            <w:pPr>
              <w:tabs>
                <w:tab w:val="left" w:pos="5984"/>
              </w:tabs>
            </w:pPr>
            <w:r w:rsidRPr="009B5105">
              <w:rPr>
                <w:sz w:val="22"/>
              </w:rPr>
              <w:t>-</w:t>
            </w:r>
          </w:p>
        </w:tc>
        <w:tc>
          <w:tcPr>
            <w:tcW w:w="1110" w:type="dxa"/>
          </w:tcPr>
          <w:p w:rsidR="001E7209" w:rsidRPr="009B5105" w:rsidRDefault="001E7209" w:rsidP="001E7209">
            <w:pPr>
              <w:tabs>
                <w:tab w:val="left" w:pos="5984"/>
              </w:tabs>
            </w:pPr>
            <w:r w:rsidRPr="009B5105">
              <w:rPr>
                <w:sz w:val="22"/>
              </w:rPr>
              <w:t>6.5-8.5</w:t>
            </w:r>
          </w:p>
        </w:tc>
        <w:tc>
          <w:tcPr>
            <w:tcW w:w="1533" w:type="dxa"/>
          </w:tcPr>
          <w:p w:rsidR="001E7209" w:rsidRDefault="001E7209" w:rsidP="001E7209">
            <w:pPr>
              <w:tabs>
                <w:tab w:val="left" w:pos="5984"/>
              </w:tabs>
              <w:rPr>
                <w:lang w:val="en-US"/>
              </w:rPr>
            </w:pPr>
            <w:r>
              <w:t>7,63</w:t>
            </w:r>
          </w:p>
          <w:p w:rsidR="001E7209" w:rsidRPr="002C7C1E" w:rsidRDefault="001E7209" w:rsidP="001E7209">
            <w:pPr>
              <w:tabs>
                <w:tab w:val="left" w:pos="5984"/>
              </w:tabs>
              <w:rPr>
                <w:lang w:val="en-US"/>
              </w:rPr>
            </w:pPr>
            <w:r>
              <w:rPr>
                <w:lang w:val="en-US"/>
              </w:rPr>
              <w:t>6.97</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pPr>
              <w:tabs>
                <w:tab w:val="left" w:pos="5984"/>
              </w:tabs>
            </w:pPr>
            <w:r>
              <w:t xml:space="preserve">Да </w:t>
            </w:r>
          </w:p>
        </w:tc>
      </w:tr>
      <w:tr w:rsidR="001E7209" w:rsidRPr="009B5105" w:rsidTr="001E7209">
        <w:tc>
          <w:tcPr>
            <w:tcW w:w="2059" w:type="dxa"/>
          </w:tcPr>
          <w:p w:rsidR="001E7209" w:rsidRPr="009B5105" w:rsidRDefault="001E7209" w:rsidP="001E7209">
            <w:pPr>
              <w:tabs>
                <w:tab w:val="left" w:pos="5984"/>
              </w:tabs>
            </w:pPr>
            <w:r w:rsidRPr="009B5105">
              <w:rPr>
                <w:sz w:val="22"/>
              </w:rPr>
              <w:t>Неразтворени вещества</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35</w:t>
            </w:r>
          </w:p>
        </w:tc>
        <w:tc>
          <w:tcPr>
            <w:tcW w:w="1533" w:type="dxa"/>
          </w:tcPr>
          <w:p w:rsidR="001E7209" w:rsidRDefault="001E7209" w:rsidP="001E7209">
            <w:pPr>
              <w:tabs>
                <w:tab w:val="left" w:pos="5984"/>
              </w:tabs>
              <w:rPr>
                <w:lang w:val="en-US"/>
              </w:rPr>
            </w:pPr>
            <w:r>
              <w:rPr>
                <w:lang w:val="en-US"/>
              </w:rPr>
              <w:t>10</w:t>
            </w:r>
          </w:p>
          <w:p w:rsidR="001E7209" w:rsidRPr="009B5105" w:rsidRDefault="001E7209" w:rsidP="001E7209">
            <w:pPr>
              <w:tabs>
                <w:tab w:val="left" w:pos="5984"/>
              </w:tabs>
              <w:rPr>
                <w:lang w:val="en-US"/>
              </w:rPr>
            </w:pPr>
            <w:r>
              <w:rPr>
                <w:lang w:val="en-US"/>
              </w:rPr>
              <w:t>56</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pPr>
              <w:tabs>
                <w:tab w:val="left" w:pos="5984"/>
              </w:tabs>
            </w:pPr>
            <w:r>
              <w:t>Да/Не</w:t>
            </w:r>
          </w:p>
        </w:tc>
      </w:tr>
      <w:tr w:rsidR="001E7209" w:rsidRPr="009B5105" w:rsidTr="001E7209">
        <w:tc>
          <w:tcPr>
            <w:tcW w:w="2059" w:type="dxa"/>
          </w:tcPr>
          <w:p w:rsidR="001E7209" w:rsidRPr="009B5105" w:rsidRDefault="001E7209" w:rsidP="001E7209">
            <w:pPr>
              <w:tabs>
                <w:tab w:val="left" w:pos="5984"/>
              </w:tabs>
            </w:pPr>
            <w:r w:rsidRPr="009B5105">
              <w:rPr>
                <w:sz w:val="22"/>
              </w:rPr>
              <w:t>БПК5</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pPr>
            <w:r w:rsidRPr="009B5105">
              <w:rPr>
                <w:sz w:val="22"/>
              </w:rPr>
              <w:t>250</w:t>
            </w:r>
          </w:p>
        </w:tc>
        <w:tc>
          <w:tcPr>
            <w:tcW w:w="1533" w:type="dxa"/>
          </w:tcPr>
          <w:p w:rsidR="001E7209" w:rsidRDefault="001E7209" w:rsidP="001E7209">
            <w:pPr>
              <w:tabs>
                <w:tab w:val="left" w:pos="5984"/>
              </w:tabs>
              <w:rPr>
                <w:lang w:val="en-US"/>
              </w:rPr>
            </w:pPr>
            <w:r>
              <w:rPr>
                <w:lang w:val="en-US"/>
              </w:rPr>
              <w:t>190</w:t>
            </w:r>
          </w:p>
          <w:p w:rsidR="001E7209" w:rsidRPr="009B5105" w:rsidRDefault="001E7209" w:rsidP="001E7209">
            <w:pPr>
              <w:tabs>
                <w:tab w:val="left" w:pos="5984"/>
              </w:tabs>
              <w:rPr>
                <w:lang w:val="en-US"/>
              </w:rPr>
            </w:pPr>
            <w:r>
              <w:rPr>
                <w:lang w:val="en-US"/>
              </w:rPr>
              <w:t>389</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Да/Не</w:t>
            </w:r>
          </w:p>
        </w:tc>
      </w:tr>
      <w:tr w:rsidR="001E7209" w:rsidRPr="009B5105" w:rsidTr="001E7209">
        <w:tc>
          <w:tcPr>
            <w:tcW w:w="2059" w:type="dxa"/>
          </w:tcPr>
          <w:p w:rsidR="001E7209" w:rsidRPr="009B5105" w:rsidRDefault="001E7209" w:rsidP="001E7209">
            <w:pPr>
              <w:tabs>
                <w:tab w:val="left" w:pos="5984"/>
              </w:tabs>
            </w:pPr>
            <w:r w:rsidRPr="009B5105">
              <w:rPr>
                <w:sz w:val="22"/>
              </w:rPr>
              <w:t>ХПК/</w:t>
            </w:r>
            <w:proofErr w:type="spellStart"/>
            <w:r w:rsidRPr="009B5105">
              <w:rPr>
                <w:sz w:val="22"/>
              </w:rPr>
              <w:t>бихроматна</w:t>
            </w:r>
            <w:proofErr w:type="spellEnd"/>
            <w:r w:rsidRPr="009B5105">
              <w:rPr>
                <w:sz w:val="22"/>
              </w:rPr>
              <w:t>/</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pPr>
            <w:r w:rsidRPr="009B5105">
              <w:rPr>
                <w:sz w:val="22"/>
              </w:rPr>
              <w:t>300</w:t>
            </w:r>
          </w:p>
        </w:tc>
        <w:tc>
          <w:tcPr>
            <w:tcW w:w="1533" w:type="dxa"/>
          </w:tcPr>
          <w:p w:rsidR="001E7209" w:rsidRDefault="001E7209" w:rsidP="001E7209">
            <w:pPr>
              <w:tabs>
                <w:tab w:val="left" w:pos="5984"/>
              </w:tabs>
              <w:rPr>
                <w:lang w:val="en-US"/>
              </w:rPr>
            </w:pPr>
            <w:r>
              <w:rPr>
                <w:lang w:val="en-US"/>
              </w:rPr>
              <w:t>544</w:t>
            </w:r>
          </w:p>
          <w:p w:rsidR="001E7209" w:rsidRPr="00F91A23" w:rsidRDefault="001E7209" w:rsidP="001E7209">
            <w:pPr>
              <w:tabs>
                <w:tab w:val="left" w:pos="5984"/>
              </w:tabs>
              <w:rPr>
                <w:lang w:val="en-US"/>
              </w:rPr>
            </w:pPr>
            <w:r>
              <w:rPr>
                <w:lang w:val="en-US"/>
              </w:rPr>
              <w:t>815</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 xml:space="preserve">Не </w:t>
            </w:r>
          </w:p>
        </w:tc>
      </w:tr>
      <w:tr w:rsidR="001E7209" w:rsidRPr="009B5105" w:rsidTr="001E7209">
        <w:tc>
          <w:tcPr>
            <w:tcW w:w="2059" w:type="dxa"/>
          </w:tcPr>
          <w:p w:rsidR="001E7209" w:rsidRPr="009B5105" w:rsidRDefault="001E7209" w:rsidP="001E7209">
            <w:pPr>
              <w:tabs>
                <w:tab w:val="left" w:pos="5984"/>
              </w:tabs>
            </w:pPr>
            <w:r w:rsidRPr="009B5105">
              <w:rPr>
                <w:sz w:val="22"/>
              </w:rPr>
              <w:lastRenderedPageBreak/>
              <w:t xml:space="preserve">Сулфиди </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pPr>
            <w:r w:rsidRPr="009B5105">
              <w:rPr>
                <w:sz w:val="22"/>
              </w:rPr>
              <w:t>1,5</w:t>
            </w:r>
          </w:p>
        </w:tc>
        <w:tc>
          <w:tcPr>
            <w:tcW w:w="1533" w:type="dxa"/>
          </w:tcPr>
          <w:p w:rsidR="001E7209" w:rsidRDefault="001E7209" w:rsidP="001E7209">
            <w:pPr>
              <w:tabs>
                <w:tab w:val="left" w:pos="5984"/>
              </w:tabs>
              <w:rPr>
                <w:lang w:val="en-US"/>
              </w:rPr>
            </w:pPr>
            <w:r>
              <w:rPr>
                <w:lang w:val="en-US"/>
              </w:rPr>
              <w:t>&lt;0.0020*</w:t>
            </w:r>
          </w:p>
          <w:p w:rsidR="001E7209" w:rsidRPr="009B5105" w:rsidRDefault="001E7209" w:rsidP="001E7209">
            <w:pPr>
              <w:tabs>
                <w:tab w:val="left" w:pos="5984"/>
              </w:tabs>
            </w:pPr>
            <w:r>
              <w:rPr>
                <w:lang w:val="en-US"/>
              </w:rPr>
              <w:t>0.55</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pPr>
              <w:tabs>
                <w:tab w:val="left" w:pos="5984"/>
              </w:tabs>
            </w:pPr>
            <w:r>
              <w:t xml:space="preserve">Да </w:t>
            </w:r>
          </w:p>
        </w:tc>
      </w:tr>
      <w:tr w:rsidR="001E7209" w:rsidRPr="009B5105" w:rsidTr="001E7209">
        <w:tc>
          <w:tcPr>
            <w:tcW w:w="2059" w:type="dxa"/>
          </w:tcPr>
          <w:p w:rsidR="001E7209" w:rsidRPr="009B5105" w:rsidRDefault="001E7209" w:rsidP="001E7209">
            <w:pPr>
              <w:tabs>
                <w:tab w:val="left" w:pos="5984"/>
              </w:tabs>
            </w:pPr>
            <w:r w:rsidRPr="009B5105">
              <w:rPr>
                <w:sz w:val="22"/>
              </w:rPr>
              <w:t xml:space="preserve">Желязо </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5</w:t>
            </w:r>
          </w:p>
        </w:tc>
        <w:tc>
          <w:tcPr>
            <w:tcW w:w="1533" w:type="dxa"/>
          </w:tcPr>
          <w:p w:rsidR="001E7209" w:rsidRDefault="001E7209" w:rsidP="001E7209">
            <w:pPr>
              <w:tabs>
                <w:tab w:val="left" w:pos="5984"/>
              </w:tabs>
              <w:rPr>
                <w:lang w:val="en-US"/>
              </w:rPr>
            </w:pPr>
            <w:r>
              <w:rPr>
                <w:lang w:val="en-US"/>
              </w:rPr>
              <w:t>1.49</w:t>
            </w:r>
          </w:p>
          <w:p w:rsidR="001E7209" w:rsidRPr="00510DE4" w:rsidRDefault="001E7209" w:rsidP="001E7209">
            <w:pPr>
              <w:tabs>
                <w:tab w:val="left" w:pos="5984"/>
              </w:tabs>
              <w:rPr>
                <w:lang w:val="en-US"/>
              </w:rPr>
            </w:pPr>
            <w:r>
              <w:rPr>
                <w:lang w:val="en-US"/>
              </w:rPr>
              <w:t>4.56</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Да</w:t>
            </w:r>
          </w:p>
        </w:tc>
      </w:tr>
      <w:tr w:rsidR="001E7209" w:rsidRPr="009B5105" w:rsidTr="001E7209">
        <w:tc>
          <w:tcPr>
            <w:tcW w:w="2059" w:type="dxa"/>
          </w:tcPr>
          <w:p w:rsidR="001E7209" w:rsidRPr="009B5105" w:rsidRDefault="001E7209" w:rsidP="001E7209">
            <w:pPr>
              <w:tabs>
                <w:tab w:val="left" w:pos="5984"/>
              </w:tabs>
            </w:pPr>
            <w:r w:rsidRPr="009B5105">
              <w:rPr>
                <w:sz w:val="22"/>
              </w:rPr>
              <w:t xml:space="preserve">Общ Азот </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pPr>
            <w:r w:rsidRPr="009B5105">
              <w:rPr>
                <w:sz w:val="22"/>
                <w:lang w:val="en-US"/>
              </w:rPr>
              <w:t>1</w:t>
            </w:r>
            <w:r w:rsidRPr="009B5105">
              <w:rPr>
                <w:sz w:val="22"/>
              </w:rPr>
              <w:t>5</w:t>
            </w:r>
          </w:p>
        </w:tc>
        <w:tc>
          <w:tcPr>
            <w:tcW w:w="1533" w:type="dxa"/>
          </w:tcPr>
          <w:p w:rsidR="001E7209" w:rsidRDefault="001E7209" w:rsidP="001E7209">
            <w:pPr>
              <w:tabs>
                <w:tab w:val="left" w:pos="5984"/>
              </w:tabs>
              <w:rPr>
                <w:lang w:val="en-US"/>
              </w:rPr>
            </w:pPr>
            <w:r>
              <w:rPr>
                <w:lang w:val="en-US"/>
              </w:rPr>
              <w:t>11</w:t>
            </w:r>
          </w:p>
          <w:p w:rsidR="001E7209" w:rsidRPr="00F01E1F" w:rsidRDefault="001E7209" w:rsidP="001E7209">
            <w:pPr>
              <w:tabs>
                <w:tab w:val="left" w:pos="5984"/>
              </w:tabs>
              <w:rPr>
                <w:lang w:val="en-US"/>
              </w:rPr>
            </w:pPr>
            <w:r>
              <w:rPr>
                <w:lang w:val="en-US"/>
              </w:rPr>
              <w:t>315</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Да/Не</w:t>
            </w:r>
          </w:p>
        </w:tc>
      </w:tr>
      <w:tr w:rsidR="001E7209" w:rsidRPr="009B5105" w:rsidTr="001E7209">
        <w:tc>
          <w:tcPr>
            <w:tcW w:w="2059" w:type="dxa"/>
          </w:tcPr>
          <w:p w:rsidR="001E7209" w:rsidRPr="009B5105" w:rsidRDefault="001E7209" w:rsidP="001E7209">
            <w:pPr>
              <w:tabs>
                <w:tab w:val="left" w:pos="5984"/>
              </w:tabs>
            </w:pPr>
            <w:r w:rsidRPr="009B5105">
              <w:rPr>
                <w:sz w:val="22"/>
              </w:rPr>
              <w:t>Общ фосфор</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2</w:t>
            </w:r>
          </w:p>
        </w:tc>
        <w:tc>
          <w:tcPr>
            <w:tcW w:w="1533" w:type="dxa"/>
          </w:tcPr>
          <w:p w:rsidR="001E7209" w:rsidRDefault="001E7209" w:rsidP="001E7209">
            <w:pPr>
              <w:tabs>
                <w:tab w:val="left" w:pos="5984"/>
              </w:tabs>
              <w:rPr>
                <w:lang w:val="en-US"/>
              </w:rPr>
            </w:pPr>
            <w:r>
              <w:rPr>
                <w:lang w:val="en-US"/>
              </w:rPr>
              <w:t>1.61</w:t>
            </w:r>
          </w:p>
          <w:p w:rsidR="001E7209" w:rsidRPr="00F01E1F" w:rsidRDefault="001E7209" w:rsidP="001E7209">
            <w:pPr>
              <w:tabs>
                <w:tab w:val="left" w:pos="5984"/>
              </w:tabs>
              <w:rPr>
                <w:lang w:val="en-US"/>
              </w:rPr>
            </w:pPr>
            <w:r>
              <w:rPr>
                <w:lang w:val="en-US"/>
              </w:rPr>
              <w:t>8.0</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Да/Не</w:t>
            </w:r>
          </w:p>
        </w:tc>
      </w:tr>
      <w:tr w:rsidR="001E7209" w:rsidRPr="009B5105" w:rsidTr="001E7209">
        <w:tc>
          <w:tcPr>
            <w:tcW w:w="2059" w:type="dxa"/>
          </w:tcPr>
          <w:p w:rsidR="001E7209" w:rsidRPr="009B5105" w:rsidRDefault="001E7209" w:rsidP="001E7209">
            <w:pPr>
              <w:tabs>
                <w:tab w:val="left" w:pos="5984"/>
              </w:tabs>
              <w:rPr>
                <w:lang w:val="en-US"/>
              </w:rPr>
            </w:pPr>
            <w:r w:rsidRPr="009B5105">
              <w:rPr>
                <w:sz w:val="22"/>
              </w:rPr>
              <w:t xml:space="preserve">Хром </w:t>
            </w:r>
          </w:p>
          <w:p w:rsidR="001E7209" w:rsidRPr="009B5105" w:rsidRDefault="001E7209" w:rsidP="001E7209">
            <w:pPr>
              <w:tabs>
                <w:tab w:val="left" w:pos="5984"/>
              </w:tabs>
            </w:pPr>
            <w:r w:rsidRPr="009B5105">
              <w:rPr>
                <w:sz w:val="22"/>
              </w:rPr>
              <w:t>/тривалентен/</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1</w:t>
            </w:r>
          </w:p>
        </w:tc>
        <w:tc>
          <w:tcPr>
            <w:tcW w:w="1533" w:type="dxa"/>
          </w:tcPr>
          <w:p w:rsidR="001E7209" w:rsidRDefault="001E7209" w:rsidP="001E7209">
            <w:pPr>
              <w:tabs>
                <w:tab w:val="left" w:pos="5984"/>
              </w:tabs>
              <w:rPr>
                <w:lang w:val="en-US"/>
              </w:rPr>
            </w:pPr>
            <w:r>
              <w:rPr>
                <w:lang w:val="en-US"/>
              </w:rPr>
              <w:t>&lt;0.05*</w:t>
            </w:r>
          </w:p>
          <w:p w:rsidR="001E7209" w:rsidRPr="00A21BD4" w:rsidRDefault="001E7209" w:rsidP="001E7209">
            <w:pPr>
              <w:tabs>
                <w:tab w:val="left" w:pos="5984"/>
              </w:tabs>
              <w:rPr>
                <w:lang w:val="en-US"/>
              </w:rPr>
            </w:pPr>
            <w:r>
              <w:rPr>
                <w:lang w:val="en-US"/>
              </w:rPr>
              <w:t>&lt;0.05*</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 xml:space="preserve">Да </w:t>
            </w:r>
          </w:p>
        </w:tc>
      </w:tr>
      <w:tr w:rsidR="001E7209" w:rsidRPr="009B5105" w:rsidTr="001E7209">
        <w:tc>
          <w:tcPr>
            <w:tcW w:w="2059" w:type="dxa"/>
          </w:tcPr>
          <w:p w:rsidR="001E7209" w:rsidRPr="009B5105" w:rsidRDefault="001E7209" w:rsidP="001E7209">
            <w:pPr>
              <w:tabs>
                <w:tab w:val="left" w:pos="5984"/>
              </w:tabs>
            </w:pPr>
            <w:r w:rsidRPr="009B5105">
              <w:rPr>
                <w:sz w:val="22"/>
              </w:rPr>
              <w:t>Хром /</w:t>
            </w:r>
            <w:proofErr w:type="spellStart"/>
            <w:r w:rsidRPr="009B5105">
              <w:rPr>
                <w:sz w:val="22"/>
              </w:rPr>
              <w:t>шествалентен</w:t>
            </w:r>
            <w:proofErr w:type="spellEnd"/>
            <w:r w:rsidRPr="009B5105">
              <w:rPr>
                <w:sz w:val="22"/>
              </w:rPr>
              <w:t>/</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0.1</w:t>
            </w:r>
          </w:p>
        </w:tc>
        <w:tc>
          <w:tcPr>
            <w:tcW w:w="1533" w:type="dxa"/>
          </w:tcPr>
          <w:p w:rsidR="001E7209" w:rsidRDefault="001E7209" w:rsidP="001E7209">
            <w:pPr>
              <w:tabs>
                <w:tab w:val="left" w:pos="5984"/>
              </w:tabs>
              <w:rPr>
                <w:lang w:val="en-US"/>
              </w:rPr>
            </w:pPr>
            <w:r>
              <w:rPr>
                <w:lang w:val="en-US"/>
              </w:rPr>
              <w:t>&lt;0.05*</w:t>
            </w:r>
          </w:p>
          <w:p w:rsidR="001E7209" w:rsidRPr="00753D40" w:rsidRDefault="001E7209" w:rsidP="001E7209">
            <w:pPr>
              <w:tabs>
                <w:tab w:val="left" w:pos="5984"/>
              </w:tabs>
              <w:rPr>
                <w:lang w:val="en-US"/>
              </w:rPr>
            </w:pPr>
            <w:r>
              <w:rPr>
                <w:lang w:val="en-US"/>
              </w:rPr>
              <w:t>&lt;0.05*</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 xml:space="preserve">Да </w:t>
            </w:r>
          </w:p>
        </w:tc>
      </w:tr>
      <w:tr w:rsidR="001E7209" w:rsidRPr="009B5105" w:rsidTr="001E7209">
        <w:tc>
          <w:tcPr>
            <w:tcW w:w="2059" w:type="dxa"/>
          </w:tcPr>
          <w:p w:rsidR="001E7209" w:rsidRPr="009B5105" w:rsidRDefault="001E7209" w:rsidP="001E7209">
            <w:pPr>
              <w:tabs>
                <w:tab w:val="left" w:pos="5984"/>
              </w:tabs>
            </w:pPr>
            <w:r w:rsidRPr="009B5105">
              <w:rPr>
                <w:sz w:val="22"/>
              </w:rPr>
              <w:t>Цианиди/свободни/</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0.1</w:t>
            </w:r>
          </w:p>
        </w:tc>
        <w:tc>
          <w:tcPr>
            <w:tcW w:w="1533" w:type="dxa"/>
          </w:tcPr>
          <w:p w:rsidR="001E7209" w:rsidRDefault="001E7209" w:rsidP="001E7209">
            <w:pPr>
              <w:tabs>
                <w:tab w:val="left" w:pos="5984"/>
              </w:tabs>
              <w:rPr>
                <w:lang w:val="en-US"/>
              </w:rPr>
            </w:pPr>
            <w:r>
              <w:rPr>
                <w:lang w:val="en-US"/>
              </w:rPr>
              <w:t>0.004</w:t>
            </w:r>
          </w:p>
          <w:p w:rsidR="001E7209" w:rsidRPr="00F01E1F" w:rsidRDefault="001E7209" w:rsidP="001E7209">
            <w:pPr>
              <w:tabs>
                <w:tab w:val="left" w:pos="5984"/>
              </w:tabs>
              <w:rPr>
                <w:lang w:val="en-US"/>
              </w:rPr>
            </w:pPr>
            <w:r>
              <w:rPr>
                <w:lang w:val="en-US"/>
              </w:rPr>
              <w:t>0.46</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Да/Не</w:t>
            </w:r>
          </w:p>
        </w:tc>
      </w:tr>
      <w:tr w:rsidR="001E7209" w:rsidRPr="009B5105" w:rsidTr="001E7209">
        <w:tc>
          <w:tcPr>
            <w:tcW w:w="2059" w:type="dxa"/>
          </w:tcPr>
          <w:p w:rsidR="001E7209" w:rsidRPr="009B5105" w:rsidRDefault="001E7209" w:rsidP="001E7209">
            <w:pPr>
              <w:tabs>
                <w:tab w:val="left" w:pos="5984"/>
              </w:tabs>
            </w:pPr>
            <w:proofErr w:type="spellStart"/>
            <w:r w:rsidRPr="009B5105">
              <w:rPr>
                <w:sz w:val="22"/>
              </w:rPr>
              <w:t>Анионактдетерг</w:t>
            </w:r>
            <w:proofErr w:type="spellEnd"/>
            <w:r w:rsidRPr="009B5105">
              <w:rPr>
                <w:sz w:val="22"/>
              </w:rPr>
              <w:t>.</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pPr>
            <w:r w:rsidRPr="009B5105">
              <w:rPr>
                <w:sz w:val="22"/>
              </w:rPr>
              <w:t>3,0</w:t>
            </w:r>
          </w:p>
        </w:tc>
        <w:tc>
          <w:tcPr>
            <w:tcW w:w="1533" w:type="dxa"/>
          </w:tcPr>
          <w:p w:rsidR="001E7209" w:rsidRDefault="001E7209" w:rsidP="001E7209">
            <w:pPr>
              <w:tabs>
                <w:tab w:val="left" w:pos="5984"/>
              </w:tabs>
              <w:rPr>
                <w:lang w:val="en-US"/>
              </w:rPr>
            </w:pPr>
            <w:r>
              <w:rPr>
                <w:lang w:val="en-US"/>
              </w:rPr>
              <w:t>0.20</w:t>
            </w:r>
          </w:p>
          <w:p w:rsidR="001E7209" w:rsidRPr="00F01E1F" w:rsidRDefault="001E7209" w:rsidP="001E7209">
            <w:pPr>
              <w:tabs>
                <w:tab w:val="left" w:pos="5984"/>
              </w:tabs>
              <w:rPr>
                <w:lang w:val="en-US"/>
              </w:rPr>
            </w:pPr>
            <w:r>
              <w:rPr>
                <w:lang w:val="en-US"/>
              </w:rPr>
              <w:t>1.5</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 xml:space="preserve">Да </w:t>
            </w:r>
          </w:p>
        </w:tc>
      </w:tr>
      <w:tr w:rsidR="001E7209" w:rsidRPr="009B5105" w:rsidTr="001E7209">
        <w:trPr>
          <w:trHeight w:val="446"/>
        </w:trPr>
        <w:tc>
          <w:tcPr>
            <w:tcW w:w="2059" w:type="dxa"/>
          </w:tcPr>
          <w:p w:rsidR="001E7209" w:rsidRPr="009B5105" w:rsidRDefault="001E7209" w:rsidP="001E7209">
            <w:pPr>
              <w:tabs>
                <w:tab w:val="left" w:pos="5984"/>
              </w:tabs>
            </w:pPr>
            <w:r w:rsidRPr="009B5105">
              <w:rPr>
                <w:sz w:val="22"/>
              </w:rPr>
              <w:t xml:space="preserve">Нефтопродукти </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0.5</w:t>
            </w:r>
          </w:p>
        </w:tc>
        <w:tc>
          <w:tcPr>
            <w:tcW w:w="1533" w:type="dxa"/>
          </w:tcPr>
          <w:p w:rsidR="001E7209" w:rsidRDefault="001E7209" w:rsidP="001E7209">
            <w:pPr>
              <w:tabs>
                <w:tab w:val="left" w:pos="5984"/>
              </w:tabs>
              <w:rPr>
                <w:lang w:val="en-US"/>
              </w:rPr>
            </w:pPr>
            <w:r>
              <w:rPr>
                <w:lang w:val="en-US"/>
              </w:rPr>
              <w:t>0.037</w:t>
            </w:r>
          </w:p>
          <w:p w:rsidR="001E7209" w:rsidRPr="00F91A23" w:rsidRDefault="001E7209" w:rsidP="001E7209">
            <w:pPr>
              <w:tabs>
                <w:tab w:val="left" w:pos="5984"/>
              </w:tabs>
              <w:rPr>
                <w:lang w:val="en-US"/>
              </w:rPr>
            </w:pPr>
            <w:r>
              <w:rPr>
                <w:lang w:val="en-US"/>
              </w:rPr>
              <w:t>&lt;0.02*</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 xml:space="preserve">Да </w:t>
            </w:r>
          </w:p>
        </w:tc>
      </w:tr>
      <w:tr w:rsidR="001E7209" w:rsidRPr="009B5105" w:rsidTr="001E7209">
        <w:tc>
          <w:tcPr>
            <w:tcW w:w="2059" w:type="dxa"/>
          </w:tcPr>
          <w:p w:rsidR="001E7209" w:rsidRPr="009B5105" w:rsidRDefault="001E7209" w:rsidP="001E7209">
            <w:pPr>
              <w:tabs>
                <w:tab w:val="left" w:pos="5984"/>
              </w:tabs>
            </w:pPr>
            <w:r w:rsidRPr="009B5105">
              <w:rPr>
                <w:sz w:val="22"/>
              </w:rPr>
              <w:t xml:space="preserve">Общо </w:t>
            </w:r>
            <w:proofErr w:type="spellStart"/>
            <w:r w:rsidRPr="009B5105">
              <w:rPr>
                <w:sz w:val="22"/>
              </w:rPr>
              <w:t>екстрахируеми</w:t>
            </w:r>
            <w:proofErr w:type="spellEnd"/>
            <w:r w:rsidRPr="009B5105">
              <w:rPr>
                <w:sz w:val="22"/>
              </w:rPr>
              <w:t xml:space="preserve"> вещества</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5</w:t>
            </w:r>
          </w:p>
        </w:tc>
        <w:tc>
          <w:tcPr>
            <w:tcW w:w="1533" w:type="dxa"/>
          </w:tcPr>
          <w:p w:rsidR="001E7209" w:rsidRDefault="001E7209" w:rsidP="001E7209">
            <w:pPr>
              <w:tabs>
                <w:tab w:val="left" w:pos="5984"/>
              </w:tabs>
              <w:rPr>
                <w:lang w:val="en-US"/>
              </w:rPr>
            </w:pPr>
            <w:r>
              <w:rPr>
                <w:lang w:val="en-US"/>
              </w:rPr>
              <w:t>&lt;2*</w:t>
            </w:r>
          </w:p>
          <w:p w:rsidR="001E7209" w:rsidRPr="00F91A23" w:rsidRDefault="001E7209" w:rsidP="001E7209">
            <w:pPr>
              <w:tabs>
                <w:tab w:val="left" w:pos="5984"/>
              </w:tabs>
              <w:rPr>
                <w:lang w:val="en-US"/>
              </w:rPr>
            </w:pPr>
            <w:r>
              <w:rPr>
                <w:lang w:val="en-US"/>
              </w:rPr>
              <w:t>&lt;2*</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 xml:space="preserve">Да </w:t>
            </w:r>
          </w:p>
        </w:tc>
      </w:tr>
      <w:tr w:rsidR="001E7209" w:rsidRPr="009B5105" w:rsidTr="001E7209">
        <w:tc>
          <w:tcPr>
            <w:tcW w:w="2059" w:type="dxa"/>
          </w:tcPr>
          <w:p w:rsidR="001E7209" w:rsidRPr="009B5105" w:rsidRDefault="001E7209" w:rsidP="001E7209">
            <w:pPr>
              <w:tabs>
                <w:tab w:val="left" w:pos="5984"/>
              </w:tabs>
            </w:pPr>
            <w:r w:rsidRPr="009B5105">
              <w:rPr>
                <w:sz w:val="22"/>
              </w:rPr>
              <w:t xml:space="preserve">Манган </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pPr>
            <w:r w:rsidRPr="009B5105">
              <w:rPr>
                <w:sz w:val="22"/>
              </w:rPr>
              <w:t>0,8</w:t>
            </w:r>
          </w:p>
        </w:tc>
        <w:tc>
          <w:tcPr>
            <w:tcW w:w="1533" w:type="dxa"/>
          </w:tcPr>
          <w:p w:rsidR="001E7209" w:rsidRDefault="001E7209" w:rsidP="001E7209">
            <w:pPr>
              <w:tabs>
                <w:tab w:val="left" w:pos="5984"/>
              </w:tabs>
              <w:rPr>
                <w:lang w:val="en-US"/>
              </w:rPr>
            </w:pPr>
            <w:r>
              <w:rPr>
                <w:lang w:val="en-US"/>
              </w:rPr>
              <w:t>0.512</w:t>
            </w:r>
          </w:p>
          <w:p w:rsidR="001E7209" w:rsidRPr="00510DE4" w:rsidRDefault="001E7209" w:rsidP="001E7209">
            <w:pPr>
              <w:tabs>
                <w:tab w:val="left" w:pos="5984"/>
              </w:tabs>
              <w:rPr>
                <w:lang w:val="en-US"/>
              </w:rPr>
            </w:pPr>
            <w:r>
              <w:rPr>
                <w:lang w:val="en-US"/>
              </w:rPr>
              <w:t>1.248</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Да/Не</w:t>
            </w:r>
          </w:p>
        </w:tc>
      </w:tr>
      <w:tr w:rsidR="001E7209" w:rsidRPr="009B5105" w:rsidTr="001E7209">
        <w:tc>
          <w:tcPr>
            <w:tcW w:w="2059" w:type="dxa"/>
          </w:tcPr>
          <w:p w:rsidR="001E7209" w:rsidRPr="009B5105" w:rsidRDefault="001E7209" w:rsidP="001E7209">
            <w:pPr>
              <w:tabs>
                <w:tab w:val="left" w:pos="5984"/>
              </w:tabs>
            </w:pPr>
            <w:r w:rsidRPr="009B5105">
              <w:rPr>
                <w:sz w:val="22"/>
              </w:rPr>
              <w:t xml:space="preserve">Олово </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0.2</w:t>
            </w:r>
          </w:p>
        </w:tc>
        <w:tc>
          <w:tcPr>
            <w:tcW w:w="1533" w:type="dxa"/>
          </w:tcPr>
          <w:p w:rsidR="001E7209" w:rsidRDefault="001E7209" w:rsidP="001E7209">
            <w:pPr>
              <w:tabs>
                <w:tab w:val="left" w:pos="5984"/>
              </w:tabs>
              <w:rPr>
                <w:lang w:val="en-US"/>
              </w:rPr>
            </w:pPr>
            <w:r>
              <w:rPr>
                <w:lang w:val="en-US"/>
              </w:rPr>
              <w:t>0.126</w:t>
            </w:r>
          </w:p>
          <w:p w:rsidR="001E7209" w:rsidRPr="00510DE4" w:rsidRDefault="001E7209" w:rsidP="001E7209">
            <w:pPr>
              <w:tabs>
                <w:tab w:val="left" w:pos="5984"/>
              </w:tabs>
              <w:rPr>
                <w:lang w:val="en-US"/>
              </w:rPr>
            </w:pPr>
            <w:r>
              <w:rPr>
                <w:lang w:val="en-US"/>
              </w:rPr>
              <w:t>0.049</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1E7209" w:rsidP="001E7209">
            <w:r w:rsidRPr="009B5105">
              <w:rPr>
                <w:sz w:val="22"/>
              </w:rPr>
              <w:t xml:space="preserve"> </w:t>
            </w:r>
            <w:r w:rsidR="00317995">
              <w:rPr>
                <w:sz w:val="22"/>
              </w:rPr>
              <w:t xml:space="preserve">Да </w:t>
            </w:r>
          </w:p>
        </w:tc>
      </w:tr>
      <w:tr w:rsidR="001E7209" w:rsidRPr="009B5105" w:rsidTr="001E7209">
        <w:tc>
          <w:tcPr>
            <w:tcW w:w="2059" w:type="dxa"/>
          </w:tcPr>
          <w:p w:rsidR="001E7209" w:rsidRPr="009B5105" w:rsidRDefault="001E7209" w:rsidP="001E7209">
            <w:pPr>
              <w:tabs>
                <w:tab w:val="left" w:pos="5984"/>
              </w:tabs>
            </w:pPr>
            <w:r w:rsidRPr="009B5105">
              <w:rPr>
                <w:sz w:val="22"/>
              </w:rPr>
              <w:t xml:space="preserve">Мед </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0.5</w:t>
            </w:r>
          </w:p>
        </w:tc>
        <w:tc>
          <w:tcPr>
            <w:tcW w:w="1533" w:type="dxa"/>
          </w:tcPr>
          <w:p w:rsidR="001E7209" w:rsidRDefault="001E7209" w:rsidP="001E7209">
            <w:pPr>
              <w:tabs>
                <w:tab w:val="left" w:pos="5984"/>
              </w:tabs>
              <w:rPr>
                <w:lang w:val="en-US"/>
              </w:rPr>
            </w:pPr>
            <w:r>
              <w:rPr>
                <w:lang w:val="en-US"/>
              </w:rPr>
              <w:t>0.052</w:t>
            </w:r>
          </w:p>
          <w:p w:rsidR="001E7209" w:rsidRPr="00510DE4" w:rsidRDefault="001E7209" w:rsidP="001E7209">
            <w:pPr>
              <w:tabs>
                <w:tab w:val="left" w:pos="5984"/>
              </w:tabs>
              <w:rPr>
                <w:lang w:val="en-US"/>
              </w:rPr>
            </w:pPr>
            <w:r>
              <w:rPr>
                <w:lang w:val="en-US"/>
              </w:rPr>
              <w:t>0.106</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Да</w:t>
            </w:r>
          </w:p>
        </w:tc>
      </w:tr>
      <w:tr w:rsidR="001E7209" w:rsidRPr="009B5105" w:rsidTr="001E7209">
        <w:tc>
          <w:tcPr>
            <w:tcW w:w="2059" w:type="dxa"/>
          </w:tcPr>
          <w:p w:rsidR="001E7209" w:rsidRPr="009B5105" w:rsidRDefault="001E7209" w:rsidP="001E7209">
            <w:pPr>
              <w:tabs>
                <w:tab w:val="left" w:pos="5984"/>
              </w:tabs>
            </w:pPr>
            <w:r w:rsidRPr="009B5105">
              <w:rPr>
                <w:sz w:val="22"/>
              </w:rPr>
              <w:t xml:space="preserve">Цинк </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10</w:t>
            </w:r>
          </w:p>
        </w:tc>
        <w:tc>
          <w:tcPr>
            <w:tcW w:w="1533" w:type="dxa"/>
          </w:tcPr>
          <w:p w:rsidR="001E7209" w:rsidRDefault="001E7209" w:rsidP="001E7209">
            <w:pPr>
              <w:tabs>
                <w:tab w:val="left" w:pos="5984"/>
              </w:tabs>
              <w:rPr>
                <w:lang w:val="en-US"/>
              </w:rPr>
            </w:pPr>
            <w:r>
              <w:rPr>
                <w:lang w:val="en-US"/>
              </w:rPr>
              <w:t>0.13</w:t>
            </w:r>
          </w:p>
          <w:p w:rsidR="001E7209" w:rsidRPr="00510DE4" w:rsidRDefault="001E7209" w:rsidP="001E7209">
            <w:pPr>
              <w:tabs>
                <w:tab w:val="left" w:pos="5984"/>
              </w:tabs>
              <w:rPr>
                <w:lang w:val="en-US"/>
              </w:rPr>
            </w:pPr>
            <w:r>
              <w:rPr>
                <w:lang w:val="en-US"/>
              </w:rPr>
              <w:t xml:space="preserve">0.140            </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 xml:space="preserve">Да </w:t>
            </w:r>
          </w:p>
        </w:tc>
      </w:tr>
      <w:tr w:rsidR="001E7209" w:rsidRPr="009B5105" w:rsidTr="001E7209">
        <w:tc>
          <w:tcPr>
            <w:tcW w:w="2059" w:type="dxa"/>
          </w:tcPr>
          <w:p w:rsidR="001E7209" w:rsidRPr="009B5105" w:rsidRDefault="001E7209" w:rsidP="001E7209">
            <w:pPr>
              <w:tabs>
                <w:tab w:val="left" w:pos="5984"/>
              </w:tabs>
            </w:pPr>
            <w:r w:rsidRPr="009B5105">
              <w:rPr>
                <w:sz w:val="22"/>
              </w:rPr>
              <w:t xml:space="preserve">Никел </w:t>
            </w:r>
          </w:p>
        </w:tc>
        <w:tc>
          <w:tcPr>
            <w:tcW w:w="1336" w:type="dxa"/>
          </w:tcPr>
          <w:p w:rsidR="001E7209" w:rsidRPr="009B5105" w:rsidRDefault="001E7209" w:rsidP="001E7209">
            <w:r w:rsidRPr="009B5105">
              <w:rPr>
                <w:sz w:val="22"/>
                <w:lang w:val="en-US"/>
              </w:rPr>
              <w:t>mg/dm³</w:t>
            </w:r>
          </w:p>
        </w:tc>
        <w:tc>
          <w:tcPr>
            <w:tcW w:w="1110" w:type="dxa"/>
          </w:tcPr>
          <w:p w:rsidR="001E7209" w:rsidRPr="009B5105" w:rsidRDefault="001E7209" w:rsidP="001E7209">
            <w:pPr>
              <w:tabs>
                <w:tab w:val="left" w:pos="5984"/>
              </w:tabs>
              <w:rPr>
                <w:lang w:val="en-US"/>
              </w:rPr>
            </w:pPr>
            <w:r w:rsidRPr="009B5105">
              <w:rPr>
                <w:sz w:val="22"/>
                <w:lang w:val="en-US"/>
              </w:rPr>
              <w:t>0.5</w:t>
            </w:r>
          </w:p>
        </w:tc>
        <w:tc>
          <w:tcPr>
            <w:tcW w:w="1533" w:type="dxa"/>
          </w:tcPr>
          <w:p w:rsidR="001E7209" w:rsidRDefault="001E7209" w:rsidP="001E7209">
            <w:pPr>
              <w:tabs>
                <w:tab w:val="left" w:pos="5984"/>
              </w:tabs>
              <w:rPr>
                <w:lang w:val="en-US"/>
              </w:rPr>
            </w:pPr>
            <w:r>
              <w:rPr>
                <w:lang w:val="en-US"/>
              </w:rPr>
              <w:t>&lt;0.005*</w:t>
            </w:r>
          </w:p>
          <w:p w:rsidR="001E7209" w:rsidRPr="009B5105" w:rsidRDefault="001E7209" w:rsidP="001E7209">
            <w:pPr>
              <w:tabs>
                <w:tab w:val="left" w:pos="5984"/>
              </w:tabs>
              <w:rPr>
                <w:lang w:val="en-US"/>
              </w:rPr>
            </w:pPr>
            <w:r>
              <w:rPr>
                <w:lang w:val="en-US"/>
              </w:rPr>
              <w:t>0.072</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 xml:space="preserve">Да </w:t>
            </w:r>
          </w:p>
        </w:tc>
      </w:tr>
      <w:tr w:rsidR="001E7209" w:rsidRPr="009B5105" w:rsidTr="001E7209">
        <w:tc>
          <w:tcPr>
            <w:tcW w:w="2059" w:type="dxa"/>
          </w:tcPr>
          <w:p w:rsidR="001E7209" w:rsidRPr="009B5105" w:rsidRDefault="001E7209" w:rsidP="001E7209">
            <w:pPr>
              <w:tabs>
                <w:tab w:val="left" w:pos="5984"/>
              </w:tabs>
            </w:pPr>
            <w:r w:rsidRPr="009B5105">
              <w:rPr>
                <w:sz w:val="22"/>
              </w:rPr>
              <w:t xml:space="preserve">Температура </w:t>
            </w:r>
          </w:p>
        </w:tc>
        <w:tc>
          <w:tcPr>
            <w:tcW w:w="1336" w:type="dxa"/>
          </w:tcPr>
          <w:p w:rsidR="001E7209" w:rsidRPr="009B5105" w:rsidRDefault="001E7209" w:rsidP="001E7209">
            <w:pPr>
              <w:tabs>
                <w:tab w:val="left" w:pos="5984"/>
              </w:tabs>
            </w:pPr>
            <w:r w:rsidRPr="009B5105">
              <w:rPr>
                <w:sz w:val="22"/>
              </w:rPr>
              <w:t>С°</w:t>
            </w:r>
          </w:p>
        </w:tc>
        <w:tc>
          <w:tcPr>
            <w:tcW w:w="1110" w:type="dxa"/>
          </w:tcPr>
          <w:p w:rsidR="001E7209" w:rsidRPr="009B5105" w:rsidRDefault="001E7209" w:rsidP="001E7209">
            <w:pPr>
              <w:tabs>
                <w:tab w:val="left" w:pos="5984"/>
              </w:tabs>
            </w:pPr>
            <w:r w:rsidRPr="009B5105">
              <w:rPr>
                <w:sz w:val="22"/>
              </w:rPr>
              <w:t>-</w:t>
            </w:r>
          </w:p>
        </w:tc>
        <w:tc>
          <w:tcPr>
            <w:tcW w:w="1533" w:type="dxa"/>
          </w:tcPr>
          <w:p w:rsidR="001E7209" w:rsidRDefault="001E7209" w:rsidP="001E7209">
            <w:pPr>
              <w:tabs>
                <w:tab w:val="left" w:pos="5984"/>
              </w:tabs>
              <w:rPr>
                <w:lang w:val="en-US"/>
              </w:rPr>
            </w:pPr>
            <w:r>
              <w:t>11,7</w:t>
            </w:r>
          </w:p>
          <w:p w:rsidR="001E7209" w:rsidRPr="002C7C1E" w:rsidRDefault="001E7209" w:rsidP="001E7209">
            <w:pPr>
              <w:tabs>
                <w:tab w:val="left" w:pos="5984"/>
              </w:tabs>
              <w:rPr>
                <w:lang w:val="en-US"/>
              </w:rPr>
            </w:pPr>
            <w:r>
              <w:rPr>
                <w:lang w:val="en-US"/>
              </w:rPr>
              <w:t>20.8</w:t>
            </w:r>
          </w:p>
        </w:tc>
        <w:tc>
          <w:tcPr>
            <w:tcW w:w="1653" w:type="dxa"/>
          </w:tcPr>
          <w:p w:rsidR="001E7209" w:rsidRPr="009B5105" w:rsidRDefault="001E7209" w:rsidP="001E7209">
            <w:r w:rsidRPr="009B5105">
              <w:rPr>
                <w:sz w:val="22"/>
              </w:rPr>
              <w:t>На 6 месеца</w:t>
            </w:r>
          </w:p>
        </w:tc>
        <w:tc>
          <w:tcPr>
            <w:tcW w:w="1595" w:type="dxa"/>
          </w:tcPr>
          <w:p w:rsidR="001E7209" w:rsidRPr="009B5105" w:rsidRDefault="00317995" w:rsidP="001E7209">
            <w:r>
              <w:t>Да</w:t>
            </w:r>
          </w:p>
        </w:tc>
      </w:tr>
    </w:tbl>
    <w:p w:rsidR="001E7209" w:rsidRDefault="00317995" w:rsidP="001E7209">
      <w:r>
        <w:t xml:space="preserve"> </w:t>
      </w:r>
    </w:p>
    <w:p w:rsidR="00A15C18" w:rsidRDefault="00A15C18">
      <w:pPr>
        <w:pStyle w:val="a3"/>
        <w:jc w:val="right"/>
        <w:rPr>
          <w:b/>
          <w:bCs/>
          <w:color w:val="00B050"/>
          <w:szCs w:val="28"/>
          <w:u w:val="single"/>
        </w:rPr>
      </w:pPr>
    </w:p>
    <w:p w:rsidR="00A15C18" w:rsidRDefault="001E7209">
      <w:pPr>
        <w:pStyle w:val="a3"/>
        <w:jc w:val="right"/>
        <w:rPr>
          <w:b/>
          <w:bCs/>
          <w:szCs w:val="28"/>
          <w:u w:val="single"/>
        </w:rPr>
      </w:pPr>
      <w:r>
        <w:rPr>
          <w:b/>
          <w:bCs/>
          <w:szCs w:val="28"/>
          <w:u w:val="single"/>
        </w:rPr>
        <w:t>Таблица 4.Образуване на отпадъци</w:t>
      </w:r>
    </w:p>
    <w:p w:rsidR="00A15C18" w:rsidRDefault="00A15C18">
      <w:pPr>
        <w:rPr>
          <w:lang w:val="en-US"/>
        </w:rPr>
      </w:pPr>
    </w:p>
    <w:p w:rsidR="00A15C18" w:rsidRDefault="00A15C18">
      <w:pPr>
        <w:pStyle w:val="a3"/>
        <w:rPr>
          <w:bCs/>
          <w:szCs w:val="28"/>
          <w:lang w:val="en-US"/>
        </w:rPr>
      </w:pPr>
    </w:p>
    <w:tbl>
      <w:tblPr>
        <w:tblpPr w:leftFromText="141" w:rightFromText="141" w:vertAnchor="text" w:horzAnchor="margin" w:tblpXSpec="center" w:tblpY="456"/>
        <w:tblW w:w="10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8"/>
        <w:gridCol w:w="1080"/>
        <w:gridCol w:w="1152"/>
        <w:gridCol w:w="1008"/>
        <w:gridCol w:w="1440"/>
        <w:gridCol w:w="1080"/>
        <w:gridCol w:w="1229"/>
        <w:gridCol w:w="1620"/>
        <w:gridCol w:w="847"/>
      </w:tblGrid>
      <w:tr w:rsidR="00A15C18">
        <w:tc>
          <w:tcPr>
            <w:tcW w:w="1368" w:type="dxa"/>
            <w:vMerge w:val="restart"/>
          </w:tcPr>
          <w:p w:rsidR="00A15C18" w:rsidRDefault="001E7209">
            <w:pPr>
              <w:jc w:val="center"/>
              <w:rPr>
                <w:b/>
                <w:sz w:val="20"/>
              </w:rPr>
            </w:pPr>
            <w:r>
              <w:rPr>
                <w:b/>
                <w:sz w:val="20"/>
              </w:rPr>
              <w:t>Отпадък</w:t>
            </w:r>
          </w:p>
        </w:tc>
        <w:tc>
          <w:tcPr>
            <w:tcW w:w="1080" w:type="dxa"/>
            <w:vMerge w:val="restart"/>
          </w:tcPr>
          <w:p w:rsidR="00A15C18" w:rsidRDefault="001E7209">
            <w:pPr>
              <w:jc w:val="center"/>
              <w:rPr>
                <w:b/>
                <w:sz w:val="20"/>
              </w:rPr>
            </w:pPr>
            <w:r>
              <w:rPr>
                <w:b/>
                <w:sz w:val="20"/>
              </w:rPr>
              <w:t>Код</w:t>
            </w:r>
          </w:p>
        </w:tc>
        <w:tc>
          <w:tcPr>
            <w:tcW w:w="2160" w:type="dxa"/>
            <w:gridSpan w:val="2"/>
          </w:tcPr>
          <w:p w:rsidR="00A15C18" w:rsidRDefault="001E7209">
            <w:pPr>
              <w:tabs>
                <w:tab w:val="left" w:pos="-1899"/>
              </w:tabs>
              <w:jc w:val="center"/>
              <w:rPr>
                <w:b/>
                <w:sz w:val="20"/>
              </w:rPr>
            </w:pPr>
            <w:r>
              <w:rPr>
                <w:b/>
                <w:sz w:val="20"/>
              </w:rPr>
              <w:t>Годишно количество</w:t>
            </w:r>
          </w:p>
        </w:tc>
        <w:tc>
          <w:tcPr>
            <w:tcW w:w="2520" w:type="dxa"/>
            <w:gridSpan w:val="2"/>
          </w:tcPr>
          <w:p w:rsidR="00A15C18" w:rsidRDefault="001E7209">
            <w:pPr>
              <w:jc w:val="center"/>
              <w:rPr>
                <w:b/>
                <w:sz w:val="20"/>
              </w:rPr>
            </w:pPr>
            <w:r>
              <w:rPr>
                <w:b/>
                <w:sz w:val="20"/>
              </w:rPr>
              <w:t>Годишно количество за единица продукт</w:t>
            </w:r>
          </w:p>
        </w:tc>
        <w:tc>
          <w:tcPr>
            <w:tcW w:w="1229" w:type="dxa"/>
            <w:vMerge w:val="restart"/>
          </w:tcPr>
          <w:p w:rsidR="00A15C18" w:rsidRDefault="001E7209">
            <w:pPr>
              <w:ind w:left="-139" w:right="-108"/>
              <w:jc w:val="center"/>
              <w:rPr>
                <w:b/>
                <w:sz w:val="20"/>
              </w:rPr>
            </w:pPr>
            <w:r>
              <w:rPr>
                <w:b/>
                <w:sz w:val="20"/>
              </w:rPr>
              <w:t>Временно съхранение на площадката</w:t>
            </w:r>
          </w:p>
        </w:tc>
        <w:tc>
          <w:tcPr>
            <w:tcW w:w="1620" w:type="dxa"/>
            <w:vMerge w:val="restart"/>
          </w:tcPr>
          <w:p w:rsidR="00A15C18" w:rsidRDefault="001E7209">
            <w:pPr>
              <w:ind w:left="-108"/>
              <w:jc w:val="center"/>
              <w:rPr>
                <w:b/>
                <w:sz w:val="20"/>
              </w:rPr>
            </w:pPr>
            <w:r>
              <w:rPr>
                <w:b/>
                <w:sz w:val="20"/>
              </w:rPr>
              <w:t>Транспортиране – собствен транспорт/ външна фирма</w:t>
            </w:r>
          </w:p>
        </w:tc>
        <w:tc>
          <w:tcPr>
            <w:tcW w:w="847" w:type="dxa"/>
            <w:vMerge w:val="restart"/>
          </w:tcPr>
          <w:p w:rsidR="00A15C18" w:rsidRDefault="001E7209">
            <w:pPr>
              <w:ind w:left="-108" w:right="-108"/>
              <w:jc w:val="center"/>
              <w:rPr>
                <w:b/>
                <w:sz w:val="20"/>
              </w:rPr>
            </w:pPr>
            <w:r>
              <w:rPr>
                <w:b/>
                <w:sz w:val="20"/>
              </w:rPr>
              <w:t>Съответ</w:t>
            </w:r>
            <w:r>
              <w:rPr>
                <w:b/>
                <w:sz w:val="20"/>
              </w:rPr>
              <w:softHyphen/>
              <w:t>ствие</w:t>
            </w:r>
          </w:p>
        </w:tc>
      </w:tr>
      <w:tr w:rsidR="00A15C18">
        <w:tc>
          <w:tcPr>
            <w:tcW w:w="1368" w:type="dxa"/>
            <w:vMerge/>
          </w:tcPr>
          <w:p w:rsidR="00A15C18" w:rsidRDefault="00A15C18">
            <w:pPr>
              <w:rPr>
                <w:sz w:val="20"/>
              </w:rPr>
            </w:pPr>
          </w:p>
        </w:tc>
        <w:tc>
          <w:tcPr>
            <w:tcW w:w="1080" w:type="dxa"/>
            <w:vMerge/>
          </w:tcPr>
          <w:p w:rsidR="00A15C18" w:rsidRDefault="00A15C18">
            <w:pPr>
              <w:rPr>
                <w:sz w:val="20"/>
              </w:rPr>
            </w:pPr>
          </w:p>
        </w:tc>
        <w:tc>
          <w:tcPr>
            <w:tcW w:w="1152" w:type="dxa"/>
          </w:tcPr>
          <w:p w:rsidR="00A15C18" w:rsidRDefault="001E7209">
            <w:pPr>
              <w:rPr>
                <w:b/>
                <w:sz w:val="20"/>
              </w:rPr>
            </w:pPr>
            <w:r>
              <w:rPr>
                <w:b/>
                <w:sz w:val="20"/>
              </w:rPr>
              <w:t>Количества определени с КР</w:t>
            </w:r>
          </w:p>
        </w:tc>
        <w:tc>
          <w:tcPr>
            <w:tcW w:w="1008" w:type="dxa"/>
          </w:tcPr>
          <w:p w:rsidR="00A15C18" w:rsidRDefault="001E7209">
            <w:pPr>
              <w:ind w:right="-108"/>
              <w:rPr>
                <w:b/>
                <w:sz w:val="20"/>
              </w:rPr>
            </w:pPr>
            <w:r>
              <w:rPr>
                <w:b/>
                <w:sz w:val="20"/>
              </w:rPr>
              <w:t>Реално измерено</w:t>
            </w:r>
          </w:p>
        </w:tc>
        <w:tc>
          <w:tcPr>
            <w:tcW w:w="1440" w:type="dxa"/>
          </w:tcPr>
          <w:p w:rsidR="00A15C18" w:rsidRDefault="001E7209">
            <w:pPr>
              <w:rPr>
                <w:b/>
                <w:sz w:val="20"/>
              </w:rPr>
            </w:pPr>
            <w:r>
              <w:rPr>
                <w:b/>
                <w:sz w:val="20"/>
              </w:rPr>
              <w:t>Количества определени с КР</w:t>
            </w:r>
          </w:p>
        </w:tc>
        <w:tc>
          <w:tcPr>
            <w:tcW w:w="1080" w:type="dxa"/>
          </w:tcPr>
          <w:p w:rsidR="00A15C18" w:rsidRDefault="001E7209">
            <w:pPr>
              <w:ind w:right="-77"/>
              <w:rPr>
                <w:b/>
                <w:sz w:val="20"/>
              </w:rPr>
            </w:pPr>
            <w:r>
              <w:rPr>
                <w:b/>
                <w:sz w:val="20"/>
              </w:rPr>
              <w:t>Реално измерени</w:t>
            </w:r>
          </w:p>
        </w:tc>
        <w:tc>
          <w:tcPr>
            <w:tcW w:w="1229" w:type="dxa"/>
            <w:vMerge/>
          </w:tcPr>
          <w:p w:rsidR="00A15C18" w:rsidRDefault="00A15C18">
            <w:pPr>
              <w:rPr>
                <w:sz w:val="20"/>
              </w:rPr>
            </w:pPr>
          </w:p>
        </w:tc>
        <w:tc>
          <w:tcPr>
            <w:tcW w:w="1620" w:type="dxa"/>
            <w:vMerge/>
          </w:tcPr>
          <w:p w:rsidR="00A15C18" w:rsidRDefault="00A15C18">
            <w:pPr>
              <w:rPr>
                <w:sz w:val="20"/>
              </w:rPr>
            </w:pPr>
          </w:p>
        </w:tc>
        <w:tc>
          <w:tcPr>
            <w:tcW w:w="847" w:type="dxa"/>
            <w:vMerge/>
          </w:tcPr>
          <w:p w:rsidR="00A15C18" w:rsidRDefault="00A15C18">
            <w:pPr>
              <w:rPr>
                <w:sz w:val="20"/>
              </w:rPr>
            </w:pPr>
          </w:p>
        </w:tc>
      </w:tr>
      <w:tr w:rsidR="00A15C18">
        <w:tc>
          <w:tcPr>
            <w:tcW w:w="1368" w:type="dxa"/>
          </w:tcPr>
          <w:p w:rsidR="00A15C18" w:rsidRDefault="001E7209">
            <w:pPr>
              <w:pStyle w:val="a3"/>
              <w:jc w:val="both"/>
              <w:rPr>
                <w:rFonts w:cs="Arial"/>
                <w:sz w:val="20"/>
                <w:szCs w:val="20"/>
              </w:rPr>
            </w:pPr>
            <w:r>
              <w:rPr>
                <w:rFonts w:cs="Arial"/>
                <w:sz w:val="20"/>
                <w:szCs w:val="20"/>
              </w:rPr>
              <w:t xml:space="preserve">Нехлорирани </w:t>
            </w:r>
            <w:r>
              <w:rPr>
                <w:rFonts w:cs="Arial"/>
                <w:sz w:val="20"/>
                <w:szCs w:val="20"/>
              </w:rPr>
              <w:lastRenderedPageBreak/>
              <w:t>хидравлични масла на минерална основа</w:t>
            </w:r>
          </w:p>
        </w:tc>
        <w:tc>
          <w:tcPr>
            <w:tcW w:w="1080" w:type="dxa"/>
          </w:tcPr>
          <w:p w:rsidR="00A15C18" w:rsidRDefault="001E7209">
            <w:pPr>
              <w:jc w:val="center"/>
              <w:rPr>
                <w:sz w:val="20"/>
                <w:szCs w:val="20"/>
              </w:rPr>
            </w:pPr>
            <w:r>
              <w:rPr>
                <w:rFonts w:cs="Arial"/>
                <w:sz w:val="20"/>
                <w:szCs w:val="20"/>
              </w:rPr>
              <w:lastRenderedPageBreak/>
              <w:t>13 01 10*</w:t>
            </w:r>
          </w:p>
        </w:tc>
        <w:tc>
          <w:tcPr>
            <w:tcW w:w="1152" w:type="dxa"/>
          </w:tcPr>
          <w:p w:rsidR="00A15C18" w:rsidRDefault="001E7209">
            <w:pPr>
              <w:jc w:val="center"/>
              <w:rPr>
                <w:sz w:val="20"/>
                <w:szCs w:val="20"/>
              </w:rPr>
            </w:pPr>
            <w:r>
              <w:rPr>
                <w:rFonts w:cs="Arial"/>
                <w:sz w:val="20"/>
                <w:szCs w:val="20"/>
              </w:rPr>
              <w:t>0.08</w:t>
            </w:r>
            <w:r>
              <w:rPr>
                <w:rFonts w:cs="Arial"/>
                <w:sz w:val="20"/>
                <w:szCs w:val="20"/>
                <w:lang w:val="en-US"/>
              </w:rPr>
              <w:t xml:space="preserve"> t/y</w:t>
            </w:r>
          </w:p>
        </w:tc>
        <w:tc>
          <w:tcPr>
            <w:tcW w:w="1008" w:type="dxa"/>
          </w:tcPr>
          <w:p w:rsidR="00A15C18" w:rsidRDefault="001E7209">
            <w:pPr>
              <w:jc w:val="center"/>
              <w:rPr>
                <w:sz w:val="20"/>
                <w:szCs w:val="20"/>
              </w:rPr>
            </w:pPr>
            <w:r>
              <w:rPr>
                <w:rFonts w:cs="Arial"/>
                <w:sz w:val="20"/>
                <w:szCs w:val="20"/>
              </w:rPr>
              <w:t>0</w:t>
            </w:r>
            <w:r>
              <w:rPr>
                <w:rFonts w:cs="Arial"/>
                <w:sz w:val="20"/>
                <w:szCs w:val="20"/>
                <w:lang w:val="en-US"/>
              </w:rPr>
              <w:t xml:space="preserve"> t/y</w:t>
            </w:r>
          </w:p>
        </w:tc>
        <w:tc>
          <w:tcPr>
            <w:tcW w:w="1440" w:type="dxa"/>
          </w:tcPr>
          <w:p w:rsidR="00A15C18" w:rsidRDefault="001E7209">
            <w:pPr>
              <w:jc w:val="center"/>
              <w:rPr>
                <w:sz w:val="20"/>
                <w:szCs w:val="20"/>
              </w:rPr>
            </w:pPr>
            <w:r>
              <w:rPr>
                <w:sz w:val="20"/>
                <w:szCs w:val="20"/>
              </w:rPr>
              <w:t>--</w:t>
            </w:r>
          </w:p>
        </w:tc>
        <w:tc>
          <w:tcPr>
            <w:tcW w:w="1080" w:type="dxa"/>
          </w:tcPr>
          <w:p w:rsidR="00A15C18" w:rsidRDefault="001E7209">
            <w:pPr>
              <w:jc w:val="center"/>
              <w:rPr>
                <w:sz w:val="20"/>
                <w:szCs w:val="20"/>
              </w:rPr>
            </w:pPr>
            <w:r>
              <w:rPr>
                <w:sz w:val="20"/>
                <w:szCs w:val="20"/>
              </w:rPr>
              <w:t>--</w:t>
            </w:r>
          </w:p>
        </w:tc>
        <w:tc>
          <w:tcPr>
            <w:tcW w:w="1229" w:type="dxa"/>
          </w:tcPr>
          <w:p w:rsidR="00A15C18" w:rsidRDefault="001E7209">
            <w:pPr>
              <w:jc w:val="center"/>
              <w:rPr>
                <w:sz w:val="20"/>
              </w:rPr>
            </w:pPr>
            <w:r>
              <w:rPr>
                <w:sz w:val="20"/>
              </w:rPr>
              <w:t>Да</w:t>
            </w:r>
          </w:p>
        </w:tc>
        <w:tc>
          <w:tcPr>
            <w:tcW w:w="1620" w:type="dxa"/>
          </w:tcPr>
          <w:p w:rsidR="00A15C18" w:rsidRDefault="00A15C18">
            <w:pPr>
              <w:ind w:right="-108"/>
              <w:jc w:val="center"/>
              <w:rPr>
                <w:sz w:val="20"/>
              </w:rPr>
            </w:pPr>
          </w:p>
          <w:p w:rsidR="00A15C18" w:rsidRDefault="001E7209">
            <w:pPr>
              <w:ind w:right="-108"/>
              <w:jc w:val="center"/>
              <w:rPr>
                <w:sz w:val="20"/>
              </w:rPr>
            </w:pPr>
            <w:r>
              <w:rPr>
                <w:sz w:val="20"/>
              </w:rPr>
              <w:lastRenderedPageBreak/>
              <w:t>Съгласно договор</w:t>
            </w:r>
          </w:p>
        </w:tc>
        <w:tc>
          <w:tcPr>
            <w:tcW w:w="847" w:type="dxa"/>
          </w:tcPr>
          <w:p w:rsidR="00A15C18" w:rsidRDefault="001E7209">
            <w:pPr>
              <w:jc w:val="center"/>
              <w:rPr>
                <w:sz w:val="20"/>
              </w:rPr>
            </w:pPr>
            <w:r>
              <w:rPr>
                <w:sz w:val="20"/>
              </w:rPr>
              <w:lastRenderedPageBreak/>
              <w:t>Да</w:t>
            </w:r>
          </w:p>
        </w:tc>
      </w:tr>
      <w:tr w:rsidR="00A15C18">
        <w:tc>
          <w:tcPr>
            <w:tcW w:w="1368" w:type="dxa"/>
          </w:tcPr>
          <w:p w:rsidR="00A15C18" w:rsidRDefault="001E7209">
            <w:pPr>
              <w:rPr>
                <w:sz w:val="20"/>
                <w:szCs w:val="20"/>
              </w:rPr>
            </w:pPr>
            <w:r>
              <w:rPr>
                <w:rFonts w:cs="Arial"/>
                <w:sz w:val="20"/>
                <w:szCs w:val="20"/>
              </w:rPr>
              <w:lastRenderedPageBreak/>
              <w:t>Нехлорирани моторни, смазочни и зъбни масла за зъбни предавки на минерална основа</w:t>
            </w:r>
          </w:p>
        </w:tc>
        <w:tc>
          <w:tcPr>
            <w:tcW w:w="1080" w:type="dxa"/>
          </w:tcPr>
          <w:p w:rsidR="00A15C18" w:rsidRDefault="001E7209">
            <w:pPr>
              <w:jc w:val="center"/>
              <w:rPr>
                <w:sz w:val="20"/>
                <w:szCs w:val="20"/>
              </w:rPr>
            </w:pPr>
            <w:r>
              <w:rPr>
                <w:rFonts w:cs="Arial"/>
                <w:sz w:val="20"/>
                <w:szCs w:val="20"/>
              </w:rPr>
              <w:t>13 02 05*</w:t>
            </w:r>
          </w:p>
        </w:tc>
        <w:tc>
          <w:tcPr>
            <w:tcW w:w="1152" w:type="dxa"/>
          </w:tcPr>
          <w:p w:rsidR="00A15C18" w:rsidRDefault="001E7209">
            <w:pPr>
              <w:jc w:val="center"/>
              <w:rPr>
                <w:sz w:val="20"/>
                <w:szCs w:val="20"/>
              </w:rPr>
            </w:pPr>
            <w:r>
              <w:rPr>
                <w:rFonts w:cs="Arial"/>
                <w:sz w:val="20"/>
                <w:szCs w:val="20"/>
              </w:rPr>
              <w:t>0.25</w:t>
            </w:r>
            <w:r>
              <w:rPr>
                <w:rFonts w:cs="Arial"/>
                <w:sz w:val="20"/>
                <w:szCs w:val="20"/>
                <w:lang w:val="en-US"/>
              </w:rPr>
              <w:t xml:space="preserve"> t/y</w:t>
            </w:r>
          </w:p>
        </w:tc>
        <w:tc>
          <w:tcPr>
            <w:tcW w:w="1008" w:type="dxa"/>
          </w:tcPr>
          <w:p w:rsidR="00A15C18" w:rsidRDefault="001E7209">
            <w:pPr>
              <w:jc w:val="center"/>
              <w:rPr>
                <w:sz w:val="20"/>
                <w:szCs w:val="20"/>
              </w:rPr>
            </w:pPr>
            <w:r>
              <w:rPr>
                <w:rFonts w:cs="Arial"/>
                <w:sz w:val="20"/>
                <w:szCs w:val="20"/>
              </w:rPr>
              <w:t>0</w:t>
            </w:r>
            <w:r>
              <w:rPr>
                <w:rFonts w:cs="Arial"/>
                <w:sz w:val="20"/>
                <w:szCs w:val="20"/>
                <w:lang w:val="en-US"/>
              </w:rPr>
              <w:t xml:space="preserve"> t/y</w:t>
            </w:r>
          </w:p>
        </w:tc>
        <w:tc>
          <w:tcPr>
            <w:tcW w:w="1440" w:type="dxa"/>
          </w:tcPr>
          <w:p w:rsidR="00A15C18" w:rsidRDefault="001E7209">
            <w:pPr>
              <w:jc w:val="center"/>
              <w:rPr>
                <w:sz w:val="20"/>
                <w:szCs w:val="20"/>
              </w:rPr>
            </w:pPr>
            <w:r>
              <w:rPr>
                <w:sz w:val="20"/>
                <w:szCs w:val="20"/>
              </w:rPr>
              <w:t>--</w:t>
            </w:r>
          </w:p>
        </w:tc>
        <w:tc>
          <w:tcPr>
            <w:tcW w:w="1080" w:type="dxa"/>
          </w:tcPr>
          <w:p w:rsidR="00A15C18" w:rsidRDefault="001E7209">
            <w:pPr>
              <w:jc w:val="center"/>
              <w:rPr>
                <w:sz w:val="20"/>
                <w:szCs w:val="20"/>
              </w:rPr>
            </w:pPr>
            <w:r>
              <w:rPr>
                <w:sz w:val="20"/>
                <w:szCs w:val="20"/>
              </w:rPr>
              <w:t>--</w:t>
            </w:r>
          </w:p>
        </w:tc>
        <w:tc>
          <w:tcPr>
            <w:tcW w:w="1229" w:type="dxa"/>
          </w:tcPr>
          <w:p w:rsidR="00A15C18" w:rsidRDefault="001E7209">
            <w:pPr>
              <w:jc w:val="center"/>
              <w:rPr>
                <w:sz w:val="20"/>
              </w:rPr>
            </w:pPr>
            <w:r>
              <w:rPr>
                <w:sz w:val="20"/>
              </w:rPr>
              <w:t>Да</w:t>
            </w:r>
          </w:p>
        </w:tc>
        <w:tc>
          <w:tcPr>
            <w:tcW w:w="1620" w:type="dxa"/>
          </w:tcPr>
          <w:p w:rsidR="00A15C18" w:rsidRDefault="001E7209">
            <w:pPr>
              <w:ind w:right="-108"/>
              <w:jc w:val="center"/>
              <w:rPr>
                <w:sz w:val="20"/>
              </w:rPr>
            </w:pPr>
            <w:r>
              <w:rPr>
                <w:sz w:val="20"/>
              </w:rPr>
              <w:t>Съгласно договор</w:t>
            </w:r>
          </w:p>
        </w:tc>
        <w:tc>
          <w:tcPr>
            <w:tcW w:w="847" w:type="dxa"/>
          </w:tcPr>
          <w:p w:rsidR="00A15C18" w:rsidRDefault="001E7209">
            <w:pPr>
              <w:jc w:val="center"/>
              <w:rPr>
                <w:sz w:val="20"/>
              </w:rPr>
            </w:pPr>
            <w:r>
              <w:rPr>
                <w:sz w:val="20"/>
              </w:rPr>
              <w:t>Да</w:t>
            </w:r>
          </w:p>
        </w:tc>
      </w:tr>
      <w:tr w:rsidR="00A15C18">
        <w:tc>
          <w:tcPr>
            <w:tcW w:w="1368" w:type="dxa"/>
          </w:tcPr>
          <w:p w:rsidR="00A15C18" w:rsidRDefault="001E7209">
            <w:pPr>
              <w:pStyle w:val="a3"/>
              <w:jc w:val="both"/>
              <w:rPr>
                <w:rFonts w:cs="Arial"/>
                <w:sz w:val="20"/>
                <w:szCs w:val="20"/>
              </w:rPr>
            </w:pPr>
            <w:r>
              <w:rPr>
                <w:rFonts w:cs="Arial"/>
                <w:sz w:val="20"/>
                <w:szCs w:val="20"/>
              </w:rPr>
              <w:t>Оловни акумулаторни батерии</w:t>
            </w:r>
          </w:p>
        </w:tc>
        <w:tc>
          <w:tcPr>
            <w:tcW w:w="1080" w:type="dxa"/>
            <w:vAlign w:val="center"/>
          </w:tcPr>
          <w:p w:rsidR="00A15C18" w:rsidRDefault="001E7209">
            <w:pPr>
              <w:pStyle w:val="a3"/>
              <w:jc w:val="center"/>
              <w:rPr>
                <w:rFonts w:cs="Arial"/>
                <w:sz w:val="20"/>
                <w:szCs w:val="20"/>
              </w:rPr>
            </w:pPr>
            <w:r>
              <w:rPr>
                <w:rFonts w:cs="Arial"/>
                <w:sz w:val="20"/>
                <w:szCs w:val="20"/>
              </w:rPr>
              <w:t>16 06 01*</w:t>
            </w:r>
          </w:p>
        </w:tc>
        <w:tc>
          <w:tcPr>
            <w:tcW w:w="1152" w:type="dxa"/>
            <w:vAlign w:val="center"/>
          </w:tcPr>
          <w:p w:rsidR="00A15C18" w:rsidRDefault="001E7209">
            <w:pPr>
              <w:pStyle w:val="a3"/>
              <w:jc w:val="center"/>
              <w:rPr>
                <w:rFonts w:cs="Arial"/>
                <w:sz w:val="20"/>
                <w:szCs w:val="20"/>
              </w:rPr>
            </w:pPr>
            <w:r>
              <w:rPr>
                <w:rFonts w:cs="Arial"/>
                <w:sz w:val="20"/>
                <w:szCs w:val="20"/>
              </w:rPr>
              <w:t>0.25</w:t>
            </w:r>
            <w:r>
              <w:rPr>
                <w:rFonts w:cs="Arial"/>
                <w:sz w:val="20"/>
                <w:szCs w:val="20"/>
                <w:lang w:val="en-US"/>
              </w:rPr>
              <w:t xml:space="preserve"> t/y</w:t>
            </w:r>
          </w:p>
        </w:tc>
        <w:tc>
          <w:tcPr>
            <w:tcW w:w="1008" w:type="dxa"/>
            <w:vAlign w:val="center"/>
          </w:tcPr>
          <w:p w:rsidR="00A15C18" w:rsidRDefault="001E7209">
            <w:pPr>
              <w:pStyle w:val="a3"/>
              <w:jc w:val="center"/>
              <w:rPr>
                <w:rFonts w:cs="Arial"/>
                <w:b/>
                <w:sz w:val="20"/>
                <w:szCs w:val="20"/>
              </w:rPr>
            </w:pPr>
            <w:r>
              <w:rPr>
                <w:rFonts w:cs="Arial"/>
                <w:b/>
                <w:sz w:val="20"/>
                <w:szCs w:val="20"/>
                <w:lang w:val="ru-RU"/>
              </w:rPr>
              <w:t>0.</w:t>
            </w:r>
            <w:r>
              <w:rPr>
                <w:rFonts w:cs="Arial"/>
                <w:b/>
                <w:sz w:val="20"/>
                <w:szCs w:val="20"/>
                <w:lang w:val="en-US"/>
              </w:rPr>
              <w:t>00t</w:t>
            </w:r>
            <w:r>
              <w:rPr>
                <w:rFonts w:cs="Arial"/>
                <w:b/>
                <w:sz w:val="20"/>
                <w:szCs w:val="20"/>
                <w:lang w:val="ru-RU"/>
              </w:rPr>
              <w:t>/</w:t>
            </w:r>
            <w:r>
              <w:rPr>
                <w:rFonts w:cs="Arial"/>
                <w:b/>
                <w:sz w:val="20"/>
                <w:szCs w:val="20"/>
                <w:lang w:val="en-US"/>
              </w:rPr>
              <w:t>y</w:t>
            </w:r>
          </w:p>
        </w:tc>
        <w:tc>
          <w:tcPr>
            <w:tcW w:w="1440" w:type="dxa"/>
          </w:tcPr>
          <w:p w:rsidR="00A15C18" w:rsidRDefault="001E7209">
            <w:pPr>
              <w:jc w:val="center"/>
              <w:rPr>
                <w:sz w:val="20"/>
                <w:szCs w:val="20"/>
              </w:rPr>
            </w:pPr>
            <w:r>
              <w:rPr>
                <w:sz w:val="20"/>
                <w:szCs w:val="20"/>
              </w:rPr>
              <w:t>--</w:t>
            </w:r>
          </w:p>
        </w:tc>
        <w:tc>
          <w:tcPr>
            <w:tcW w:w="1080" w:type="dxa"/>
          </w:tcPr>
          <w:p w:rsidR="00A15C18" w:rsidRDefault="001E7209">
            <w:pPr>
              <w:jc w:val="center"/>
              <w:rPr>
                <w:sz w:val="20"/>
                <w:szCs w:val="20"/>
              </w:rPr>
            </w:pPr>
            <w:r>
              <w:rPr>
                <w:sz w:val="20"/>
                <w:szCs w:val="20"/>
              </w:rPr>
              <w:t>--</w:t>
            </w:r>
          </w:p>
        </w:tc>
        <w:tc>
          <w:tcPr>
            <w:tcW w:w="1229" w:type="dxa"/>
          </w:tcPr>
          <w:p w:rsidR="00A15C18" w:rsidRDefault="001E7209">
            <w:pPr>
              <w:jc w:val="center"/>
              <w:rPr>
                <w:sz w:val="20"/>
              </w:rPr>
            </w:pPr>
            <w:r>
              <w:rPr>
                <w:sz w:val="20"/>
              </w:rPr>
              <w:t>Да</w:t>
            </w:r>
          </w:p>
        </w:tc>
        <w:tc>
          <w:tcPr>
            <w:tcW w:w="1620" w:type="dxa"/>
          </w:tcPr>
          <w:p w:rsidR="00A15C18" w:rsidRDefault="001E7209">
            <w:pPr>
              <w:ind w:right="-108"/>
              <w:jc w:val="center"/>
              <w:rPr>
                <w:sz w:val="20"/>
              </w:rPr>
            </w:pPr>
            <w:r>
              <w:rPr>
                <w:sz w:val="20"/>
              </w:rPr>
              <w:t>Съгласно договор</w:t>
            </w:r>
          </w:p>
        </w:tc>
        <w:tc>
          <w:tcPr>
            <w:tcW w:w="847" w:type="dxa"/>
          </w:tcPr>
          <w:p w:rsidR="00A15C18" w:rsidRDefault="001E7209">
            <w:pPr>
              <w:jc w:val="center"/>
              <w:rPr>
                <w:sz w:val="20"/>
              </w:rPr>
            </w:pPr>
            <w:r>
              <w:rPr>
                <w:sz w:val="20"/>
              </w:rPr>
              <w:t>Да</w:t>
            </w:r>
          </w:p>
        </w:tc>
      </w:tr>
      <w:tr w:rsidR="00A15C18">
        <w:tc>
          <w:tcPr>
            <w:tcW w:w="1368" w:type="dxa"/>
          </w:tcPr>
          <w:p w:rsidR="00A15C18" w:rsidRDefault="001E7209">
            <w:pPr>
              <w:pStyle w:val="a3"/>
              <w:jc w:val="both"/>
              <w:rPr>
                <w:rFonts w:cs="Arial"/>
                <w:sz w:val="20"/>
                <w:szCs w:val="20"/>
              </w:rPr>
            </w:pPr>
            <w:r>
              <w:rPr>
                <w:rFonts w:cs="Arial"/>
                <w:sz w:val="20"/>
                <w:szCs w:val="20"/>
              </w:rPr>
              <w:t>Флуоресцентни тръби и други отпадъци, съдържащи живак</w:t>
            </w:r>
          </w:p>
        </w:tc>
        <w:tc>
          <w:tcPr>
            <w:tcW w:w="1080" w:type="dxa"/>
            <w:vAlign w:val="center"/>
          </w:tcPr>
          <w:p w:rsidR="00A15C18" w:rsidRDefault="001E7209">
            <w:pPr>
              <w:pStyle w:val="a3"/>
              <w:jc w:val="center"/>
              <w:rPr>
                <w:rFonts w:cs="Arial"/>
                <w:sz w:val="20"/>
                <w:szCs w:val="20"/>
              </w:rPr>
            </w:pPr>
            <w:r>
              <w:rPr>
                <w:rFonts w:cs="Arial"/>
                <w:sz w:val="20"/>
                <w:szCs w:val="20"/>
              </w:rPr>
              <w:t>20 01 21*</w:t>
            </w:r>
          </w:p>
        </w:tc>
        <w:tc>
          <w:tcPr>
            <w:tcW w:w="1152" w:type="dxa"/>
            <w:vAlign w:val="center"/>
          </w:tcPr>
          <w:p w:rsidR="00A15C18" w:rsidRDefault="001E7209">
            <w:pPr>
              <w:pStyle w:val="a3"/>
              <w:jc w:val="center"/>
              <w:rPr>
                <w:rFonts w:cs="Arial"/>
                <w:sz w:val="20"/>
                <w:szCs w:val="20"/>
              </w:rPr>
            </w:pPr>
            <w:r>
              <w:rPr>
                <w:rFonts w:cs="Arial"/>
                <w:sz w:val="20"/>
                <w:szCs w:val="20"/>
              </w:rPr>
              <w:t>0.0036</w:t>
            </w:r>
            <w:r>
              <w:rPr>
                <w:rFonts w:cs="Arial"/>
                <w:sz w:val="20"/>
                <w:szCs w:val="20"/>
                <w:lang w:val="ru-RU"/>
              </w:rPr>
              <w:t xml:space="preserve"> </w:t>
            </w:r>
            <w:r>
              <w:rPr>
                <w:rFonts w:cs="Arial"/>
                <w:sz w:val="20"/>
                <w:szCs w:val="20"/>
                <w:lang w:val="en-US"/>
              </w:rPr>
              <w:t>t</w:t>
            </w:r>
            <w:r>
              <w:rPr>
                <w:rFonts w:cs="Arial"/>
                <w:sz w:val="20"/>
                <w:szCs w:val="20"/>
                <w:lang w:val="ru-RU"/>
              </w:rPr>
              <w:t>/</w:t>
            </w:r>
            <w:r>
              <w:rPr>
                <w:rFonts w:cs="Arial"/>
                <w:sz w:val="20"/>
                <w:szCs w:val="20"/>
                <w:lang w:val="en-US"/>
              </w:rPr>
              <w:t>y</w:t>
            </w:r>
          </w:p>
        </w:tc>
        <w:tc>
          <w:tcPr>
            <w:tcW w:w="1008" w:type="dxa"/>
            <w:vAlign w:val="center"/>
          </w:tcPr>
          <w:p w:rsidR="00A15C18" w:rsidRDefault="001E7209">
            <w:pPr>
              <w:pStyle w:val="a3"/>
              <w:jc w:val="center"/>
              <w:rPr>
                <w:rFonts w:cs="Arial"/>
                <w:sz w:val="20"/>
                <w:szCs w:val="20"/>
              </w:rPr>
            </w:pPr>
            <w:r>
              <w:rPr>
                <w:rFonts w:cs="Arial"/>
                <w:sz w:val="20"/>
                <w:szCs w:val="20"/>
              </w:rPr>
              <w:t>0</w:t>
            </w:r>
            <w:r>
              <w:rPr>
                <w:rFonts w:cs="Arial"/>
                <w:sz w:val="20"/>
                <w:szCs w:val="20"/>
                <w:lang w:val="en-US"/>
              </w:rPr>
              <w:t>.000</w:t>
            </w:r>
            <w:r>
              <w:rPr>
                <w:rFonts w:cs="Arial"/>
                <w:sz w:val="20"/>
                <w:szCs w:val="20"/>
                <w:lang w:val="ru-RU"/>
              </w:rPr>
              <w:t xml:space="preserve"> </w:t>
            </w:r>
            <w:r>
              <w:rPr>
                <w:rFonts w:cs="Arial"/>
                <w:sz w:val="20"/>
                <w:szCs w:val="20"/>
                <w:lang w:val="en-US"/>
              </w:rPr>
              <w:t>t</w:t>
            </w:r>
            <w:r>
              <w:rPr>
                <w:rFonts w:cs="Arial"/>
                <w:sz w:val="20"/>
                <w:szCs w:val="20"/>
                <w:lang w:val="ru-RU"/>
              </w:rPr>
              <w:t>/</w:t>
            </w:r>
            <w:r>
              <w:rPr>
                <w:rFonts w:cs="Arial"/>
                <w:sz w:val="20"/>
                <w:szCs w:val="20"/>
                <w:lang w:val="en-US"/>
              </w:rPr>
              <w:t>y</w:t>
            </w:r>
          </w:p>
        </w:tc>
        <w:tc>
          <w:tcPr>
            <w:tcW w:w="1440" w:type="dxa"/>
          </w:tcPr>
          <w:p w:rsidR="00A15C18" w:rsidRDefault="001E7209">
            <w:pPr>
              <w:jc w:val="center"/>
              <w:rPr>
                <w:sz w:val="20"/>
                <w:szCs w:val="20"/>
              </w:rPr>
            </w:pPr>
            <w:r>
              <w:rPr>
                <w:sz w:val="20"/>
                <w:szCs w:val="20"/>
              </w:rPr>
              <w:t>--</w:t>
            </w:r>
          </w:p>
        </w:tc>
        <w:tc>
          <w:tcPr>
            <w:tcW w:w="1080" w:type="dxa"/>
          </w:tcPr>
          <w:p w:rsidR="00A15C18" w:rsidRDefault="001E7209">
            <w:pPr>
              <w:jc w:val="center"/>
              <w:rPr>
                <w:sz w:val="20"/>
                <w:szCs w:val="20"/>
              </w:rPr>
            </w:pPr>
            <w:r>
              <w:rPr>
                <w:sz w:val="20"/>
                <w:szCs w:val="20"/>
              </w:rPr>
              <w:t>--</w:t>
            </w:r>
          </w:p>
        </w:tc>
        <w:tc>
          <w:tcPr>
            <w:tcW w:w="1229" w:type="dxa"/>
          </w:tcPr>
          <w:p w:rsidR="00A15C18" w:rsidRDefault="001E7209">
            <w:pPr>
              <w:jc w:val="center"/>
              <w:rPr>
                <w:sz w:val="20"/>
              </w:rPr>
            </w:pPr>
            <w:r>
              <w:rPr>
                <w:sz w:val="20"/>
              </w:rPr>
              <w:t>Да</w:t>
            </w:r>
          </w:p>
        </w:tc>
        <w:tc>
          <w:tcPr>
            <w:tcW w:w="1620" w:type="dxa"/>
          </w:tcPr>
          <w:p w:rsidR="00A15C18" w:rsidRDefault="001E7209">
            <w:pPr>
              <w:ind w:right="-108"/>
              <w:jc w:val="center"/>
              <w:rPr>
                <w:sz w:val="20"/>
              </w:rPr>
            </w:pPr>
            <w:r>
              <w:rPr>
                <w:sz w:val="20"/>
              </w:rPr>
              <w:t>Съгласно договор</w:t>
            </w:r>
          </w:p>
        </w:tc>
        <w:tc>
          <w:tcPr>
            <w:tcW w:w="847" w:type="dxa"/>
          </w:tcPr>
          <w:p w:rsidR="00A15C18" w:rsidRDefault="001E7209">
            <w:pPr>
              <w:jc w:val="center"/>
              <w:rPr>
                <w:sz w:val="20"/>
              </w:rPr>
            </w:pPr>
            <w:r>
              <w:rPr>
                <w:sz w:val="20"/>
              </w:rPr>
              <w:t>Да</w:t>
            </w:r>
          </w:p>
        </w:tc>
      </w:tr>
      <w:tr w:rsidR="00A15C18">
        <w:tc>
          <w:tcPr>
            <w:tcW w:w="1368" w:type="dxa"/>
          </w:tcPr>
          <w:p w:rsidR="00A15C18" w:rsidRDefault="001E7209">
            <w:pPr>
              <w:rPr>
                <w:b/>
                <w:sz w:val="20"/>
              </w:rPr>
            </w:pPr>
            <w:r>
              <w:rPr>
                <w:b/>
                <w:sz w:val="20"/>
              </w:rPr>
              <w:t>Смесени битови отпадъци</w:t>
            </w:r>
          </w:p>
        </w:tc>
        <w:tc>
          <w:tcPr>
            <w:tcW w:w="1080" w:type="dxa"/>
          </w:tcPr>
          <w:p w:rsidR="00A15C18" w:rsidRDefault="001E7209">
            <w:pPr>
              <w:jc w:val="center"/>
              <w:rPr>
                <w:b/>
                <w:sz w:val="20"/>
              </w:rPr>
            </w:pPr>
            <w:r>
              <w:rPr>
                <w:b/>
                <w:sz w:val="20"/>
              </w:rPr>
              <w:t>20 03 01</w:t>
            </w:r>
          </w:p>
        </w:tc>
        <w:tc>
          <w:tcPr>
            <w:tcW w:w="1152" w:type="dxa"/>
          </w:tcPr>
          <w:p w:rsidR="00A15C18" w:rsidRDefault="001E7209">
            <w:pPr>
              <w:jc w:val="center"/>
              <w:rPr>
                <w:b/>
                <w:sz w:val="20"/>
              </w:rPr>
            </w:pPr>
            <w:r>
              <w:rPr>
                <w:b/>
                <w:sz w:val="20"/>
              </w:rPr>
              <w:t xml:space="preserve">2,4 </w:t>
            </w:r>
            <w:r>
              <w:rPr>
                <w:b/>
                <w:sz w:val="20"/>
                <w:lang w:val="en-US"/>
              </w:rPr>
              <w:t>t/y</w:t>
            </w:r>
          </w:p>
        </w:tc>
        <w:tc>
          <w:tcPr>
            <w:tcW w:w="1008" w:type="dxa"/>
          </w:tcPr>
          <w:p w:rsidR="00A15C18" w:rsidRDefault="001E7209">
            <w:pPr>
              <w:jc w:val="center"/>
              <w:rPr>
                <w:b/>
                <w:sz w:val="20"/>
              </w:rPr>
            </w:pPr>
            <w:r>
              <w:rPr>
                <w:b/>
                <w:sz w:val="20"/>
                <w:lang w:val="ru-RU"/>
              </w:rPr>
              <w:t>0,</w:t>
            </w:r>
            <w:r>
              <w:rPr>
                <w:b/>
                <w:sz w:val="20"/>
              </w:rPr>
              <w:t>3</w:t>
            </w:r>
            <w:r>
              <w:rPr>
                <w:b/>
                <w:sz w:val="20"/>
                <w:lang w:val="en-US"/>
              </w:rPr>
              <w:t>2</w:t>
            </w:r>
            <w:r>
              <w:rPr>
                <w:b/>
                <w:sz w:val="20"/>
              </w:rPr>
              <w:t>0</w:t>
            </w:r>
            <w:r>
              <w:rPr>
                <w:b/>
                <w:sz w:val="20"/>
                <w:lang w:val="ru-RU"/>
              </w:rPr>
              <w:t xml:space="preserve"> </w:t>
            </w:r>
            <w:r>
              <w:rPr>
                <w:b/>
                <w:sz w:val="20"/>
                <w:lang w:val="en-US"/>
              </w:rPr>
              <w:t>t</w:t>
            </w:r>
            <w:r>
              <w:rPr>
                <w:b/>
                <w:sz w:val="20"/>
                <w:lang w:val="ru-RU"/>
              </w:rPr>
              <w:t>/</w:t>
            </w:r>
            <w:r>
              <w:rPr>
                <w:b/>
                <w:sz w:val="20"/>
                <w:lang w:val="en-US"/>
              </w:rPr>
              <w:t>y</w:t>
            </w:r>
          </w:p>
        </w:tc>
        <w:tc>
          <w:tcPr>
            <w:tcW w:w="1440" w:type="dxa"/>
          </w:tcPr>
          <w:p w:rsidR="00A15C18" w:rsidRDefault="001E7209">
            <w:pPr>
              <w:jc w:val="center"/>
              <w:rPr>
                <w:b/>
                <w:sz w:val="20"/>
              </w:rPr>
            </w:pPr>
            <w:r>
              <w:rPr>
                <w:b/>
                <w:sz w:val="20"/>
              </w:rPr>
              <w:t>--</w:t>
            </w:r>
          </w:p>
        </w:tc>
        <w:tc>
          <w:tcPr>
            <w:tcW w:w="1080" w:type="dxa"/>
          </w:tcPr>
          <w:p w:rsidR="00A15C18" w:rsidRDefault="001E7209">
            <w:pPr>
              <w:jc w:val="center"/>
              <w:rPr>
                <w:b/>
                <w:sz w:val="20"/>
              </w:rPr>
            </w:pPr>
            <w:r>
              <w:rPr>
                <w:b/>
                <w:sz w:val="20"/>
              </w:rPr>
              <w:t>--</w:t>
            </w:r>
          </w:p>
        </w:tc>
        <w:tc>
          <w:tcPr>
            <w:tcW w:w="1229" w:type="dxa"/>
          </w:tcPr>
          <w:p w:rsidR="00A15C18" w:rsidRDefault="001E7209">
            <w:pPr>
              <w:jc w:val="center"/>
              <w:rPr>
                <w:b/>
                <w:sz w:val="20"/>
              </w:rPr>
            </w:pPr>
            <w:r>
              <w:rPr>
                <w:b/>
                <w:sz w:val="20"/>
              </w:rPr>
              <w:t>Да</w:t>
            </w:r>
          </w:p>
        </w:tc>
        <w:tc>
          <w:tcPr>
            <w:tcW w:w="1620" w:type="dxa"/>
          </w:tcPr>
          <w:p w:rsidR="00A15C18" w:rsidRDefault="001E7209">
            <w:pPr>
              <w:ind w:right="-108"/>
              <w:jc w:val="center"/>
              <w:rPr>
                <w:b/>
                <w:sz w:val="20"/>
              </w:rPr>
            </w:pPr>
            <w:r>
              <w:rPr>
                <w:b/>
                <w:sz w:val="20"/>
              </w:rPr>
              <w:t>Собствен транспорт</w:t>
            </w:r>
          </w:p>
        </w:tc>
        <w:tc>
          <w:tcPr>
            <w:tcW w:w="847" w:type="dxa"/>
          </w:tcPr>
          <w:p w:rsidR="00A15C18" w:rsidRDefault="001E7209">
            <w:pPr>
              <w:jc w:val="center"/>
              <w:rPr>
                <w:b/>
                <w:sz w:val="20"/>
              </w:rPr>
            </w:pPr>
            <w:r>
              <w:rPr>
                <w:b/>
                <w:sz w:val="20"/>
              </w:rPr>
              <w:t>Да</w:t>
            </w:r>
          </w:p>
        </w:tc>
      </w:tr>
      <w:tr w:rsidR="00A15C18">
        <w:tc>
          <w:tcPr>
            <w:tcW w:w="1368" w:type="dxa"/>
          </w:tcPr>
          <w:p w:rsidR="00A15C18" w:rsidRDefault="001E7209">
            <w:pPr>
              <w:pStyle w:val="a3"/>
              <w:jc w:val="both"/>
              <w:rPr>
                <w:rFonts w:cs="Arial"/>
                <w:sz w:val="20"/>
                <w:szCs w:val="20"/>
              </w:rPr>
            </w:pPr>
            <w:r>
              <w:rPr>
                <w:rFonts w:cs="Arial"/>
                <w:sz w:val="20"/>
                <w:szCs w:val="20"/>
              </w:rPr>
              <w:t>Утайки от септични ями</w:t>
            </w:r>
          </w:p>
        </w:tc>
        <w:tc>
          <w:tcPr>
            <w:tcW w:w="1080" w:type="dxa"/>
            <w:vAlign w:val="center"/>
          </w:tcPr>
          <w:p w:rsidR="00A15C18" w:rsidRDefault="001E7209">
            <w:pPr>
              <w:pStyle w:val="a3"/>
              <w:jc w:val="center"/>
              <w:rPr>
                <w:rFonts w:cs="Arial"/>
                <w:b/>
                <w:sz w:val="20"/>
                <w:szCs w:val="20"/>
              </w:rPr>
            </w:pPr>
            <w:r>
              <w:rPr>
                <w:rFonts w:cs="Arial"/>
                <w:b/>
                <w:sz w:val="20"/>
                <w:szCs w:val="20"/>
              </w:rPr>
              <w:t>20 03 04</w:t>
            </w:r>
          </w:p>
        </w:tc>
        <w:tc>
          <w:tcPr>
            <w:tcW w:w="1152" w:type="dxa"/>
            <w:vAlign w:val="center"/>
          </w:tcPr>
          <w:p w:rsidR="00A15C18" w:rsidRDefault="001E7209">
            <w:pPr>
              <w:pStyle w:val="a3"/>
              <w:jc w:val="center"/>
              <w:rPr>
                <w:rFonts w:cs="Arial"/>
                <w:b/>
                <w:sz w:val="20"/>
                <w:szCs w:val="20"/>
              </w:rPr>
            </w:pPr>
            <w:r>
              <w:rPr>
                <w:rFonts w:cs="Arial"/>
                <w:b/>
                <w:sz w:val="20"/>
                <w:szCs w:val="20"/>
              </w:rPr>
              <w:t>1.8</w:t>
            </w:r>
            <w:r>
              <w:rPr>
                <w:rFonts w:cs="Arial"/>
                <w:b/>
                <w:sz w:val="20"/>
                <w:szCs w:val="20"/>
                <w:lang w:val="ru-RU"/>
              </w:rPr>
              <w:t xml:space="preserve"> </w:t>
            </w:r>
            <w:r>
              <w:rPr>
                <w:rFonts w:cs="Arial"/>
                <w:b/>
                <w:sz w:val="20"/>
                <w:szCs w:val="20"/>
                <w:lang w:val="en-US"/>
              </w:rPr>
              <w:t>t</w:t>
            </w:r>
            <w:r>
              <w:rPr>
                <w:rFonts w:cs="Arial"/>
                <w:b/>
                <w:sz w:val="20"/>
                <w:szCs w:val="20"/>
                <w:lang w:val="ru-RU"/>
              </w:rPr>
              <w:t>/</w:t>
            </w:r>
            <w:r>
              <w:rPr>
                <w:rFonts w:cs="Arial"/>
                <w:b/>
                <w:sz w:val="20"/>
                <w:szCs w:val="20"/>
                <w:lang w:val="en-US"/>
              </w:rPr>
              <w:t>y</w:t>
            </w:r>
          </w:p>
        </w:tc>
        <w:tc>
          <w:tcPr>
            <w:tcW w:w="1008" w:type="dxa"/>
            <w:vAlign w:val="center"/>
          </w:tcPr>
          <w:p w:rsidR="00A15C18" w:rsidRDefault="001E7209">
            <w:pPr>
              <w:pStyle w:val="a3"/>
              <w:jc w:val="center"/>
              <w:rPr>
                <w:rFonts w:cs="Arial"/>
                <w:sz w:val="20"/>
                <w:szCs w:val="20"/>
              </w:rPr>
            </w:pPr>
            <w:r>
              <w:rPr>
                <w:rFonts w:cs="Arial"/>
                <w:sz w:val="20"/>
                <w:szCs w:val="20"/>
                <w:lang w:val="ru-RU"/>
              </w:rPr>
              <w:t xml:space="preserve">0,6 </w:t>
            </w:r>
            <w:r>
              <w:rPr>
                <w:rFonts w:cs="Arial"/>
                <w:sz w:val="20"/>
                <w:szCs w:val="20"/>
                <w:lang w:val="en-US"/>
              </w:rPr>
              <w:t>t</w:t>
            </w:r>
            <w:r>
              <w:rPr>
                <w:rFonts w:cs="Arial"/>
                <w:sz w:val="20"/>
                <w:szCs w:val="20"/>
                <w:lang w:val="ru-RU"/>
              </w:rPr>
              <w:t>/</w:t>
            </w:r>
            <w:r>
              <w:rPr>
                <w:rFonts w:cs="Arial"/>
                <w:sz w:val="20"/>
                <w:szCs w:val="20"/>
                <w:lang w:val="en-US"/>
              </w:rPr>
              <w:t>y</w:t>
            </w:r>
          </w:p>
        </w:tc>
        <w:tc>
          <w:tcPr>
            <w:tcW w:w="1440" w:type="dxa"/>
          </w:tcPr>
          <w:p w:rsidR="00A15C18" w:rsidRDefault="001E7209">
            <w:pPr>
              <w:jc w:val="center"/>
              <w:rPr>
                <w:sz w:val="20"/>
                <w:szCs w:val="20"/>
              </w:rPr>
            </w:pPr>
            <w:r>
              <w:rPr>
                <w:sz w:val="20"/>
                <w:szCs w:val="20"/>
              </w:rPr>
              <w:t>--</w:t>
            </w:r>
          </w:p>
        </w:tc>
        <w:tc>
          <w:tcPr>
            <w:tcW w:w="1080" w:type="dxa"/>
          </w:tcPr>
          <w:p w:rsidR="00A15C18" w:rsidRDefault="001E7209">
            <w:pPr>
              <w:jc w:val="center"/>
              <w:rPr>
                <w:sz w:val="20"/>
                <w:szCs w:val="20"/>
              </w:rPr>
            </w:pPr>
            <w:r>
              <w:rPr>
                <w:sz w:val="20"/>
                <w:szCs w:val="20"/>
              </w:rPr>
              <w:t>--</w:t>
            </w:r>
          </w:p>
        </w:tc>
        <w:tc>
          <w:tcPr>
            <w:tcW w:w="1229" w:type="dxa"/>
          </w:tcPr>
          <w:p w:rsidR="00A15C18" w:rsidRDefault="001E7209">
            <w:pPr>
              <w:jc w:val="center"/>
              <w:rPr>
                <w:sz w:val="20"/>
              </w:rPr>
            </w:pPr>
            <w:r>
              <w:rPr>
                <w:sz w:val="20"/>
              </w:rPr>
              <w:t>Да</w:t>
            </w:r>
          </w:p>
        </w:tc>
        <w:tc>
          <w:tcPr>
            <w:tcW w:w="1620" w:type="dxa"/>
          </w:tcPr>
          <w:p w:rsidR="00A15C18" w:rsidRDefault="001E7209">
            <w:pPr>
              <w:ind w:right="-108"/>
              <w:jc w:val="center"/>
              <w:rPr>
                <w:sz w:val="20"/>
              </w:rPr>
            </w:pPr>
            <w:r>
              <w:rPr>
                <w:sz w:val="20"/>
              </w:rPr>
              <w:t>Собствен транспорт</w:t>
            </w:r>
          </w:p>
        </w:tc>
        <w:tc>
          <w:tcPr>
            <w:tcW w:w="847" w:type="dxa"/>
          </w:tcPr>
          <w:p w:rsidR="00A15C18" w:rsidRDefault="001E7209">
            <w:pPr>
              <w:jc w:val="center"/>
              <w:rPr>
                <w:sz w:val="20"/>
              </w:rPr>
            </w:pPr>
            <w:r>
              <w:rPr>
                <w:sz w:val="20"/>
              </w:rPr>
              <w:t>Да</w:t>
            </w:r>
          </w:p>
        </w:tc>
      </w:tr>
    </w:tbl>
    <w:p w:rsidR="00A15C18" w:rsidRDefault="00A15C18">
      <w:pPr>
        <w:rPr>
          <w:lang w:val="ru-RU"/>
        </w:rPr>
      </w:pPr>
    </w:p>
    <w:p w:rsidR="00A15C18" w:rsidRDefault="001E7209">
      <w:pPr>
        <w:pStyle w:val="5"/>
        <w:rPr>
          <w:b w:val="0"/>
          <w:i w:val="0"/>
          <w:u w:val="single"/>
        </w:rPr>
      </w:pPr>
      <w:r>
        <w:rPr>
          <w:b w:val="0"/>
          <w:i w:val="0"/>
          <w:sz w:val="28"/>
          <w:u w:val="single"/>
        </w:rPr>
        <w:t>Таблица 5. Оползотворяване и обезвреждане на отпадъци</w:t>
      </w:r>
    </w:p>
    <w:p w:rsidR="00A15C18" w:rsidRDefault="00A15C18">
      <w:pPr>
        <w:rPr>
          <w:lang w:val="ru-RU"/>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1260"/>
        <w:gridCol w:w="1487"/>
        <w:gridCol w:w="1753"/>
        <w:gridCol w:w="2072"/>
        <w:gridCol w:w="1708"/>
      </w:tblGrid>
      <w:tr w:rsidR="00A15C18">
        <w:tc>
          <w:tcPr>
            <w:tcW w:w="1188" w:type="dxa"/>
          </w:tcPr>
          <w:p w:rsidR="00A15C18" w:rsidRDefault="001E7209">
            <w:r>
              <w:t>Отпадък</w:t>
            </w:r>
          </w:p>
        </w:tc>
        <w:tc>
          <w:tcPr>
            <w:tcW w:w="1260" w:type="dxa"/>
          </w:tcPr>
          <w:p w:rsidR="00A15C18" w:rsidRDefault="001E7209">
            <w:r>
              <w:t>Код</w:t>
            </w:r>
          </w:p>
        </w:tc>
        <w:tc>
          <w:tcPr>
            <w:tcW w:w="1487" w:type="dxa"/>
          </w:tcPr>
          <w:p w:rsidR="00A15C18" w:rsidRDefault="001E7209">
            <w:r>
              <w:t>Оползотворяване на площадката</w:t>
            </w:r>
          </w:p>
        </w:tc>
        <w:tc>
          <w:tcPr>
            <w:tcW w:w="1753" w:type="dxa"/>
          </w:tcPr>
          <w:p w:rsidR="00A15C18" w:rsidRDefault="001E7209">
            <w:r>
              <w:t>Обезвреждане на площадката</w:t>
            </w:r>
          </w:p>
        </w:tc>
        <w:tc>
          <w:tcPr>
            <w:tcW w:w="2072" w:type="dxa"/>
          </w:tcPr>
          <w:p w:rsidR="00A15C18" w:rsidRDefault="001E7209">
            <w:pPr>
              <w:pStyle w:val="a6"/>
              <w:tabs>
                <w:tab w:val="clear" w:pos="4153"/>
                <w:tab w:val="clear" w:pos="8306"/>
              </w:tabs>
              <w:rPr>
                <w:lang w:val="bg-BG"/>
              </w:rPr>
            </w:pPr>
            <w:r>
              <w:rPr>
                <w:lang w:val="bg-BG"/>
              </w:rPr>
              <w:t>Име на външната фирма,извършваща операцията по оползотворяване/ обезвреждане</w:t>
            </w:r>
          </w:p>
        </w:tc>
        <w:tc>
          <w:tcPr>
            <w:tcW w:w="1708" w:type="dxa"/>
          </w:tcPr>
          <w:p w:rsidR="00A15C18" w:rsidRDefault="001E7209">
            <w:r>
              <w:t xml:space="preserve">Съответствие </w:t>
            </w:r>
          </w:p>
        </w:tc>
      </w:tr>
      <w:tr w:rsidR="00A15C18">
        <w:tc>
          <w:tcPr>
            <w:tcW w:w="1188" w:type="dxa"/>
          </w:tcPr>
          <w:p w:rsidR="00A15C18" w:rsidRDefault="001E7209">
            <w:pPr>
              <w:rPr>
                <w:sz w:val="20"/>
              </w:rPr>
            </w:pPr>
            <w:r>
              <w:rPr>
                <w:sz w:val="22"/>
                <w:szCs w:val="22"/>
              </w:rPr>
              <w:t xml:space="preserve"> Смесени битови отпадъци</w:t>
            </w:r>
          </w:p>
        </w:tc>
        <w:tc>
          <w:tcPr>
            <w:tcW w:w="1260" w:type="dxa"/>
          </w:tcPr>
          <w:p w:rsidR="00A15C18" w:rsidRDefault="001E7209">
            <w:pPr>
              <w:rPr>
                <w:sz w:val="20"/>
              </w:rPr>
            </w:pPr>
            <w:r>
              <w:rPr>
                <w:sz w:val="20"/>
              </w:rPr>
              <w:t>20 03 01</w:t>
            </w:r>
          </w:p>
        </w:tc>
        <w:tc>
          <w:tcPr>
            <w:tcW w:w="1487" w:type="dxa"/>
          </w:tcPr>
          <w:p w:rsidR="00A15C18" w:rsidRDefault="001E7209">
            <w:pPr>
              <w:jc w:val="center"/>
              <w:rPr>
                <w:sz w:val="20"/>
              </w:rPr>
            </w:pPr>
            <w:r>
              <w:rPr>
                <w:sz w:val="20"/>
              </w:rPr>
              <w:t>-</w:t>
            </w:r>
          </w:p>
        </w:tc>
        <w:tc>
          <w:tcPr>
            <w:tcW w:w="1753" w:type="dxa"/>
          </w:tcPr>
          <w:p w:rsidR="00A15C18" w:rsidRDefault="001E7209">
            <w:pPr>
              <w:jc w:val="center"/>
              <w:rPr>
                <w:sz w:val="20"/>
              </w:rPr>
            </w:pPr>
            <w:r>
              <w:rPr>
                <w:sz w:val="20"/>
              </w:rPr>
              <w:t>Да</w:t>
            </w:r>
          </w:p>
        </w:tc>
        <w:tc>
          <w:tcPr>
            <w:tcW w:w="2072" w:type="dxa"/>
          </w:tcPr>
          <w:p w:rsidR="00A15C18" w:rsidRDefault="001E7209">
            <w:pPr>
              <w:jc w:val="center"/>
              <w:rPr>
                <w:sz w:val="20"/>
              </w:rPr>
            </w:pPr>
            <w:r>
              <w:rPr>
                <w:sz w:val="20"/>
              </w:rPr>
              <w:t>-</w:t>
            </w:r>
          </w:p>
        </w:tc>
        <w:tc>
          <w:tcPr>
            <w:tcW w:w="1708" w:type="dxa"/>
          </w:tcPr>
          <w:p w:rsidR="00A15C18" w:rsidRDefault="001E7209">
            <w:pPr>
              <w:jc w:val="center"/>
              <w:rPr>
                <w:sz w:val="20"/>
              </w:rPr>
            </w:pPr>
            <w:r>
              <w:rPr>
                <w:sz w:val="20"/>
              </w:rPr>
              <w:t>Да</w:t>
            </w:r>
          </w:p>
        </w:tc>
      </w:tr>
      <w:tr w:rsidR="00A15C18">
        <w:tc>
          <w:tcPr>
            <w:tcW w:w="1188" w:type="dxa"/>
          </w:tcPr>
          <w:p w:rsidR="00A15C18" w:rsidRDefault="001E7209">
            <w:pPr>
              <w:rPr>
                <w:sz w:val="20"/>
              </w:rPr>
            </w:pPr>
            <w:r>
              <w:rPr>
                <w:sz w:val="22"/>
                <w:szCs w:val="22"/>
              </w:rPr>
              <w:t xml:space="preserve">Отпадъци от смесени материали (импрегниран текстил, еластомер, </w:t>
            </w:r>
            <w:proofErr w:type="spellStart"/>
            <w:r>
              <w:rPr>
                <w:sz w:val="22"/>
                <w:szCs w:val="22"/>
              </w:rPr>
              <w:t>пластомер</w:t>
            </w:r>
            <w:proofErr w:type="spellEnd"/>
            <w:r>
              <w:rPr>
                <w:sz w:val="22"/>
                <w:szCs w:val="22"/>
              </w:rPr>
              <w:t>),</w:t>
            </w:r>
          </w:p>
        </w:tc>
        <w:tc>
          <w:tcPr>
            <w:tcW w:w="1260" w:type="dxa"/>
          </w:tcPr>
          <w:p w:rsidR="00A15C18" w:rsidRDefault="001E7209">
            <w:pPr>
              <w:rPr>
                <w:sz w:val="20"/>
              </w:rPr>
            </w:pPr>
            <w:r>
              <w:rPr>
                <w:sz w:val="20"/>
              </w:rPr>
              <w:t>04 02 09</w:t>
            </w:r>
          </w:p>
        </w:tc>
        <w:tc>
          <w:tcPr>
            <w:tcW w:w="1487" w:type="dxa"/>
          </w:tcPr>
          <w:p w:rsidR="00A15C18" w:rsidRDefault="001E7209">
            <w:pPr>
              <w:jc w:val="center"/>
              <w:rPr>
                <w:sz w:val="20"/>
                <w:lang w:val="en-US"/>
              </w:rPr>
            </w:pPr>
            <w:r>
              <w:rPr>
                <w:sz w:val="20"/>
                <w:lang w:val="en-US"/>
              </w:rPr>
              <w:t>-</w:t>
            </w:r>
          </w:p>
        </w:tc>
        <w:tc>
          <w:tcPr>
            <w:tcW w:w="1753" w:type="dxa"/>
          </w:tcPr>
          <w:p w:rsidR="00A15C18" w:rsidRDefault="001E7209">
            <w:pPr>
              <w:jc w:val="center"/>
              <w:rPr>
                <w:sz w:val="20"/>
              </w:rPr>
            </w:pPr>
            <w:r>
              <w:rPr>
                <w:sz w:val="20"/>
              </w:rPr>
              <w:t>Да</w:t>
            </w:r>
          </w:p>
        </w:tc>
        <w:tc>
          <w:tcPr>
            <w:tcW w:w="2072" w:type="dxa"/>
          </w:tcPr>
          <w:p w:rsidR="00A15C18" w:rsidRDefault="001E7209">
            <w:pPr>
              <w:jc w:val="center"/>
              <w:rPr>
                <w:sz w:val="20"/>
                <w:lang w:val="en-US"/>
              </w:rPr>
            </w:pPr>
            <w:r>
              <w:rPr>
                <w:sz w:val="20"/>
                <w:lang w:val="en-US"/>
              </w:rPr>
              <w:t>-</w:t>
            </w:r>
          </w:p>
        </w:tc>
        <w:tc>
          <w:tcPr>
            <w:tcW w:w="1708" w:type="dxa"/>
          </w:tcPr>
          <w:p w:rsidR="00A15C18" w:rsidRDefault="001E7209">
            <w:pPr>
              <w:jc w:val="center"/>
              <w:rPr>
                <w:sz w:val="20"/>
              </w:rPr>
            </w:pPr>
            <w:r>
              <w:rPr>
                <w:sz w:val="20"/>
              </w:rPr>
              <w:t>Да</w:t>
            </w:r>
          </w:p>
        </w:tc>
      </w:tr>
      <w:tr w:rsidR="00A15C18">
        <w:tc>
          <w:tcPr>
            <w:tcW w:w="1188" w:type="dxa"/>
          </w:tcPr>
          <w:p w:rsidR="00A15C18" w:rsidRDefault="001E7209">
            <w:pPr>
              <w:rPr>
                <w:sz w:val="20"/>
              </w:rPr>
            </w:pPr>
            <w:proofErr w:type="spellStart"/>
            <w:r>
              <w:rPr>
                <w:sz w:val="22"/>
                <w:szCs w:val="22"/>
              </w:rPr>
              <w:t>Биоразгра</w:t>
            </w:r>
            <w:r>
              <w:rPr>
                <w:sz w:val="22"/>
                <w:szCs w:val="22"/>
              </w:rPr>
              <w:lastRenderedPageBreak/>
              <w:t>дими</w:t>
            </w:r>
            <w:proofErr w:type="spellEnd"/>
            <w:r>
              <w:rPr>
                <w:sz w:val="22"/>
                <w:szCs w:val="22"/>
              </w:rPr>
              <w:t xml:space="preserve"> отпадъци от кухни и заведения за обществено хранене</w:t>
            </w:r>
          </w:p>
        </w:tc>
        <w:tc>
          <w:tcPr>
            <w:tcW w:w="1260" w:type="dxa"/>
          </w:tcPr>
          <w:p w:rsidR="00A15C18" w:rsidRDefault="001E7209">
            <w:pPr>
              <w:rPr>
                <w:sz w:val="20"/>
                <w:lang w:val="en-US"/>
              </w:rPr>
            </w:pPr>
            <w:r>
              <w:rPr>
                <w:sz w:val="20"/>
                <w:lang w:val="en-US"/>
              </w:rPr>
              <w:lastRenderedPageBreak/>
              <w:t>200108</w:t>
            </w:r>
          </w:p>
        </w:tc>
        <w:tc>
          <w:tcPr>
            <w:tcW w:w="1487" w:type="dxa"/>
          </w:tcPr>
          <w:p w:rsidR="00A15C18" w:rsidRDefault="001E7209">
            <w:pPr>
              <w:jc w:val="center"/>
              <w:rPr>
                <w:sz w:val="20"/>
              </w:rPr>
            </w:pPr>
            <w:r>
              <w:rPr>
                <w:sz w:val="20"/>
              </w:rPr>
              <w:t>-</w:t>
            </w:r>
          </w:p>
        </w:tc>
        <w:tc>
          <w:tcPr>
            <w:tcW w:w="1753" w:type="dxa"/>
          </w:tcPr>
          <w:p w:rsidR="00A15C18" w:rsidRDefault="001E7209">
            <w:pPr>
              <w:jc w:val="center"/>
            </w:pPr>
            <w:r>
              <w:rPr>
                <w:sz w:val="20"/>
              </w:rPr>
              <w:t>Да</w:t>
            </w:r>
          </w:p>
        </w:tc>
        <w:tc>
          <w:tcPr>
            <w:tcW w:w="2072" w:type="dxa"/>
          </w:tcPr>
          <w:p w:rsidR="00A15C18" w:rsidRDefault="001E7209">
            <w:pPr>
              <w:jc w:val="center"/>
              <w:rPr>
                <w:sz w:val="20"/>
              </w:rPr>
            </w:pPr>
            <w:r>
              <w:rPr>
                <w:sz w:val="20"/>
              </w:rPr>
              <w:t>-</w:t>
            </w:r>
          </w:p>
        </w:tc>
        <w:tc>
          <w:tcPr>
            <w:tcW w:w="1708" w:type="dxa"/>
          </w:tcPr>
          <w:p w:rsidR="00A15C18" w:rsidRDefault="001E7209">
            <w:pPr>
              <w:jc w:val="center"/>
            </w:pPr>
            <w:r>
              <w:rPr>
                <w:sz w:val="20"/>
              </w:rPr>
              <w:t>Да</w:t>
            </w:r>
          </w:p>
        </w:tc>
      </w:tr>
      <w:tr w:rsidR="00A15C18">
        <w:tc>
          <w:tcPr>
            <w:tcW w:w="1188" w:type="dxa"/>
          </w:tcPr>
          <w:p w:rsidR="00A15C18" w:rsidRDefault="001E7209">
            <w:r>
              <w:rPr>
                <w:sz w:val="22"/>
                <w:szCs w:val="22"/>
              </w:rPr>
              <w:lastRenderedPageBreak/>
              <w:t>Други отпадъци (включително смеси от материали) от механично третиране на отпадъци, различни от упоменатите в 19 12 11</w:t>
            </w:r>
          </w:p>
        </w:tc>
        <w:tc>
          <w:tcPr>
            <w:tcW w:w="1260" w:type="dxa"/>
          </w:tcPr>
          <w:p w:rsidR="00A15C18" w:rsidRDefault="001E7209">
            <w:pPr>
              <w:rPr>
                <w:sz w:val="20"/>
              </w:rPr>
            </w:pPr>
            <w:r>
              <w:rPr>
                <w:sz w:val="20"/>
              </w:rPr>
              <w:t xml:space="preserve">19 12 </w:t>
            </w:r>
            <w:proofErr w:type="spellStart"/>
            <w:r>
              <w:rPr>
                <w:sz w:val="20"/>
              </w:rPr>
              <w:t>12</w:t>
            </w:r>
            <w:proofErr w:type="spellEnd"/>
          </w:p>
        </w:tc>
        <w:tc>
          <w:tcPr>
            <w:tcW w:w="1487" w:type="dxa"/>
          </w:tcPr>
          <w:p w:rsidR="00A15C18" w:rsidRDefault="001E7209">
            <w:pPr>
              <w:jc w:val="center"/>
              <w:rPr>
                <w:sz w:val="20"/>
              </w:rPr>
            </w:pPr>
            <w:r>
              <w:rPr>
                <w:sz w:val="20"/>
              </w:rPr>
              <w:t>-</w:t>
            </w:r>
          </w:p>
        </w:tc>
        <w:tc>
          <w:tcPr>
            <w:tcW w:w="1753" w:type="dxa"/>
          </w:tcPr>
          <w:p w:rsidR="00A15C18" w:rsidRDefault="001E7209">
            <w:pPr>
              <w:jc w:val="center"/>
              <w:rPr>
                <w:sz w:val="20"/>
              </w:rPr>
            </w:pPr>
            <w:r>
              <w:rPr>
                <w:sz w:val="20"/>
              </w:rPr>
              <w:t xml:space="preserve">Да </w:t>
            </w:r>
          </w:p>
        </w:tc>
        <w:tc>
          <w:tcPr>
            <w:tcW w:w="2072" w:type="dxa"/>
          </w:tcPr>
          <w:p w:rsidR="00A15C18" w:rsidRDefault="001E7209">
            <w:pPr>
              <w:jc w:val="center"/>
              <w:rPr>
                <w:sz w:val="20"/>
              </w:rPr>
            </w:pPr>
            <w:r>
              <w:rPr>
                <w:sz w:val="20"/>
              </w:rPr>
              <w:t>-</w:t>
            </w:r>
          </w:p>
        </w:tc>
        <w:tc>
          <w:tcPr>
            <w:tcW w:w="1708" w:type="dxa"/>
          </w:tcPr>
          <w:p w:rsidR="00A15C18" w:rsidRDefault="001E7209">
            <w:pPr>
              <w:jc w:val="center"/>
              <w:rPr>
                <w:sz w:val="20"/>
              </w:rPr>
            </w:pPr>
            <w:r>
              <w:rPr>
                <w:sz w:val="20"/>
              </w:rPr>
              <w:t xml:space="preserve">Да </w:t>
            </w:r>
          </w:p>
        </w:tc>
      </w:tr>
      <w:tr w:rsidR="00A15C18">
        <w:tc>
          <w:tcPr>
            <w:tcW w:w="1188" w:type="dxa"/>
          </w:tcPr>
          <w:p w:rsidR="00A15C18" w:rsidRDefault="001E7209">
            <w:r>
              <w:rPr>
                <w:sz w:val="22"/>
                <w:szCs w:val="22"/>
              </w:rPr>
              <w:t>Шлака от пещи</w:t>
            </w:r>
          </w:p>
        </w:tc>
        <w:tc>
          <w:tcPr>
            <w:tcW w:w="1260" w:type="dxa"/>
          </w:tcPr>
          <w:p w:rsidR="00A15C18" w:rsidRDefault="001E7209">
            <w:pPr>
              <w:rPr>
                <w:sz w:val="20"/>
              </w:rPr>
            </w:pPr>
            <w:r>
              <w:rPr>
                <w:sz w:val="20"/>
              </w:rPr>
              <w:t>10 09 03</w:t>
            </w:r>
          </w:p>
        </w:tc>
        <w:tc>
          <w:tcPr>
            <w:tcW w:w="1487" w:type="dxa"/>
          </w:tcPr>
          <w:p w:rsidR="00A15C18" w:rsidRDefault="00A15C18">
            <w:pPr>
              <w:jc w:val="center"/>
              <w:rPr>
                <w:sz w:val="20"/>
              </w:rPr>
            </w:pPr>
          </w:p>
        </w:tc>
        <w:tc>
          <w:tcPr>
            <w:tcW w:w="1753" w:type="dxa"/>
          </w:tcPr>
          <w:p w:rsidR="00A15C18" w:rsidRDefault="001E7209">
            <w:pPr>
              <w:jc w:val="center"/>
              <w:rPr>
                <w:sz w:val="20"/>
              </w:rPr>
            </w:pPr>
            <w:r>
              <w:rPr>
                <w:sz w:val="20"/>
              </w:rPr>
              <w:t xml:space="preserve">Да </w:t>
            </w:r>
          </w:p>
        </w:tc>
        <w:tc>
          <w:tcPr>
            <w:tcW w:w="2072" w:type="dxa"/>
          </w:tcPr>
          <w:p w:rsidR="00A15C18" w:rsidRDefault="001E7209">
            <w:pPr>
              <w:jc w:val="center"/>
              <w:rPr>
                <w:sz w:val="20"/>
              </w:rPr>
            </w:pPr>
            <w:r>
              <w:rPr>
                <w:sz w:val="20"/>
              </w:rPr>
              <w:t>-</w:t>
            </w:r>
          </w:p>
        </w:tc>
        <w:tc>
          <w:tcPr>
            <w:tcW w:w="1708" w:type="dxa"/>
          </w:tcPr>
          <w:p w:rsidR="00A15C18" w:rsidRDefault="001E7209">
            <w:pPr>
              <w:jc w:val="center"/>
              <w:rPr>
                <w:sz w:val="20"/>
              </w:rPr>
            </w:pPr>
            <w:r>
              <w:rPr>
                <w:sz w:val="20"/>
              </w:rPr>
              <w:t xml:space="preserve">Да </w:t>
            </w:r>
          </w:p>
        </w:tc>
      </w:tr>
      <w:tr w:rsidR="00A15C18">
        <w:tc>
          <w:tcPr>
            <w:tcW w:w="1188" w:type="dxa"/>
          </w:tcPr>
          <w:p w:rsidR="00A15C18" w:rsidRDefault="001E7209">
            <w:r>
              <w:rPr>
                <w:sz w:val="22"/>
                <w:szCs w:val="22"/>
              </w:rPr>
              <w:t xml:space="preserve">Неорганични отпадъци ,различни от упоменатите в 16 03 </w:t>
            </w:r>
            <w:proofErr w:type="spellStart"/>
            <w:r>
              <w:rPr>
                <w:sz w:val="22"/>
                <w:szCs w:val="22"/>
              </w:rPr>
              <w:t>03</w:t>
            </w:r>
            <w:proofErr w:type="spellEnd"/>
          </w:p>
        </w:tc>
        <w:tc>
          <w:tcPr>
            <w:tcW w:w="1260" w:type="dxa"/>
          </w:tcPr>
          <w:p w:rsidR="00A15C18" w:rsidRDefault="001E7209">
            <w:pPr>
              <w:rPr>
                <w:sz w:val="20"/>
              </w:rPr>
            </w:pPr>
            <w:r>
              <w:rPr>
                <w:sz w:val="20"/>
              </w:rPr>
              <w:t xml:space="preserve">16 03 04 </w:t>
            </w:r>
          </w:p>
        </w:tc>
        <w:tc>
          <w:tcPr>
            <w:tcW w:w="1487" w:type="dxa"/>
          </w:tcPr>
          <w:p w:rsidR="00A15C18" w:rsidRDefault="001E7209">
            <w:pPr>
              <w:jc w:val="center"/>
              <w:rPr>
                <w:sz w:val="20"/>
              </w:rPr>
            </w:pPr>
            <w:r>
              <w:rPr>
                <w:sz w:val="20"/>
              </w:rPr>
              <w:t>-</w:t>
            </w:r>
          </w:p>
        </w:tc>
        <w:tc>
          <w:tcPr>
            <w:tcW w:w="1753" w:type="dxa"/>
          </w:tcPr>
          <w:p w:rsidR="00A15C18" w:rsidRDefault="001E7209">
            <w:pPr>
              <w:jc w:val="center"/>
              <w:rPr>
                <w:sz w:val="20"/>
              </w:rPr>
            </w:pPr>
            <w:r>
              <w:rPr>
                <w:sz w:val="20"/>
              </w:rPr>
              <w:t xml:space="preserve">Да </w:t>
            </w:r>
          </w:p>
        </w:tc>
        <w:tc>
          <w:tcPr>
            <w:tcW w:w="2072" w:type="dxa"/>
          </w:tcPr>
          <w:p w:rsidR="00A15C18" w:rsidRDefault="001E7209">
            <w:pPr>
              <w:jc w:val="center"/>
              <w:rPr>
                <w:sz w:val="20"/>
              </w:rPr>
            </w:pPr>
            <w:r>
              <w:rPr>
                <w:sz w:val="20"/>
              </w:rPr>
              <w:t>-</w:t>
            </w:r>
          </w:p>
        </w:tc>
        <w:tc>
          <w:tcPr>
            <w:tcW w:w="1708" w:type="dxa"/>
          </w:tcPr>
          <w:p w:rsidR="00A15C18" w:rsidRDefault="001E7209">
            <w:pPr>
              <w:jc w:val="center"/>
              <w:rPr>
                <w:sz w:val="20"/>
              </w:rPr>
            </w:pPr>
            <w:r>
              <w:rPr>
                <w:sz w:val="20"/>
              </w:rPr>
              <w:t xml:space="preserve">Да </w:t>
            </w:r>
          </w:p>
        </w:tc>
      </w:tr>
    </w:tbl>
    <w:p w:rsidR="00A15C18" w:rsidRDefault="00A15C18">
      <w:pPr>
        <w:tabs>
          <w:tab w:val="left" w:pos="5235"/>
        </w:tabs>
        <w:rPr>
          <w:lang w:val="ru-RU" w:eastAsia="en-US"/>
        </w:rPr>
      </w:pPr>
    </w:p>
    <w:p w:rsidR="00A15C18" w:rsidRDefault="00A15C18">
      <w:pPr>
        <w:outlineLvl w:val="0"/>
        <w:rPr>
          <w:b/>
          <w:bCs/>
          <w:sz w:val="28"/>
          <w:u w:val="single"/>
        </w:rPr>
      </w:pPr>
    </w:p>
    <w:p w:rsidR="00A15C18" w:rsidRDefault="00A15C18">
      <w:pPr>
        <w:outlineLvl w:val="0"/>
        <w:rPr>
          <w:b/>
          <w:bCs/>
          <w:sz w:val="28"/>
          <w:u w:val="single"/>
          <w:lang w:val="en-US"/>
        </w:rPr>
      </w:pPr>
    </w:p>
    <w:p w:rsidR="00A15C18" w:rsidRDefault="00A15C18">
      <w:pPr>
        <w:outlineLvl w:val="0"/>
        <w:rPr>
          <w:b/>
          <w:bCs/>
          <w:sz w:val="28"/>
          <w:u w:val="single"/>
          <w:lang w:val="en-US"/>
        </w:rPr>
      </w:pPr>
    </w:p>
    <w:p w:rsidR="00A15C18" w:rsidRDefault="00A15C18">
      <w:pPr>
        <w:outlineLvl w:val="0"/>
        <w:rPr>
          <w:b/>
          <w:bCs/>
          <w:sz w:val="28"/>
          <w:u w:val="single"/>
          <w:lang w:val="en-US"/>
        </w:rPr>
      </w:pPr>
    </w:p>
    <w:p w:rsidR="00A15C18" w:rsidRDefault="00A15C18">
      <w:pPr>
        <w:outlineLvl w:val="0"/>
        <w:rPr>
          <w:b/>
          <w:bCs/>
          <w:sz w:val="28"/>
          <w:u w:val="single"/>
        </w:rPr>
      </w:pPr>
    </w:p>
    <w:p w:rsidR="00A15C18" w:rsidRDefault="001E7209">
      <w:pPr>
        <w:outlineLvl w:val="0"/>
        <w:rPr>
          <w:b/>
          <w:bCs/>
          <w:sz w:val="28"/>
          <w:u w:val="single"/>
        </w:rPr>
      </w:pPr>
      <w:r>
        <w:rPr>
          <w:b/>
          <w:bCs/>
          <w:sz w:val="28"/>
          <w:u w:val="single"/>
        </w:rPr>
        <w:t>Таблица 6. Шумови емисии</w:t>
      </w:r>
    </w:p>
    <w:p w:rsidR="00A15C18" w:rsidRDefault="00A15C18">
      <w:pPr>
        <w:rPr>
          <w:lang w:val="en-US"/>
        </w:rPr>
      </w:pPr>
    </w:p>
    <w:tbl>
      <w:tblPr>
        <w:tblW w:w="6929" w:type="dxa"/>
        <w:tblLayout w:type="fixed"/>
        <w:tblLook w:val="04A0"/>
      </w:tblPr>
      <w:tblGrid>
        <w:gridCol w:w="1526"/>
        <w:gridCol w:w="1870"/>
        <w:gridCol w:w="1788"/>
        <w:gridCol w:w="1745"/>
      </w:tblGrid>
      <w:tr w:rsidR="00A15C18">
        <w:trPr>
          <w:trHeight w:val="767"/>
        </w:trPr>
        <w:tc>
          <w:tcPr>
            <w:tcW w:w="1526" w:type="dxa"/>
            <w:tcBorders>
              <w:top w:val="single" w:sz="6" w:space="0" w:color="auto"/>
              <w:left w:val="single" w:sz="6" w:space="0" w:color="auto"/>
              <w:bottom w:val="single" w:sz="6" w:space="0" w:color="auto"/>
              <w:right w:val="single" w:sz="6" w:space="0" w:color="auto"/>
            </w:tcBorders>
          </w:tcPr>
          <w:p w:rsidR="00A15C18" w:rsidRDefault="001E7209">
            <w:pPr>
              <w:shd w:val="clear" w:color="auto" w:fill="FFFFFF"/>
            </w:pPr>
            <w:r>
              <w:t>Място на</w:t>
            </w:r>
          </w:p>
          <w:p w:rsidR="00A15C18" w:rsidRDefault="001E7209">
            <w:pPr>
              <w:shd w:val="clear" w:color="auto" w:fill="FFFFFF"/>
            </w:pPr>
            <w:r>
              <w:t>измерването</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shd w:val="clear" w:color="auto" w:fill="FFFFFF"/>
            </w:pPr>
            <w:r>
              <w:t>Ниво на звуково</w:t>
            </w:r>
          </w:p>
          <w:p w:rsidR="00A15C18" w:rsidRDefault="001E7209">
            <w:pPr>
              <w:shd w:val="clear" w:color="auto" w:fill="FFFFFF"/>
            </w:pPr>
            <w:r>
              <w:t xml:space="preserve">налягане </w:t>
            </w:r>
            <w:proofErr w:type="spellStart"/>
            <w:r>
              <w:t>dB</w:t>
            </w:r>
            <w:proofErr w:type="spellEnd"/>
            <w:r>
              <w:t>(А)</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shd w:val="clear" w:color="auto" w:fill="FFFFFF"/>
            </w:pPr>
            <w:r>
              <w:t>Измерено</w:t>
            </w:r>
          </w:p>
          <w:p w:rsidR="00A15C18" w:rsidRDefault="001E7209">
            <w:pPr>
              <w:shd w:val="clear" w:color="auto" w:fill="FFFFFF"/>
            </w:pPr>
            <w:r>
              <w:t>През деня / нощта</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shd w:val="clear" w:color="auto" w:fill="FFFFFF"/>
            </w:pPr>
            <w:r>
              <w:t>съответствие</w:t>
            </w:r>
          </w:p>
        </w:tc>
      </w:tr>
      <w:tr w:rsidR="00A15C18">
        <w:trPr>
          <w:trHeight w:val="288"/>
        </w:trPr>
        <w:tc>
          <w:tcPr>
            <w:tcW w:w="1526" w:type="dxa"/>
            <w:tcBorders>
              <w:top w:val="single" w:sz="6" w:space="0" w:color="auto"/>
              <w:left w:val="single" w:sz="6" w:space="0" w:color="auto"/>
              <w:bottom w:val="single" w:sz="6" w:space="0" w:color="auto"/>
              <w:right w:val="single" w:sz="6" w:space="0" w:color="auto"/>
            </w:tcBorders>
          </w:tcPr>
          <w:p w:rsidR="00A15C18" w:rsidRDefault="001E7209">
            <w:pPr>
              <w:jc w:val="both"/>
              <w:rPr>
                <w:b/>
                <w:sz w:val="20"/>
                <w:szCs w:val="20"/>
              </w:rPr>
            </w:pPr>
            <w:r>
              <w:rPr>
                <w:b/>
                <w:sz w:val="20"/>
                <w:szCs w:val="20"/>
              </w:rPr>
              <w:t xml:space="preserve">ИТ.1на работна </w:t>
            </w:r>
            <w:r>
              <w:rPr>
                <w:b/>
                <w:sz w:val="20"/>
                <w:szCs w:val="20"/>
              </w:rPr>
              <w:lastRenderedPageBreak/>
              <w:t>площадка</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jc w:val="center"/>
              <w:rPr>
                <w:b/>
                <w:lang w:val="en-US"/>
              </w:rPr>
            </w:pPr>
            <w:r>
              <w:rPr>
                <w:b/>
                <w:lang w:val="en-US"/>
              </w:rPr>
              <w:lastRenderedPageBreak/>
              <w:t>50.5</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jc w:val="center"/>
              <w:rPr>
                <w:b/>
              </w:rPr>
            </w:pPr>
            <w:r>
              <w:rPr>
                <w:b/>
              </w:rPr>
              <w:t>ден</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jc w:val="center"/>
              <w:rPr>
                <w:b/>
              </w:rPr>
            </w:pPr>
            <w:r>
              <w:rPr>
                <w:b/>
              </w:rPr>
              <w:t>да</w:t>
            </w:r>
          </w:p>
        </w:tc>
      </w:tr>
      <w:tr w:rsidR="00A15C18">
        <w:trPr>
          <w:trHeight w:val="288"/>
        </w:trPr>
        <w:tc>
          <w:tcPr>
            <w:tcW w:w="1526" w:type="dxa"/>
            <w:tcBorders>
              <w:top w:val="single" w:sz="6" w:space="0" w:color="auto"/>
              <w:left w:val="single" w:sz="6" w:space="0" w:color="auto"/>
              <w:bottom w:val="single" w:sz="6" w:space="0" w:color="auto"/>
              <w:right w:val="single" w:sz="6" w:space="0" w:color="auto"/>
            </w:tcBorders>
          </w:tcPr>
          <w:p w:rsidR="00A15C18" w:rsidRDefault="001E7209">
            <w:pPr>
              <w:rPr>
                <w:b/>
                <w:sz w:val="20"/>
                <w:szCs w:val="20"/>
              </w:rPr>
            </w:pPr>
            <w:r>
              <w:rPr>
                <w:b/>
                <w:sz w:val="20"/>
                <w:szCs w:val="20"/>
              </w:rPr>
              <w:lastRenderedPageBreak/>
              <w:t>ИТ.2- на работна площадка</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jc w:val="center"/>
              <w:rPr>
                <w:b/>
                <w:lang w:val="en-US"/>
              </w:rPr>
            </w:pPr>
            <w:r>
              <w:rPr>
                <w:b/>
                <w:lang w:val="en-US"/>
              </w:rPr>
              <w:t>52.3</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ден</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да</w:t>
            </w:r>
          </w:p>
        </w:tc>
      </w:tr>
      <w:tr w:rsidR="00A15C18">
        <w:trPr>
          <w:trHeight w:val="288"/>
        </w:trPr>
        <w:tc>
          <w:tcPr>
            <w:tcW w:w="1526" w:type="dxa"/>
            <w:tcBorders>
              <w:top w:val="single" w:sz="6" w:space="0" w:color="auto"/>
              <w:left w:val="single" w:sz="6" w:space="0" w:color="auto"/>
              <w:bottom w:val="single" w:sz="6" w:space="0" w:color="auto"/>
              <w:right w:val="single" w:sz="6" w:space="0" w:color="auto"/>
            </w:tcBorders>
          </w:tcPr>
          <w:p w:rsidR="00A15C18" w:rsidRDefault="001E7209">
            <w:pPr>
              <w:rPr>
                <w:b/>
                <w:sz w:val="20"/>
                <w:szCs w:val="20"/>
              </w:rPr>
            </w:pPr>
            <w:r>
              <w:rPr>
                <w:b/>
                <w:sz w:val="20"/>
                <w:szCs w:val="20"/>
              </w:rPr>
              <w:t>ИТ.3- на работна площадка</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jc w:val="center"/>
              <w:rPr>
                <w:b/>
                <w:lang w:val="en-US"/>
              </w:rPr>
            </w:pPr>
            <w:r>
              <w:rPr>
                <w:b/>
                <w:lang w:val="en-US"/>
              </w:rPr>
              <w:t>57.6</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ден</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да</w:t>
            </w:r>
          </w:p>
        </w:tc>
      </w:tr>
      <w:tr w:rsidR="00A15C18">
        <w:trPr>
          <w:trHeight w:val="288"/>
        </w:trPr>
        <w:tc>
          <w:tcPr>
            <w:tcW w:w="1526" w:type="dxa"/>
            <w:tcBorders>
              <w:top w:val="single" w:sz="6" w:space="0" w:color="auto"/>
              <w:left w:val="single" w:sz="6" w:space="0" w:color="auto"/>
              <w:bottom w:val="single" w:sz="6" w:space="0" w:color="auto"/>
              <w:right w:val="single" w:sz="6" w:space="0" w:color="auto"/>
            </w:tcBorders>
          </w:tcPr>
          <w:p w:rsidR="00A15C18" w:rsidRDefault="001E7209">
            <w:pPr>
              <w:rPr>
                <w:b/>
                <w:sz w:val="20"/>
                <w:szCs w:val="20"/>
              </w:rPr>
            </w:pPr>
            <w:r>
              <w:rPr>
                <w:b/>
                <w:sz w:val="20"/>
                <w:szCs w:val="20"/>
              </w:rPr>
              <w:t>ИТ.4- на работна площадка</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jc w:val="center"/>
              <w:rPr>
                <w:b/>
                <w:lang w:val="en-US"/>
              </w:rPr>
            </w:pPr>
            <w:r>
              <w:rPr>
                <w:b/>
                <w:lang w:val="en-US"/>
              </w:rPr>
              <w:t>51.9</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ден</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да</w:t>
            </w:r>
          </w:p>
        </w:tc>
      </w:tr>
      <w:tr w:rsidR="00A15C18">
        <w:trPr>
          <w:trHeight w:val="288"/>
        </w:trPr>
        <w:tc>
          <w:tcPr>
            <w:tcW w:w="1526" w:type="dxa"/>
            <w:tcBorders>
              <w:top w:val="single" w:sz="6" w:space="0" w:color="auto"/>
              <w:left w:val="single" w:sz="6" w:space="0" w:color="auto"/>
              <w:bottom w:val="single" w:sz="6" w:space="0" w:color="auto"/>
              <w:right w:val="single" w:sz="6" w:space="0" w:color="auto"/>
            </w:tcBorders>
          </w:tcPr>
          <w:p w:rsidR="00A15C18" w:rsidRDefault="001E7209">
            <w:pPr>
              <w:rPr>
                <w:b/>
                <w:sz w:val="20"/>
                <w:szCs w:val="20"/>
              </w:rPr>
            </w:pPr>
            <w:r>
              <w:rPr>
                <w:b/>
                <w:sz w:val="20"/>
                <w:szCs w:val="20"/>
              </w:rPr>
              <w:t>ИТ.5- на работна площадка</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jc w:val="center"/>
              <w:rPr>
                <w:b/>
                <w:lang w:val="en-US"/>
              </w:rPr>
            </w:pPr>
            <w:r>
              <w:rPr>
                <w:b/>
                <w:lang w:val="en-US"/>
              </w:rPr>
              <w:t>57.2</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ден</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да</w:t>
            </w:r>
          </w:p>
        </w:tc>
      </w:tr>
      <w:tr w:rsidR="00A15C18">
        <w:trPr>
          <w:trHeight w:val="288"/>
        </w:trPr>
        <w:tc>
          <w:tcPr>
            <w:tcW w:w="1526" w:type="dxa"/>
            <w:tcBorders>
              <w:top w:val="single" w:sz="6" w:space="0" w:color="auto"/>
              <w:left w:val="single" w:sz="6" w:space="0" w:color="auto"/>
              <w:bottom w:val="single" w:sz="6" w:space="0" w:color="auto"/>
              <w:right w:val="single" w:sz="6" w:space="0" w:color="auto"/>
            </w:tcBorders>
          </w:tcPr>
          <w:p w:rsidR="00A15C18" w:rsidRDefault="001E7209">
            <w:pPr>
              <w:rPr>
                <w:b/>
                <w:sz w:val="20"/>
                <w:szCs w:val="20"/>
              </w:rPr>
            </w:pPr>
            <w:r>
              <w:rPr>
                <w:b/>
                <w:sz w:val="20"/>
                <w:szCs w:val="20"/>
              </w:rPr>
              <w:t>ИТ.6- на работна площадка</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jc w:val="center"/>
              <w:rPr>
                <w:b/>
                <w:lang w:val="en-US"/>
              </w:rPr>
            </w:pPr>
            <w:r>
              <w:rPr>
                <w:b/>
                <w:lang w:val="en-US"/>
              </w:rPr>
              <w:t>52.4</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ден</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да</w:t>
            </w:r>
          </w:p>
        </w:tc>
      </w:tr>
      <w:tr w:rsidR="00A15C18">
        <w:trPr>
          <w:trHeight w:val="288"/>
        </w:trPr>
        <w:tc>
          <w:tcPr>
            <w:tcW w:w="1526" w:type="dxa"/>
            <w:tcBorders>
              <w:top w:val="single" w:sz="6" w:space="0" w:color="auto"/>
              <w:left w:val="single" w:sz="6" w:space="0" w:color="auto"/>
              <w:bottom w:val="single" w:sz="6" w:space="0" w:color="auto"/>
              <w:right w:val="single" w:sz="6" w:space="0" w:color="auto"/>
            </w:tcBorders>
          </w:tcPr>
          <w:p w:rsidR="00A15C18" w:rsidRDefault="001E7209">
            <w:pPr>
              <w:rPr>
                <w:b/>
                <w:sz w:val="20"/>
                <w:szCs w:val="20"/>
              </w:rPr>
            </w:pPr>
            <w:r>
              <w:rPr>
                <w:b/>
                <w:sz w:val="20"/>
                <w:szCs w:val="20"/>
              </w:rPr>
              <w:t>ИТ.7- на работна площадка</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jc w:val="center"/>
              <w:rPr>
                <w:b/>
                <w:lang w:val="en-US"/>
              </w:rPr>
            </w:pPr>
            <w:r>
              <w:rPr>
                <w:b/>
                <w:lang w:val="en-US"/>
              </w:rPr>
              <w:t>56.6</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ден</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да</w:t>
            </w:r>
          </w:p>
        </w:tc>
      </w:tr>
      <w:tr w:rsidR="00A15C18">
        <w:trPr>
          <w:trHeight w:val="288"/>
        </w:trPr>
        <w:tc>
          <w:tcPr>
            <w:tcW w:w="1526" w:type="dxa"/>
            <w:tcBorders>
              <w:top w:val="single" w:sz="6" w:space="0" w:color="auto"/>
              <w:left w:val="single" w:sz="6" w:space="0" w:color="auto"/>
              <w:bottom w:val="single" w:sz="6" w:space="0" w:color="auto"/>
              <w:right w:val="single" w:sz="6" w:space="0" w:color="auto"/>
            </w:tcBorders>
          </w:tcPr>
          <w:p w:rsidR="00A15C18" w:rsidRDefault="001E7209">
            <w:pPr>
              <w:rPr>
                <w:b/>
                <w:sz w:val="20"/>
                <w:szCs w:val="20"/>
              </w:rPr>
            </w:pPr>
            <w:r>
              <w:rPr>
                <w:b/>
                <w:sz w:val="20"/>
                <w:szCs w:val="20"/>
              </w:rPr>
              <w:t>ИТ.8- на работна площадка</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jc w:val="center"/>
              <w:rPr>
                <w:b/>
                <w:lang w:val="en-US"/>
              </w:rPr>
            </w:pPr>
            <w:r>
              <w:rPr>
                <w:b/>
                <w:lang w:val="en-US"/>
              </w:rPr>
              <w:t>61.2</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ден</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да</w:t>
            </w:r>
          </w:p>
        </w:tc>
      </w:tr>
      <w:tr w:rsidR="00A15C18">
        <w:trPr>
          <w:trHeight w:val="288"/>
        </w:trPr>
        <w:tc>
          <w:tcPr>
            <w:tcW w:w="1526" w:type="dxa"/>
            <w:tcBorders>
              <w:top w:val="single" w:sz="6" w:space="0" w:color="auto"/>
              <w:left w:val="single" w:sz="6" w:space="0" w:color="auto"/>
              <w:bottom w:val="single" w:sz="6" w:space="0" w:color="auto"/>
              <w:right w:val="single" w:sz="6" w:space="0" w:color="auto"/>
            </w:tcBorders>
          </w:tcPr>
          <w:p w:rsidR="00A15C18" w:rsidRDefault="001E7209">
            <w:pPr>
              <w:rPr>
                <w:b/>
                <w:sz w:val="20"/>
                <w:szCs w:val="20"/>
              </w:rPr>
            </w:pPr>
            <w:r>
              <w:rPr>
                <w:b/>
                <w:sz w:val="20"/>
                <w:szCs w:val="20"/>
              </w:rPr>
              <w:t>ИТ.9- на работна площадка</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jc w:val="center"/>
              <w:rPr>
                <w:b/>
                <w:lang w:val="en-US"/>
              </w:rPr>
            </w:pPr>
            <w:r>
              <w:rPr>
                <w:b/>
                <w:lang w:val="en-US"/>
              </w:rPr>
              <w:t>55.8</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ден</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да</w:t>
            </w:r>
          </w:p>
        </w:tc>
      </w:tr>
      <w:tr w:rsidR="00A15C18">
        <w:trPr>
          <w:trHeight w:val="288"/>
        </w:trPr>
        <w:tc>
          <w:tcPr>
            <w:tcW w:w="1526" w:type="dxa"/>
            <w:tcBorders>
              <w:top w:val="single" w:sz="6" w:space="0" w:color="auto"/>
              <w:left w:val="single" w:sz="6" w:space="0" w:color="auto"/>
              <w:bottom w:val="single" w:sz="6" w:space="0" w:color="auto"/>
              <w:right w:val="single" w:sz="6" w:space="0" w:color="auto"/>
            </w:tcBorders>
          </w:tcPr>
          <w:p w:rsidR="00A15C18" w:rsidRDefault="001E7209">
            <w:pPr>
              <w:rPr>
                <w:b/>
                <w:sz w:val="20"/>
                <w:szCs w:val="20"/>
              </w:rPr>
            </w:pPr>
            <w:r>
              <w:rPr>
                <w:b/>
                <w:sz w:val="20"/>
                <w:szCs w:val="20"/>
              </w:rPr>
              <w:t>ИТ.</w:t>
            </w:r>
            <w:r>
              <w:rPr>
                <w:b/>
                <w:sz w:val="20"/>
                <w:szCs w:val="20"/>
                <w:lang w:val="en-US"/>
              </w:rPr>
              <w:t>10</w:t>
            </w:r>
            <w:r>
              <w:rPr>
                <w:b/>
                <w:sz w:val="20"/>
                <w:szCs w:val="20"/>
              </w:rPr>
              <w:t>- на работна площадка</w:t>
            </w:r>
          </w:p>
        </w:tc>
        <w:tc>
          <w:tcPr>
            <w:tcW w:w="1870" w:type="dxa"/>
            <w:tcBorders>
              <w:top w:val="single" w:sz="6" w:space="0" w:color="auto"/>
              <w:left w:val="single" w:sz="6" w:space="0" w:color="auto"/>
              <w:bottom w:val="single" w:sz="6" w:space="0" w:color="auto"/>
              <w:right w:val="single" w:sz="6" w:space="0" w:color="auto"/>
            </w:tcBorders>
          </w:tcPr>
          <w:p w:rsidR="00A15C18" w:rsidRDefault="001E7209">
            <w:pPr>
              <w:jc w:val="center"/>
              <w:rPr>
                <w:b/>
                <w:lang w:val="en-US"/>
              </w:rPr>
            </w:pPr>
            <w:r>
              <w:rPr>
                <w:b/>
                <w:lang w:val="en-US"/>
              </w:rPr>
              <w:t>56.8</w:t>
            </w:r>
          </w:p>
        </w:tc>
        <w:tc>
          <w:tcPr>
            <w:tcW w:w="1788"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ден</w:t>
            </w:r>
          </w:p>
        </w:tc>
        <w:tc>
          <w:tcPr>
            <w:tcW w:w="1745" w:type="dxa"/>
            <w:tcBorders>
              <w:top w:val="single" w:sz="6" w:space="0" w:color="auto"/>
              <w:left w:val="single" w:sz="6" w:space="0" w:color="auto"/>
              <w:bottom w:val="single" w:sz="6" w:space="0" w:color="auto"/>
              <w:right w:val="single" w:sz="6" w:space="0" w:color="auto"/>
            </w:tcBorders>
          </w:tcPr>
          <w:p w:rsidR="00A15C18" w:rsidRDefault="001E7209">
            <w:pPr>
              <w:jc w:val="center"/>
            </w:pPr>
            <w:r>
              <w:rPr>
                <w:b/>
              </w:rPr>
              <w:t>да</w:t>
            </w:r>
          </w:p>
        </w:tc>
      </w:tr>
    </w:tbl>
    <w:p w:rsidR="00A15C18" w:rsidRDefault="00A15C18">
      <w:pPr>
        <w:rPr>
          <w:lang w:val="en-US" w:eastAsia="en-US"/>
        </w:rPr>
      </w:pPr>
    </w:p>
    <w:p w:rsidR="00A15C18" w:rsidRDefault="001E7209">
      <w:pPr>
        <w:outlineLvl w:val="0"/>
        <w:rPr>
          <w:b/>
          <w:bCs/>
          <w:color w:val="00B050"/>
          <w:sz w:val="28"/>
          <w:u w:val="single"/>
        </w:rPr>
      </w:pPr>
      <w:bookmarkStart w:id="0" w:name="_GoBack"/>
      <w:bookmarkEnd w:id="0"/>
      <w:r>
        <w:rPr>
          <w:b/>
          <w:bCs/>
          <w:sz w:val="28"/>
          <w:u w:val="single"/>
        </w:rPr>
        <w:t>Таблица 7. Опазване на подземните води</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9"/>
        <w:gridCol w:w="1544"/>
        <w:gridCol w:w="2057"/>
        <w:gridCol w:w="1440"/>
        <w:gridCol w:w="1741"/>
        <w:gridCol w:w="1499"/>
      </w:tblGrid>
      <w:tr w:rsidR="00A15C18">
        <w:trPr>
          <w:trHeight w:val="560"/>
        </w:trPr>
        <w:tc>
          <w:tcPr>
            <w:tcW w:w="1439" w:type="dxa"/>
          </w:tcPr>
          <w:p w:rsidR="00A15C18" w:rsidRDefault="001E7209">
            <w:pPr>
              <w:rPr>
                <w:sz w:val="20"/>
              </w:rPr>
            </w:pPr>
            <w:r>
              <w:rPr>
                <w:sz w:val="20"/>
              </w:rPr>
              <w:t>Показател</w:t>
            </w:r>
          </w:p>
        </w:tc>
        <w:tc>
          <w:tcPr>
            <w:tcW w:w="1544" w:type="dxa"/>
          </w:tcPr>
          <w:p w:rsidR="00A15C18" w:rsidRDefault="001E7209">
            <w:pPr>
              <w:rPr>
                <w:sz w:val="20"/>
              </w:rPr>
            </w:pPr>
            <w:r>
              <w:rPr>
                <w:sz w:val="20"/>
              </w:rPr>
              <w:t xml:space="preserve">Точка на </w:t>
            </w:r>
            <w:proofErr w:type="spellStart"/>
            <w:r>
              <w:rPr>
                <w:sz w:val="20"/>
              </w:rPr>
              <w:t>пробовземане</w:t>
            </w:r>
            <w:proofErr w:type="spellEnd"/>
          </w:p>
        </w:tc>
        <w:tc>
          <w:tcPr>
            <w:tcW w:w="2057" w:type="dxa"/>
          </w:tcPr>
          <w:p w:rsidR="00A15C18" w:rsidRDefault="001E7209">
            <w:pPr>
              <w:rPr>
                <w:sz w:val="20"/>
              </w:rPr>
            </w:pPr>
            <w:r>
              <w:rPr>
                <w:sz w:val="20"/>
              </w:rPr>
              <w:t>Концентрация в подземните води,съгласно КР</w:t>
            </w:r>
          </w:p>
        </w:tc>
        <w:tc>
          <w:tcPr>
            <w:tcW w:w="1440" w:type="dxa"/>
          </w:tcPr>
          <w:p w:rsidR="00A15C18" w:rsidRDefault="001E7209">
            <w:pPr>
              <w:rPr>
                <w:sz w:val="20"/>
              </w:rPr>
            </w:pPr>
            <w:r>
              <w:rPr>
                <w:sz w:val="20"/>
              </w:rPr>
              <w:t>Резултати от мониторинг</w:t>
            </w:r>
          </w:p>
        </w:tc>
        <w:tc>
          <w:tcPr>
            <w:tcW w:w="1741" w:type="dxa"/>
          </w:tcPr>
          <w:p w:rsidR="00A15C18" w:rsidRDefault="001E7209">
            <w:pPr>
              <w:rPr>
                <w:sz w:val="20"/>
              </w:rPr>
            </w:pPr>
            <w:r>
              <w:rPr>
                <w:sz w:val="20"/>
              </w:rPr>
              <w:t>Честота на мониторинг</w:t>
            </w:r>
          </w:p>
        </w:tc>
        <w:tc>
          <w:tcPr>
            <w:tcW w:w="1499" w:type="dxa"/>
          </w:tcPr>
          <w:p w:rsidR="00A15C18" w:rsidRDefault="001E7209">
            <w:pPr>
              <w:rPr>
                <w:sz w:val="20"/>
              </w:rPr>
            </w:pPr>
            <w:r>
              <w:rPr>
                <w:sz w:val="20"/>
              </w:rPr>
              <w:t>Съответствие</w:t>
            </w:r>
          </w:p>
        </w:tc>
      </w:tr>
      <w:tr w:rsidR="00A15C18">
        <w:trPr>
          <w:cantSplit/>
          <w:trHeight w:val="226"/>
        </w:trPr>
        <w:tc>
          <w:tcPr>
            <w:tcW w:w="1439" w:type="dxa"/>
            <w:vMerge w:val="restart"/>
          </w:tcPr>
          <w:p w:rsidR="00A15C18" w:rsidRDefault="001E7209">
            <w:pPr>
              <w:rPr>
                <w:sz w:val="20"/>
                <w:lang w:val="en-US"/>
              </w:rPr>
            </w:pPr>
            <w:r>
              <w:rPr>
                <w:sz w:val="20"/>
              </w:rPr>
              <w:t>Ел.</w:t>
            </w:r>
            <w:proofErr w:type="spellStart"/>
            <w:r>
              <w:rPr>
                <w:sz w:val="20"/>
              </w:rPr>
              <w:t>проводимост</w:t>
            </w:r>
            <w:proofErr w:type="spellEnd"/>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lang w:val="en-US"/>
              </w:rPr>
              <w:t xml:space="preserve">2000 </w:t>
            </w:r>
            <w:proofErr w:type="spellStart"/>
            <w:r>
              <w:rPr>
                <w:sz w:val="20"/>
                <w:lang w:val="en-US"/>
              </w:rPr>
              <w:t>μS</w:t>
            </w:r>
            <w:proofErr w:type="spellEnd"/>
            <w:r>
              <w:rPr>
                <w:sz w:val="20"/>
                <w:lang w:val="en-US"/>
              </w:rPr>
              <w:t>/cm¹</w:t>
            </w:r>
          </w:p>
        </w:tc>
        <w:tc>
          <w:tcPr>
            <w:tcW w:w="1440" w:type="dxa"/>
          </w:tcPr>
          <w:p w:rsidR="00A15C18" w:rsidRDefault="001E7209">
            <w:pPr>
              <w:jc w:val="center"/>
              <w:rPr>
                <w:sz w:val="20"/>
                <w:lang w:val="en-US"/>
              </w:rPr>
            </w:pPr>
            <w:r>
              <w:rPr>
                <w:sz w:val="20"/>
                <w:lang w:val="en-US"/>
              </w:rPr>
              <w:t>750</w:t>
            </w:r>
          </w:p>
          <w:p w:rsidR="00A15C18" w:rsidRDefault="001E7209">
            <w:pPr>
              <w:jc w:val="center"/>
              <w:rPr>
                <w:sz w:val="20"/>
                <w:lang w:val="en-US"/>
              </w:rPr>
            </w:pPr>
            <w:r>
              <w:rPr>
                <w:sz w:val="20"/>
                <w:lang w:val="en-US"/>
              </w:rPr>
              <w:t>1480</w:t>
            </w:r>
          </w:p>
          <w:p w:rsidR="00A15C18" w:rsidRDefault="001E7209">
            <w:pPr>
              <w:jc w:val="center"/>
              <w:rPr>
                <w:sz w:val="20"/>
                <w:lang w:val="en-US"/>
              </w:rPr>
            </w:pPr>
            <w:r>
              <w:rPr>
                <w:sz w:val="20"/>
                <w:lang w:val="en-US"/>
              </w:rPr>
              <w:t>1200</w:t>
            </w:r>
          </w:p>
          <w:p w:rsidR="00A15C18" w:rsidRDefault="001E7209">
            <w:pPr>
              <w:jc w:val="center"/>
              <w:rPr>
                <w:sz w:val="20"/>
                <w:lang w:val="en-US"/>
              </w:rPr>
            </w:pPr>
            <w:r>
              <w:rPr>
                <w:sz w:val="20"/>
                <w:lang w:val="en-US"/>
              </w:rPr>
              <w:t>1400</w:t>
            </w:r>
          </w:p>
        </w:tc>
        <w:tc>
          <w:tcPr>
            <w:tcW w:w="1741" w:type="dxa"/>
          </w:tcPr>
          <w:p w:rsidR="00A15C18" w:rsidRDefault="001E7209">
            <w:pPr>
              <w:rPr>
                <w:sz w:val="20"/>
              </w:rPr>
            </w:pPr>
            <w:r>
              <w:rPr>
                <w:sz w:val="20"/>
              </w:rPr>
              <w:t>На Тримесечие</w:t>
            </w:r>
          </w:p>
        </w:tc>
        <w:tc>
          <w:tcPr>
            <w:tcW w:w="1499" w:type="dxa"/>
          </w:tcPr>
          <w:p w:rsidR="00A15C18" w:rsidRDefault="001E7209">
            <w:pPr>
              <w:jc w:val="center"/>
              <w:rPr>
                <w:sz w:val="20"/>
              </w:rPr>
            </w:pPr>
            <w:r>
              <w:rPr>
                <w:sz w:val="20"/>
              </w:rPr>
              <w:t>ДА</w:t>
            </w:r>
          </w:p>
        </w:tc>
      </w:tr>
      <w:tr w:rsidR="00A15C18">
        <w:trPr>
          <w:cantSplit/>
          <w:trHeight w:val="226"/>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sz w:val="20"/>
                <w:lang w:val="en-US"/>
              </w:rPr>
            </w:pPr>
            <w:r>
              <w:rPr>
                <w:sz w:val="20"/>
                <w:lang w:val="en-US"/>
              </w:rPr>
              <w:t xml:space="preserve">2000 </w:t>
            </w:r>
            <w:proofErr w:type="spellStart"/>
            <w:r>
              <w:rPr>
                <w:sz w:val="20"/>
                <w:lang w:val="en-US"/>
              </w:rPr>
              <w:t>μS</w:t>
            </w:r>
            <w:proofErr w:type="spellEnd"/>
            <w:r>
              <w:rPr>
                <w:sz w:val="20"/>
                <w:lang w:val="en-US"/>
              </w:rPr>
              <w:t>/cm¹</w:t>
            </w:r>
          </w:p>
        </w:tc>
        <w:tc>
          <w:tcPr>
            <w:tcW w:w="1440" w:type="dxa"/>
          </w:tcPr>
          <w:p w:rsidR="00A15C18" w:rsidRDefault="001E7209">
            <w:pPr>
              <w:jc w:val="center"/>
              <w:rPr>
                <w:sz w:val="20"/>
                <w:lang w:val="en-US"/>
              </w:rPr>
            </w:pPr>
            <w:r>
              <w:rPr>
                <w:sz w:val="20"/>
                <w:lang w:val="en-US"/>
              </w:rPr>
              <w:t>1250</w:t>
            </w:r>
          </w:p>
          <w:p w:rsidR="00A15C18" w:rsidRDefault="001E7209">
            <w:pPr>
              <w:jc w:val="center"/>
              <w:rPr>
                <w:sz w:val="20"/>
                <w:lang w:val="en-US"/>
              </w:rPr>
            </w:pPr>
            <w:r>
              <w:rPr>
                <w:sz w:val="20"/>
                <w:lang w:val="en-US"/>
              </w:rPr>
              <w:t>1460</w:t>
            </w:r>
          </w:p>
          <w:p w:rsidR="00A15C18" w:rsidRDefault="001E7209">
            <w:pPr>
              <w:jc w:val="center"/>
              <w:rPr>
                <w:sz w:val="20"/>
                <w:lang w:val="en-US"/>
              </w:rPr>
            </w:pPr>
            <w:r>
              <w:rPr>
                <w:sz w:val="20"/>
                <w:lang w:val="en-US"/>
              </w:rPr>
              <w:t>1820</w:t>
            </w:r>
          </w:p>
          <w:p w:rsidR="00A15C18" w:rsidRDefault="001E7209">
            <w:pPr>
              <w:jc w:val="center"/>
              <w:rPr>
                <w:sz w:val="20"/>
                <w:lang w:val="en-US"/>
              </w:rPr>
            </w:pPr>
            <w:r>
              <w:rPr>
                <w:sz w:val="20"/>
                <w:lang w:val="en-US"/>
              </w:rPr>
              <w:t>1600</w:t>
            </w:r>
          </w:p>
        </w:tc>
        <w:tc>
          <w:tcPr>
            <w:tcW w:w="1741" w:type="dxa"/>
          </w:tcPr>
          <w:p w:rsidR="00A15C18" w:rsidRDefault="001E7209">
            <w:r>
              <w:rPr>
                <w:sz w:val="20"/>
              </w:rPr>
              <w:t>На Тримесечие</w:t>
            </w:r>
          </w:p>
        </w:tc>
        <w:tc>
          <w:tcPr>
            <w:tcW w:w="1499" w:type="dxa"/>
          </w:tcPr>
          <w:p w:rsidR="00A15C18" w:rsidRDefault="001E7209">
            <w:pPr>
              <w:jc w:val="center"/>
            </w:pPr>
            <w:r>
              <w:t xml:space="preserve">ДА </w:t>
            </w:r>
          </w:p>
        </w:tc>
      </w:tr>
      <w:tr w:rsidR="00A15C18">
        <w:trPr>
          <w:cantSplit/>
          <w:trHeight w:val="226"/>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sz w:val="20"/>
                <w:lang w:val="en-US"/>
              </w:rPr>
            </w:pPr>
            <w:r>
              <w:rPr>
                <w:sz w:val="20"/>
                <w:lang w:val="en-US"/>
              </w:rPr>
              <w:t xml:space="preserve">2000 </w:t>
            </w:r>
            <w:proofErr w:type="spellStart"/>
            <w:r>
              <w:rPr>
                <w:sz w:val="20"/>
                <w:lang w:val="en-US"/>
              </w:rPr>
              <w:t>μS</w:t>
            </w:r>
            <w:proofErr w:type="spellEnd"/>
            <w:r>
              <w:rPr>
                <w:sz w:val="20"/>
                <w:lang w:val="en-US"/>
              </w:rPr>
              <w:t>/cm¹</w:t>
            </w:r>
          </w:p>
        </w:tc>
        <w:tc>
          <w:tcPr>
            <w:tcW w:w="1440" w:type="dxa"/>
          </w:tcPr>
          <w:p w:rsidR="00A15C18" w:rsidRDefault="001E7209">
            <w:pPr>
              <w:jc w:val="center"/>
              <w:rPr>
                <w:sz w:val="20"/>
                <w:lang w:val="en-US"/>
              </w:rPr>
            </w:pPr>
            <w:r>
              <w:rPr>
                <w:sz w:val="20"/>
                <w:lang w:val="en-US"/>
              </w:rPr>
              <w:t>310</w:t>
            </w:r>
          </w:p>
          <w:p w:rsidR="00A15C18" w:rsidRDefault="001E7209">
            <w:pPr>
              <w:jc w:val="center"/>
              <w:rPr>
                <w:sz w:val="20"/>
                <w:lang w:val="en-US"/>
              </w:rPr>
            </w:pPr>
            <w:r>
              <w:rPr>
                <w:sz w:val="20"/>
                <w:lang w:val="en-US"/>
              </w:rPr>
              <w:t>1600</w:t>
            </w:r>
          </w:p>
          <w:p w:rsidR="00A15C18" w:rsidRDefault="001E7209">
            <w:pPr>
              <w:jc w:val="center"/>
              <w:rPr>
                <w:sz w:val="20"/>
                <w:lang w:val="en-US"/>
              </w:rPr>
            </w:pPr>
            <w:r>
              <w:rPr>
                <w:sz w:val="20"/>
                <w:lang w:val="en-US"/>
              </w:rPr>
              <w:t>1630</w:t>
            </w:r>
          </w:p>
          <w:p w:rsidR="00A15C18" w:rsidRDefault="001E7209">
            <w:pPr>
              <w:jc w:val="center"/>
              <w:rPr>
                <w:sz w:val="20"/>
                <w:lang w:val="en-US"/>
              </w:rPr>
            </w:pPr>
            <w:r>
              <w:rPr>
                <w:sz w:val="20"/>
                <w:lang w:val="en-US"/>
              </w:rPr>
              <w:t>1810</w:t>
            </w:r>
          </w:p>
        </w:tc>
        <w:tc>
          <w:tcPr>
            <w:tcW w:w="1741" w:type="dxa"/>
          </w:tcPr>
          <w:p w:rsidR="00A15C18" w:rsidRDefault="001E7209">
            <w:r>
              <w:rPr>
                <w:sz w:val="20"/>
              </w:rPr>
              <w:t>На Тримесечие</w:t>
            </w:r>
          </w:p>
        </w:tc>
        <w:tc>
          <w:tcPr>
            <w:tcW w:w="1499" w:type="dxa"/>
          </w:tcPr>
          <w:p w:rsidR="00A15C18" w:rsidRDefault="001E7209">
            <w:pPr>
              <w:jc w:val="center"/>
            </w:pPr>
            <w:r>
              <w:t xml:space="preserve">ДА </w:t>
            </w:r>
          </w:p>
        </w:tc>
      </w:tr>
      <w:tr w:rsidR="00A15C18">
        <w:trPr>
          <w:cantSplit/>
          <w:trHeight w:val="789"/>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sz w:val="20"/>
                <w:lang w:val="en-US"/>
              </w:rPr>
            </w:pPr>
            <w:r>
              <w:rPr>
                <w:sz w:val="20"/>
                <w:lang w:val="en-US"/>
              </w:rPr>
              <w:t>2000μS/cm¹</w:t>
            </w:r>
          </w:p>
        </w:tc>
        <w:tc>
          <w:tcPr>
            <w:tcW w:w="1440" w:type="dxa"/>
          </w:tcPr>
          <w:p w:rsidR="00A15C18" w:rsidRDefault="001E7209">
            <w:pPr>
              <w:jc w:val="center"/>
              <w:rPr>
                <w:sz w:val="20"/>
                <w:lang w:val="en-US"/>
              </w:rPr>
            </w:pPr>
            <w:r>
              <w:rPr>
                <w:sz w:val="20"/>
                <w:lang w:val="en-US"/>
              </w:rPr>
              <w:t>330</w:t>
            </w:r>
          </w:p>
          <w:p w:rsidR="00A15C18" w:rsidRDefault="001E7209">
            <w:pPr>
              <w:jc w:val="center"/>
              <w:rPr>
                <w:sz w:val="20"/>
                <w:lang w:val="en-US"/>
              </w:rPr>
            </w:pPr>
            <w:r>
              <w:rPr>
                <w:sz w:val="20"/>
                <w:lang w:val="en-US"/>
              </w:rPr>
              <w:t>570</w:t>
            </w:r>
          </w:p>
          <w:p w:rsidR="00A15C18" w:rsidRDefault="001E7209">
            <w:pPr>
              <w:jc w:val="center"/>
              <w:rPr>
                <w:sz w:val="20"/>
                <w:lang w:val="en-US"/>
              </w:rPr>
            </w:pPr>
            <w:r>
              <w:rPr>
                <w:sz w:val="20"/>
                <w:lang w:val="en-US"/>
              </w:rPr>
              <w:t>660</w:t>
            </w:r>
          </w:p>
          <w:p w:rsidR="00A15C18" w:rsidRDefault="001E7209">
            <w:pPr>
              <w:jc w:val="center"/>
              <w:rPr>
                <w:sz w:val="20"/>
                <w:lang w:val="en-US"/>
              </w:rPr>
            </w:pPr>
            <w:r>
              <w:rPr>
                <w:sz w:val="20"/>
                <w:lang w:val="en-US"/>
              </w:rPr>
              <w:t>720</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26"/>
        </w:trPr>
        <w:tc>
          <w:tcPr>
            <w:tcW w:w="1439" w:type="dxa"/>
            <w:vMerge w:val="restart"/>
          </w:tcPr>
          <w:p w:rsidR="00A15C18" w:rsidRDefault="001E7209">
            <w:pPr>
              <w:rPr>
                <w:sz w:val="20"/>
                <w:lang w:val="en-US"/>
              </w:rPr>
            </w:pPr>
            <w:proofErr w:type="spellStart"/>
            <w:r>
              <w:rPr>
                <w:sz w:val="20"/>
              </w:rPr>
              <w:t>Перманганатна</w:t>
            </w:r>
            <w:proofErr w:type="spellEnd"/>
            <w:r>
              <w:rPr>
                <w:sz w:val="20"/>
              </w:rPr>
              <w:t xml:space="preserve"> </w:t>
            </w:r>
            <w:proofErr w:type="spellStart"/>
            <w:r>
              <w:rPr>
                <w:sz w:val="20"/>
              </w:rPr>
              <w:t>окисляемост</w:t>
            </w:r>
            <w:proofErr w:type="spellEnd"/>
          </w:p>
        </w:tc>
        <w:tc>
          <w:tcPr>
            <w:tcW w:w="1544" w:type="dxa"/>
          </w:tcPr>
          <w:p w:rsidR="00A15C18" w:rsidRDefault="001E7209">
            <w:pPr>
              <w:rPr>
                <w:sz w:val="20"/>
              </w:rPr>
            </w:pPr>
            <w:r>
              <w:rPr>
                <w:sz w:val="20"/>
              </w:rPr>
              <w:t>СК-1</w:t>
            </w:r>
          </w:p>
        </w:tc>
        <w:tc>
          <w:tcPr>
            <w:tcW w:w="2057" w:type="dxa"/>
          </w:tcPr>
          <w:p w:rsidR="00A15C18" w:rsidRDefault="001E7209">
            <w:pPr>
              <w:jc w:val="center"/>
              <w:rPr>
                <w:sz w:val="20"/>
                <w:szCs w:val="20"/>
                <w:lang w:val="en-US"/>
              </w:rPr>
            </w:pPr>
            <w:r>
              <w:rPr>
                <w:sz w:val="20"/>
              </w:rPr>
              <w:t xml:space="preserve">5 </w:t>
            </w:r>
            <w:r>
              <w:rPr>
                <w:sz w:val="20"/>
                <w:lang w:val="en-US"/>
              </w:rPr>
              <w:t xml:space="preserve">mg </w:t>
            </w:r>
            <w:r>
              <w:rPr>
                <w:sz w:val="20"/>
                <w:szCs w:val="20"/>
                <w:lang w:val="en-US"/>
              </w:rPr>
              <w:t>/dm³</w:t>
            </w:r>
          </w:p>
        </w:tc>
        <w:tc>
          <w:tcPr>
            <w:tcW w:w="1440" w:type="dxa"/>
          </w:tcPr>
          <w:p w:rsidR="00A15C18" w:rsidRDefault="001E7209">
            <w:pPr>
              <w:jc w:val="center"/>
              <w:rPr>
                <w:sz w:val="20"/>
                <w:lang w:val="en-US"/>
              </w:rPr>
            </w:pPr>
            <w:r>
              <w:rPr>
                <w:sz w:val="20"/>
                <w:lang w:val="en-US"/>
              </w:rPr>
              <w:t>0.72</w:t>
            </w:r>
          </w:p>
          <w:p w:rsidR="00A15C18" w:rsidRDefault="001E7209">
            <w:pPr>
              <w:jc w:val="center"/>
              <w:rPr>
                <w:sz w:val="20"/>
                <w:lang w:val="en-US"/>
              </w:rPr>
            </w:pPr>
            <w:r>
              <w:rPr>
                <w:sz w:val="20"/>
                <w:lang w:val="en-US"/>
              </w:rPr>
              <w:t>1.3</w:t>
            </w:r>
          </w:p>
          <w:p w:rsidR="00A15C18" w:rsidRDefault="001E7209">
            <w:pPr>
              <w:jc w:val="center"/>
              <w:rPr>
                <w:sz w:val="20"/>
                <w:lang w:val="en-US"/>
              </w:rPr>
            </w:pPr>
            <w:r>
              <w:rPr>
                <w:sz w:val="20"/>
                <w:lang w:val="en-US"/>
              </w:rPr>
              <w:t>0.64</w:t>
            </w:r>
          </w:p>
          <w:p w:rsidR="00A15C18" w:rsidRDefault="001E7209">
            <w:pPr>
              <w:jc w:val="center"/>
              <w:rPr>
                <w:sz w:val="20"/>
                <w:lang w:val="en-US"/>
              </w:rPr>
            </w:pPr>
            <w:r>
              <w:rPr>
                <w:sz w:val="20"/>
                <w:lang w:val="en-US"/>
              </w:rPr>
              <w:t>0.96</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26"/>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pPr>
            <w:r>
              <w:rPr>
                <w:sz w:val="20"/>
              </w:rPr>
              <w:t xml:space="preserve">5 </w:t>
            </w:r>
            <w:r>
              <w:rPr>
                <w:sz w:val="20"/>
                <w:lang w:val="en-US"/>
              </w:rPr>
              <w:t xml:space="preserve">mg </w:t>
            </w:r>
            <w:r>
              <w:rPr>
                <w:sz w:val="20"/>
                <w:szCs w:val="20"/>
                <w:lang w:val="en-US"/>
              </w:rPr>
              <w:t>/dm³</w:t>
            </w:r>
          </w:p>
        </w:tc>
        <w:tc>
          <w:tcPr>
            <w:tcW w:w="1440" w:type="dxa"/>
          </w:tcPr>
          <w:p w:rsidR="00A15C18" w:rsidRDefault="001E7209">
            <w:pPr>
              <w:jc w:val="center"/>
              <w:rPr>
                <w:sz w:val="20"/>
                <w:lang w:val="en-US"/>
              </w:rPr>
            </w:pPr>
            <w:r>
              <w:rPr>
                <w:sz w:val="20"/>
                <w:lang w:val="en-US"/>
              </w:rPr>
              <w:t>1.20</w:t>
            </w:r>
          </w:p>
          <w:p w:rsidR="00A15C18" w:rsidRDefault="001E7209">
            <w:pPr>
              <w:jc w:val="center"/>
              <w:rPr>
                <w:sz w:val="20"/>
                <w:lang w:val="en-US"/>
              </w:rPr>
            </w:pPr>
            <w:r>
              <w:rPr>
                <w:sz w:val="20"/>
                <w:lang w:val="en-US"/>
              </w:rPr>
              <w:t>2.7</w:t>
            </w:r>
          </w:p>
          <w:p w:rsidR="00A15C18" w:rsidRDefault="001E7209">
            <w:pPr>
              <w:jc w:val="center"/>
              <w:rPr>
                <w:sz w:val="20"/>
                <w:lang w:val="en-US"/>
              </w:rPr>
            </w:pPr>
            <w:r>
              <w:rPr>
                <w:sz w:val="20"/>
                <w:lang w:val="en-US"/>
              </w:rPr>
              <w:t>7.36</w:t>
            </w:r>
          </w:p>
          <w:p w:rsidR="00A15C18" w:rsidRDefault="001E7209">
            <w:pPr>
              <w:jc w:val="center"/>
              <w:rPr>
                <w:sz w:val="20"/>
                <w:lang w:val="en-US"/>
              </w:rPr>
            </w:pPr>
            <w:r>
              <w:rPr>
                <w:sz w:val="20"/>
                <w:lang w:val="en-US"/>
              </w:rPr>
              <w:t>2.24</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26"/>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pPr>
            <w:r>
              <w:rPr>
                <w:sz w:val="20"/>
              </w:rPr>
              <w:t xml:space="preserve">5 </w:t>
            </w:r>
            <w:r>
              <w:rPr>
                <w:sz w:val="20"/>
                <w:lang w:val="en-US"/>
              </w:rPr>
              <w:t xml:space="preserve">mg </w:t>
            </w:r>
            <w:r>
              <w:rPr>
                <w:sz w:val="20"/>
                <w:szCs w:val="20"/>
                <w:lang w:val="en-US"/>
              </w:rPr>
              <w:t>/dm³</w:t>
            </w:r>
          </w:p>
        </w:tc>
        <w:tc>
          <w:tcPr>
            <w:tcW w:w="1440" w:type="dxa"/>
          </w:tcPr>
          <w:p w:rsidR="00A15C18" w:rsidRDefault="001E7209">
            <w:pPr>
              <w:jc w:val="center"/>
              <w:rPr>
                <w:sz w:val="20"/>
                <w:lang w:val="en-US"/>
              </w:rPr>
            </w:pPr>
            <w:r>
              <w:rPr>
                <w:sz w:val="20"/>
                <w:lang w:val="en-US"/>
              </w:rPr>
              <w:t>2.40</w:t>
            </w:r>
          </w:p>
          <w:p w:rsidR="00A15C18" w:rsidRDefault="001E7209">
            <w:pPr>
              <w:jc w:val="center"/>
              <w:rPr>
                <w:sz w:val="20"/>
                <w:lang w:val="en-US"/>
              </w:rPr>
            </w:pPr>
            <w:r>
              <w:rPr>
                <w:sz w:val="20"/>
                <w:lang w:val="en-US"/>
              </w:rPr>
              <w:t>1.0</w:t>
            </w:r>
          </w:p>
          <w:p w:rsidR="00A15C18" w:rsidRDefault="001E7209">
            <w:pPr>
              <w:jc w:val="center"/>
              <w:rPr>
                <w:sz w:val="20"/>
                <w:lang w:val="en-US"/>
              </w:rPr>
            </w:pPr>
            <w:r>
              <w:rPr>
                <w:sz w:val="20"/>
                <w:lang w:val="en-US"/>
              </w:rPr>
              <w:t>1.92</w:t>
            </w:r>
          </w:p>
          <w:p w:rsidR="00A15C18" w:rsidRDefault="001E7209">
            <w:pPr>
              <w:jc w:val="center"/>
              <w:rPr>
                <w:sz w:val="20"/>
                <w:lang w:val="en-US"/>
              </w:rPr>
            </w:pPr>
            <w:r>
              <w:rPr>
                <w:sz w:val="20"/>
                <w:lang w:val="en-US"/>
              </w:rPr>
              <w:t>2.24</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26"/>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pPr>
            <w:r>
              <w:rPr>
                <w:sz w:val="20"/>
              </w:rPr>
              <w:t xml:space="preserve">5 </w:t>
            </w:r>
            <w:r>
              <w:rPr>
                <w:sz w:val="20"/>
                <w:lang w:val="en-US"/>
              </w:rPr>
              <w:t xml:space="preserve">mg </w:t>
            </w:r>
            <w:r>
              <w:rPr>
                <w:sz w:val="20"/>
                <w:szCs w:val="20"/>
                <w:lang w:val="en-US"/>
              </w:rPr>
              <w:t>/dm³</w:t>
            </w:r>
          </w:p>
        </w:tc>
        <w:tc>
          <w:tcPr>
            <w:tcW w:w="1440" w:type="dxa"/>
          </w:tcPr>
          <w:p w:rsidR="00A15C18" w:rsidRDefault="001E7209">
            <w:pPr>
              <w:jc w:val="center"/>
              <w:rPr>
                <w:sz w:val="20"/>
                <w:lang w:val="en-US"/>
              </w:rPr>
            </w:pPr>
            <w:r>
              <w:rPr>
                <w:sz w:val="20"/>
                <w:lang w:val="en-US"/>
              </w:rPr>
              <w:t>3.12</w:t>
            </w:r>
          </w:p>
          <w:p w:rsidR="00A15C18" w:rsidRDefault="001E7209">
            <w:pPr>
              <w:jc w:val="center"/>
              <w:rPr>
                <w:sz w:val="20"/>
                <w:lang w:val="en-US"/>
              </w:rPr>
            </w:pPr>
            <w:r>
              <w:rPr>
                <w:sz w:val="20"/>
                <w:lang w:val="en-US"/>
              </w:rPr>
              <w:t>1.0</w:t>
            </w:r>
          </w:p>
          <w:p w:rsidR="00A15C18" w:rsidRDefault="001E7209">
            <w:pPr>
              <w:jc w:val="center"/>
              <w:rPr>
                <w:sz w:val="20"/>
                <w:lang w:val="en-US"/>
              </w:rPr>
            </w:pPr>
            <w:r>
              <w:rPr>
                <w:sz w:val="20"/>
                <w:lang w:val="en-US"/>
              </w:rPr>
              <w:t>1.76</w:t>
            </w:r>
          </w:p>
          <w:p w:rsidR="00A15C18" w:rsidRDefault="001E7209">
            <w:pPr>
              <w:jc w:val="center"/>
              <w:rPr>
                <w:sz w:val="20"/>
                <w:lang w:val="en-US"/>
              </w:rPr>
            </w:pPr>
            <w:r>
              <w:rPr>
                <w:sz w:val="20"/>
                <w:lang w:val="en-US"/>
              </w:rPr>
              <w:t>0.56</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26"/>
        </w:trPr>
        <w:tc>
          <w:tcPr>
            <w:tcW w:w="1439" w:type="dxa"/>
            <w:vMerge w:val="restart"/>
          </w:tcPr>
          <w:p w:rsidR="00A15C18" w:rsidRDefault="001E7209">
            <w:pPr>
              <w:rPr>
                <w:sz w:val="20"/>
              </w:rPr>
            </w:pPr>
            <w:r>
              <w:rPr>
                <w:sz w:val="20"/>
              </w:rPr>
              <w:t>Обща твърдост</w:t>
            </w: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lang w:val="en-US"/>
              </w:rPr>
              <w:t xml:space="preserve">12 </w:t>
            </w:r>
            <w:proofErr w:type="spellStart"/>
            <w:r>
              <w:rPr>
                <w:sz w:val="20"/>
              </w:rPr>
              <w:t>мгекв</w:t>
            </w:r>
            <w:proofErr w:type="spellEnd"/>
            <w:r>
              <w:rPr>
                <w:sz w:val="20"/>
              </w:rPr>
              <w:t>/</w:t>
            </w:r>
            <w:r>
              <w:rPr>
                <w:sz w:val="20"/>
                <w:lang w:val="en-US"/>
              </w:rPr>
              <w:t>l</w:t>
            </w:r>
          </w:p>
        </w:tc>
        <w:tc>
          <w:tcPr>
            <w:tcW w:w="1440" w:type="dxa"/>
          </w:tcPr>
          <w:p w:rsidR="00A15C18" w:rsidRDefault="001E7209">
            <w:pPr>
              <w:jc w:val="center"/>
              <w:rPr>
                <w:sz w:val="20"/>
                <w:lang w:val="en-US"/>
              </w:rPr>
            </w:pPr>
            <w:r>
              <w:rPr>
                <w:sz w:val="20"/>
                <w:lang w:val="en-US"/>
              </w:rPr>
              <w:t>12.4</w:t>
            </w:r>
          </w:p>
          <w:p w:rsidR="00A15C18" w:rsidRDefault="001E7209">
            <w:pPr>
              <w:jc w:val="center"/>
              <w:rPr>
                <w:sz w:val="20"/>
                <w:lang w:val="en-US"/>
              </w:rPr>
            </w:pPr>
            <w:r>
              <w:rPr>
                <w:sz w:val="20"/>
                <w:lang w:val="en-US"/>
              </w:rPr>
              <w:t>7.5</w:t>
            </w:r>
          </w:p>
        </w:tc>
        <w:tc>
          <w:tcPr>
            <w:tcW w:w="1741" w:type="dxa"/>
          </w:tcPr>
          <w:p w:rsidR="00A15C18" w:rsidRDefault="001E7209">
            <w:pPr>
              <w:jc w:val="center"/>
              <w:rPr>
                <w:sz w:val="20"/>
              </w:rPr>
            </w:pPr>
            <w:r>
              <w:rPr>
                <w:sz w:val="20"/>
              </w:rPr>
              <w:t>На шест месеца</w:t>
            </w:r>
          </w:p>
        </w:tc>
        <w:tc>
          <w:tcPr>
            <w:tcW w:w="1499" w:type="dxa"/>
          </w:tcPr>
          <w:p w:rsidR="00A15C18" w:rsidRDefault="001E7209">
            <w:pPr>
              <w:jc w:val="center"/>
            </w:pPr>
            <w:r>
              <w:t>ДА</w:t>
            </w:r>
          </w:p>
        </w:tc>
      </w:tr>
      <w:tr w:rsidR="00A15C18">
        <w:trPr>
          <w:cantSplit/>
          <w:trHeight w:val="226"/>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pPr>
            <w:r>
              <w:rPr>
                <w:sz w:val="20"/>
                <w:lang w:val="en-US"/>
              </w:rPr>
              <w:t xml:space="preserve">12 </w:t>
            </w:r>
            <w:proofErr w:type="spellStart"/>
            <w:r>
              <w:rPr>
                <w:sz w:val="20"/>
              </w:rPr>
              <w:t>мгекв</w:t>
            </w:r>
            <w:proofErr w:type="spellEnd"/>
            <w:r>
              <w:rPr>
                <w:sz w:val="20"/>
              </w:rPr>
              <w:t>/</w:t>
            </w:r>
            <w:r>
              <w:rPr>
                <w:sz w:val="20"/>
                <w:lang w:val="en-US"/>
              </w:rPr>
              <w:t>l</w:t>
            </w:r>
          </w:p>
        </w:tc>
        <w:tc>
          <w:tcPr>
            <w:tcW w:w="1440" w:type="dxa"/>
          </w:tcPr>
          <w:p w:rsidR="00A15C18" w:rsidRDefault="001E7209">
            <w:pPr>
              <w:jc w:val="center"/>
              <w:rPr>
                <w:sz w:val="20"/>
                <w:lang w:val="en-US"/>
              </w:rPr>
            </w:pPr>
            <w:r>
              <w:rPr>
                <w:sz w:val="20"/>
                <w:lang w:val="en-US"/>
              </w:rPr>
              <w:t>12.3</w:t>
            </w:r>
          </w:p>
          <w:p w:rsidR="00A15C18" w:rsidRDefault="001E7209">
            <w:pPr>
              <w:jc w:val="center"/>
              <w:rPr>
                <w:sz w:val="20"/>
                <w:lang w:val="en-US"/>
              </w:rPr>
            </w:pPr>
            <w:r>
              <w:rPr>
                <w:sz w:val="20"/>
                <w:lang w:val="en-US"/>
              </w:rPr>
              <w:t>17.4</w:t>
            </w:r>
          </w:p>
        </w:tc>
        <w:tc>
          <w:tcPr>
            <w:tcW w:w="1741" w:type="dxa"/>
          </w:tcPr>
          <w:p w:rsidR="00A15C18" w:rsidRDefault="001E7209">
            <w:r>
              <w:rPr>
                <w:sz w:val="20"/>
              </w:rPr>
              <w:t>На шест месеца</w:t>
            </w:r>
          </w:p>
        </w:tc>
        <w:tc>
          <w:tcPr>
            <w:tcW w:w="1499" w:type="dxa"/>
          </w:tcPr>
          <w:p w:rsidR="00A15C18" w:rsidRPr="001E7209" w:rsidRDefault="001E7209">
            <w:pPr>
              <w:jc w:val="center"/>
              <w:rPr>
                <w:sz w:val="28"/>
                <w:szCs w:val="28"/>
              </w:rPr>
            </w:pPr>
            <w:r w:rsidRPr="001E7209">
              <w:rPr>
                <w:sz w:val="28"/>
                <w:szCs w:val="28"/>
              </w:rPr>
              <w:t>ДА</w:t>
            </w:r>
            <w:r w:rsidRPr="001E7209">
              <w:rPr>
                <w:sz w:val="28"/>
                <w:szCs w:val="28"/>
                <w:lang w:val="en-US"/>
              </w:rPr>
              <w:t>/</w:t>
            </w:r>
            <w:r w:rsidRPr="001E7209">
              <w:rPr>
                <w:sz w:val="28"/>
                <w:szCs w:val="28"/>
              </w:rPr>
              <w:t>НЕ</w:t>
            </w:r>
          </w:p>
        </w:tc>
      </w:tr>
      <w:tr w:rsidR="00A15C18">
        <w:trPr>
          <w:cantSplit/>
          <w:trHeight w:val="226"/>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pPr>
            <w:r>
              <w:rPr>
                <w:sz w:val="20"/>
                <w:lang w:val="en-US"/>
              </w:rPr>
              <w:t xml:space="preserve">12 </w:t>
            </w:r>
            <w:proofErr w:type="spellStart"/>
            <w:r>
              <w:rPr>
                <w:sz w:val="20"/>
              </w:rPr>
              <w:t>мгекв</w:t>
            </w:r>
            <w:proofErr w:type="spellEnd"/>
            <w:r>
              <w:rPr>
                <w:sz w:val="20"/>
              </w:rPr>
              <w:t>/</w:t>
            </w:r>
            <w:r>
              <w:rPr>
                <w:sz w:val="20"/>
                <w:lang w:val="en-US"/>
              </w:rPr>
              <w:t>l</w:t>
            </w:r>
          </w:p>
        </w:tc>
        <w:tc>
          <w:tcPr>
            <w:tcW w:w="1440" w:type="dxa"/>
          </w:tcPr>
          <w:p w:rsidR="00A15C18" w:rsidRDefault="001E7209">
            <w:pPr>
              <w:jc w:val="center"/>
              <w:rPr>
                <w:sz w:val="20"/>
                <w:lang w:val="en-US"/>
              </w:rPr>
            </w:pPr>
            <w:r>
              <w:rPr>
                <w:sz w:val="20"/>
                <w:lang w:val="en-US"/>
              </w:rPr>
              <w:t>13.7</w:t>
            </w:r>
          </w:p>
          <w:p w:rsidR="00A15C18" w:rsidRDefault="001E7209">
            <w:pPr>
              <w:jc w:val="center"/>
              <w:rPr>
                <w:sz w:val="20"/>
                <w:lang w:val="en-US"/>
              </w:rPr>
            </w:pPr>
            <w:r>
              <w:rPr>
                <w:sz w:val="20"/>
                <w:lang w:val="en-US"/>
              </w:rPr>
              <w:t>14.2</w:t>
            </w:r>
          </w:p>
        </w:tc>
        <w:tc>
          <w:tcPr>
            <w:tcW w:w="1741" w:type="dxa"/>
          </w:tcPr>
          <w:p w:rsidR="00A15C18" w:rsidRDefault="001E7209">
            <w:r>
              <w:rPr>
                <w:sz w:val="20"/>
              </w:rPr>
              <w:t>На шест месеца</w:t>
            </w:r>
          </w:p>
        </w:tc>
        <w:tc>
          <w:tcPr>
            <w:tcW w:w="1499" w:type="dxa"/>
          </w:tcPr>
          <w:p w:rsidR="00A15C18" w:rsidRDefault="001E7209">
            <w:pPr>
              <w:jc w:val="center"/>
            </w:pPr>
            <w:r>
              <w:t xml:space="preserve">ДА </w:t>
            </w:r>
          </w:p>
        </w:tc>
      </w:tr>
      <w:tr w:rsidR="00A15C18">
        <w:trPr>
          <w:cantSplit/>
          <w:trHeight w:val="226"/>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pPr>
            <w:r>
              <w:rPr>
                <w:sz w:val="20"/>
                <w:lang w:val="en-US"/>
              </w:rPr>
              <w:t xml:space="preserve">12 </w:t>
            </w:r>
            <w:proofErr w:type="spellStart"/>
            <w:r>
              <w:rPr>
                <w:sz w:val="20"/>
              </w:rPr>
              <w:t>мгекв</w:t>
            </w:r>
            <w:proofErr w:type="spellEnd"/>
            <w:r>
              <w:rPr>
                <w:sz w:val="20"/>
              </w:rPr>
              <w:t>/</w:t>
            </w:r>
            <w:r>
              <w:rPr>
                <w:sz w:val="20"/>
                <w:lang w:val="en-US"/>
              </w:rPr>
              <w:t>l</w:t>
            </w:r>
          </w:p>
        </w:tc>
        <w:tc>
          <w:tcPr>
            <w:tcW w:w="1440" w:type="dxa"/>
          </w:tcPr>
          <w:p w:rsidR="00A15C18" w:rsidRDefault="001E7209">
            <w:pPr>
              <w:jc w:val="center"/>
              <w:rPr>
                <w:sz w:val="20"/>
                <w:lang w:val="en-US"/>
              </w:rPr>
            </w:pPr>
            <w:r>
              <w:rPr>
                <w:sz w:val="20"/>
                <w:lang w:val="en-US"/>
              </w:rPr>
              <w:t>5.0</w:t>
            </w:r>
          </w:p>
          <w:p w:rsidR="00A15C18" w:rsidRDefault="001E7209">
            <w:pPr>
              <w:jc w:val="center"/>
              <w:rPr>
                <w:sz w:val="20"/>
                <w:lang w:val="en-US"/>
              </w:rPr>
            </w:pPr>
            <w:r>
              <w:rPr>
                <w:sz w:val="20"/>
                <w:lang w:val="en-US"/>
              </w:rPr>
              <w:t>5.9</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0"/>
        </w:trPr>
        <w:tc>
          <w:tcPr>
            <w:tcW w:w="1439" w:type="dxa"/>
            <w:vMerge w:val="restart"/>
          </w:tcPr>
          <w:p w:rsidR="00A15C18" w:rsidRDefault="001E7209">
            <w:pPr>
              <w:rPr>
                <w:sz w:val="20"/>
              </w:rPr>
            </w:pPr>
            <w:proofErr w:type="spellStart"/>
            <w:r>
              <w:rPr>
                <w:sz w:val="20"/>
              </w:rPr>
              <w:t>рН</w:t>
            </w:r>
            <w:proofErr w:type="spellEnd"/>
          </w:p>
        </w:tc>
        <w:tc>
          <w:tcPr>
            <w:tcW w:w="1544" w:type="dxa"/>
          </w:tcPr>
          <w:p w:rsidR="00A15C18" w:rsidRDefault="001E7209">
            <w:pPr>
              <w:rPr>
                <w:sz w:val="20"/>
              </w:rPr>
            </w:pPr>
            <w:r>
              <w:rPr>
                <w:sz w:val="20"/>
              </w:rPr>
              <w:t>СК-1</w:t>
            </w:r>
          </w:p>
        </w:tc>
        <w:tc>
          <w:tcPr>
            <w:tcW w:w="2057" w:type="dxa"/>
          </w:tcPr>
          <w:p w:rsidR="00A15C18" w:rsidRDefault="001E7209">
            <w:pPr>
              <w:jc w:val="center"/>
              <w:rPr>
                <w:sz w:val="20"/>
              </w:rPr>
            </w:pPr>
            <w:r>
              <w:rPr>
                <w:sz w:val="20"/>
                <w:lang w:val="en-US"/>
              </w:rPr>
              <w:t>6,5-9.5pH e</w:t>
            </w:r>
            <w:proofErr w:type="spellStart"/>
            <w:r>
              <w:rPr>
                <w:sz w:val="20"/>
              </w:rPr>
              <w:t>д-ци</w:t>
            </w:r>
            <w:proofErr w:type="spellEnd"/>
          </w:p>
        </w:tc>
        <w:tc>
          <w:tcPr>
            <w:tcW w:w="1440" w:type="dxa"/>
          </w:tcPr>
          <w:p w:rsidR="00A15C18" w:rsidRDefault="001E7209">
            <w:pPr>
              <w:jc w:val="center"/>
              <w:rPr>
                <w:sz w:val="20"/>
                <w:lang w:val="en-US"/>
              </w:rPr>
            </w:pPr>
            <w:r>
              <w:rPr>
                <w:sz w:val="20"/>
                <w:lang w:val="en-US"/>
              </w:rPr>
              <w:t>6.63</w:t>
            </w:r>
          </w:p>
          <w:p w:rsidR="00A15C18" w:rsidRDefault="001E7209">
            <w:pPr>
              <w:jc w:val="center"/>
              <w:rPr>
                <w:sz w:val="20"/>
                <w:lang w:val="en-US"/>
              </w:rPr>
            </w:pPr>
            <w:r>
              <w:rPr>
                <w:sz w:val="20"/>
                <w:lang w:val="en-US"/>
              </w:rPr>
              <w:t>6.84</w:t>
            </w:r>
          </w:p>
          <w:p w:rsidR="00A15C18" w:rsidRDefault="001E7209">
            <w:pPr>
              <w:jc w:val="center"/>
              <w:rPr>
                <w:sz w:val="20"/>
                <w:lang w:val="en-US"/>
              </w:rPr>
            </w:pPr>
            <w:r>
              <w:rPr>
                <w:sz w:val="20"/>
                <w:lang w:val="en-US"/>
              </w:rPr>
              <w:t>6.76</w:t>
            </w:r>
          </w:p>
          <w:p w:rsidR="00A15C18" w:rsidRDefault="001E7209">
            <w:pPr>
              <w:jc w:val="center"/>
              <w:rPr>
                <w:sz w:val="20"/>
                <w:lang w:val="en-US"/>
              </w:rPr>
            </w:pPr>
            <w:r>
              <w:rPr>
                <w:sz w:val="20"/>
                <w:lang w:val="en-US"/>
              </w:rPr>
              <w:t>7.24</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sz w:val="20"/>
              </w:rPr>
            </w:pPr>
            <w:r>
              <w:rPr>
                <w:sz w:val="20"/>
                <w:lang w:val="en-US"/>
              </w:rPr>
              <w:t>6,5-9.5pH e</w:t>
            </w:r>
            <w:proofErr w:type="spellStart"/>
            <w:r>
              <w:rPr>
                <w:sz w:val="20"/>
              </w:rPr>
              <w:t>д-ци</w:t>
            </w:r>
            <w:proofErr w:type="spellEnd"/>
          </w:p>
        </w:tc>
        <w:tc>
          <w:tcPr>
            <w:tcW w:w="1440" w:type="dxa"/>
          </w:tcPr>
          <w:p w:rsidR="00A15C18" w:rsidRDefault="001E7209">
            <w:pPr>
              <w:jc w:val="center"/>
              <w:rPr>
                <w:sz w:val="20"/>
                <w:lang w:val="en-US"/>
              </w:rPr>
            </w:pPr>
            <w:r>
              <w:rPr>
                <w:sz w:val="20"/>
                <w:lang w:val="en-US"/>
              </w:rPr>
              <w:t>6.61</w:t>
            </w:r>
          </w:p>
          <w:p w:rsidR="00A15C18" w:rsidRDefault="001E7209">
            <w:pPr>
              <w:jc w:val="center"/>
              <w:rPr>
                <w:sz w:val="20"/>
                <w:lang w:val="en-US"/>
              </w:rPr>
            </w:pPr>
            <w:r>
              <w:rPr>
                <w:sz w:val="20"/>
                <w:lang w:val="en-US"/>
              </w:rPr>
              <w:t>6.9</w:t>
            </w:r>
          </w:p>
          <w:p w:rsidR="00A15C18" w:rsidRDefault="001E7209">
            <w:pPr>
              <w:jc w:val="center"/>
              <w:rPr>
                <w:sz w:val="20"/>
                <w:lang w:val="en-US"/>
              </w:rPr>
            </w:pPr>
            <w:r>
              <w:rPr>
                <w:sz w:val="20"/>
                <w:lang w:val="en-US"/>
              </w:rPr>
              <w:t>6.73</w:t>
            </w:r>
          </w:p>
          <w:p w:rsidR="00A15C18" w:rsidRDefault="001E7209">
            <w:pPr>
              <w:jc w:val="center"/>
              <w:rPr>
                <w:sz w:val="20"/>
                <w:lang w:val="en-US"/>
              </w:rPr>
            </w:pPr>
            <w:r>
              <w:rPr>
                <w:sz w:val="20"/>
                <w:lang w:val="en-US"/>
              </w:rPr>
              <w:t>7.12</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sz w:val="20"/>
              </w:rPr>
            </w:pPr>
            <w:r>
              <w:rPr>
                <w:sz w:val="20"/>
                <w:lang w:val="en-US"/>
              </w:rPr>
              <w:t>6,5-9.5pH e</w:t>
            </w:r>
            <w:proofErr w:type="spellStart"/>
            <w:r>
              <w:rPr>
                <w:sz w:val="20"/>
              </w:rPr>
              <w:t>д-ци</w:t>
            </w:r>
            <w:proofErr w:type="spellEnd"/>
          </w:p>
        </w:tc>
        <w:tc>
          <w:tcPr>
            <w:tcW w:w="1440" w:type="dxa"/>
          </w:tcPr>
          <w:p w:rsidR="00A15C18" w:rsidRDefault="001E7209">
            <w:pPr>
              <w:jc w:val="center"/>
              <w:rPr>
                <w:sz w:val="20"/>
                <w:lang w:val="en-US"/>
              </w:rPr>
            </w:pPr>
            <w:r>
              <w:rPr>
                <w:sz w:val="20"/>
                <w:lang w:val="en-US"/>
              </w:rPr>
              <w:t>6.74</w:t>
            </w:r>
          </w:p>
          <w:p w:rsidR="00A15C18" w:rsidRDefault="001E7209">
            <w:pPr>
              <w:jc w:val="center"/>
              <w:rPr>
                <w:sz w:val="20"/>
                <w:lang w:val="en-US"/>
              </w:rPr>
            </w:pPr>
            <w:r>
              <w:rPr>
                <w:sz w:val="20"/>
                <w:lang w:val="en-US"/>
              </w:rPr>
              <w:t>6.65</w:t>
            </w:r>
          </w:p>
          <w:p w:rsidR="00A15C18" w:rsidRDefault="001E7209">
            <w:pPr>
              <w:jc w:val="center"/>
              <w:rPr>
                <w:sz w:val="20"/>
                <w:lang w:val="en-US"/>
              </w:rPr>
            </w:pPr>
            <w:r>
              <w:rPr>
                <w:sz w:val="20"/>
                <w:lang w:val="en-US"/>
              </w:rPr>
              <w:t>6.63</w:t>
            </w:r>
          </w:p>
          <w:p w:rsidR="00A15C18" w:rsidRDefault="001E7209">
            <w:pPr>
              <w:jc w:val="center"/>
              <w:rPr>
                <w:sz w:val="20"/>
                <w:lang w:val="en-US"/>
              </w:rPr>
            </w:pPr>
            <w:r>
              <w:rPr>
                <w:sz w:val="20"/>
                <w:lang w:val="en-US"/>
              </w:rPr>
              <w:t>7.05</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sz w:val="20"/>
              </w:rPr>
            </w:pPr>
            <w:r>
              <w:rPr>
                <w:sz w:val="20"/>
                <w:lang w:val="en-US"/>
              </w:rPr>
              <w:t>6,5-9.5pH e</w:t>
            </w:r>
            <w:proofErr w:type="spellStart"/>
            <w:r>
              <w:rPr>
                <w:sz w:val="20"/>
              </w:rPr>
              <w:t>д-ци</w:t>
            </w:r>
            <w:proofErr w:type="spellEnd"/>
          </w:p>
        </w:tc>
        <w:tc>
          <w:tcPr>
            <w:tcW w:w="1440" w:type="dxa"/>
          </w:tcPr>
          <w:p w:rsidR="00A15C18" w:rsidRDefault="001E7209">
            <w:pPr>
              <w:jc w:val="center"/>
              <w:rPr>
                <w:sz w:val="20"/>
                <w:lang w:val="en-US"/>
              </w:rPr>
            </w:pPr>
            <w:r>
              <w:rPr>
                <w:sz w:val="20"/>
                <w:lang w:val="en-US"/>
              </w:rPr>
              <w:t>6.91</w:t>
            </w:r>
          </w:p>
          <w:p w:rsidR="00A15C18" w:rsidRDefault="001E7209">
            <w:pPr>
              <w:jc w:val="center"/>
              <w:rPr>
                <w:sz w:val="20"/>
                <w:lang w:val="en-US"/>
              </w:rPr>
            </w:pPr>
            <w:r>
              <w:rPr>
                <w:sz w:val="20"/>
                <w:lang w:val="en-US"/>
              </w:rPr>
              <w:t>6.98</w:t>
            </w:r>
          </w:p>
          <w:p w:rsidR="00A15C18" w:rsidRDefault="001E7209">
            <w:pPr>
              <w:jc w:val="center"/>
              <w:rPr>
                <w:sz w:val="20"/>
                <w:lang w:val="en-US"/>
              </w:rPr>
            </w:pPr>
            <w:r>
              <w:rPr>
                <w:sz w:val="20"/>
                <w:lang w:val="en-US"/>
              </w:rPr>
              <w:t>6.73</w:t>
            </w:r>
          </w:p>
          <w:p w:rsidR="00A15C18" w:rsidRDefault="001E7209">
            <w:pPr>
              <w:jc w:val="center"/>
              <w:rPr>
                <w:sz w:val="20"/>
                <w:lang w:val="en-US"/>
              </w:rPr>
            </w:pPr>
            <w:r>
              <w:rPr>
                <w:sz w:val="20"/>
                <w:lang w:val="en-US"/>
              </w:rPr>
              <w:t>7.37</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val="restart"/>
          </w:tcPr>
          <w:p w:rsidR="00A15C18" w:rsidRDefault="001E7209">
            <w:pPr>
              <w:rPr>
                <w:sz w:val="20"/>
                <w:lang w:val="en-US"/>
              </w:rPr>
            </w:pPr>
            <w:r>
              <w:rPr>
                <w:sz w:val="20"/>
              </w:rPr>
              <w:t>Амоний</w:t>
            </w: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rPr>
              <w:t>0.50</w:t>
            </w:r>
            <w:r>
              <w:rPr>
                <w:sz w:val="20"/>
                <w:lang w:val="en-US"/>
              </w:rPr>
              <w:t xml:space="preserve"> mg/dm³</w:t>
            </w:r>
          </w:p>
        </w:tc>
        <w:tc>
          <w:tcPr>
            <w:tcW w:w="1440" w:type="dxa"/>
          </w:tcPr>
          <w:p w:rsidR="00A15C18" w:rsidRDefault="001E7209">
            <w:pPr>
              <w:jc w:val="center"/>
              <w:rPr>
                <w:sz w:val="20"/>
                <w:lang w:val="en-US"/>
              </w:rPr>
            </w:pPr>
            <w:r>
              <w:rPr>
                <w:sz w:val="20"/>
                <w:lang w:val="en-US"/>
              </w:rPr>
              <w:t>0.22</w:t>
            </w:r>
          </w:p>
          <w:p w:rsidR="00A15C18" w:rsidRDefault="001E7209">
            <w:pPr>
              <w:jc w:val="center"/>
              <w:rPr>
                <w:sz w:val="20"/>
                <w:lang w:val="en-US"/>
              </w:rPr>
            </w:pPr>
            <w:r>
              <w:rPr>
                <w:sz w:val="20"/>
                <w:lang w:val="en-US"/>
              </w:rPr>
              <w:t>0.77</w:t>
            </w:r>
          </w:p>
          <w:p w:rsidR="00A15C18" w:rsidRDefault="001E7209">
            <w:pPr>
              <w:jc w:val="center"/>
              <w:rPr>
                <w:sz w:val="20"/>
                <w:lang w:val="en-US"/>
              </w:rPr>
            </w:pPr>
            <w:r>
              <w:rPr>
                <w:sz w:val="20"/>
                <w:lang w:val="en-US"/>
              </w:rPr>
              <w:t>0.16</w:t>
            </w:r>
          </w:p>
          <w:p w:rsidR="00A15C18" w:rsidRDefault="001E7209">
            <w:pPr>
              <w:jc w:val="center"/>
              <w:rPr>
                <w:sz w:val="20"/>
                <w:lang w:val="en-US"/>
              </w:rPr>
            </w:pPr>
            <w:r>
              <w:rPr>
                <w:sz w:val="20"/>
                <w:lang w:val="en-US"/>
              </w:rPr>
              <w:t>0.37</w:t>
            </w:r>
          </w:p>
        </w:tc>
        <w:tc>
          <w:tcPr>
            <w:tcW w:w="1741" w:type="dxa"/>
          </w:tcPr>
          <w:p w:rsidR="00A15C18" w:rsidRDefault="001E7209">
            <w:r>
              <w:rPr>
                <w:sz w:val="20"/>
              </w:rPr>
              <w:t>На Тримесечие</w:t>
            </w:r>
          </w:p>
        </w:tc>
        <w:tc>
          <w:tcPr>
            <w:tcW w:w="1499" w:type="dxa"/>
          </w:tcPr>
          <w:p w:rsidR="00A15C18" w:rsidRDefault="001E7209">
            <w:pPr>
              <w:jc w:val="center"/>
            </w:pPr>
            <w:r>
              <w:t>ДА/НЕ</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pPr>
            <w:r>
              <w:rPr>
                <w:sz w:val="20"/>
              </w:rPr>
              <w:t>0.50</w:t>
            </w:r>
            <w:r>
              <w:rPr>
                <w:sz w:val="20"/>
                <w:lang w:val="en-US"/>
              </w:rPr>
              <w:t xml:space="preserve"> mg/dm³</w:t>
            </w:r>
          </w:p>
        </w:tc>
        <w:tc>
          <w:tcPr>
            <w:tcW w:w="1440" w:type="dxa"/>
          </w:tcPr>
          <w:p w:rsidR="00A15C18" w:rsidRDefault="001E7209">
            <w:pPr>
              <w:jc w:val="center"/>
              <w:rPr>
                <w:sz w:val="20"/>
                <w:lang w:val="en-US"/>
              </w:rPr>
            </w:pPr>
            <w:r>
              <w:rPr>
                <w:sz w:val="20"/>
                <w:lang w:val="en-US"/>
              </w:rPr>
              <w:t>0.16</w:t>
            </w:r>
          </w:p>
          <w:p w:rsidR="00A15C18" w:rsidRDefault="001E7209">
            <w:pPr>
              <w:jc w:val="center"/>
              <w:rPr>
                <w:sz w:val="20"/>
                <w:lang w:val="en-US"/>
              </w:rPr>
            </w:pPr>
            <w:r>
              <w:rPr>
                <w:sz w:val="20"/>
                <w:lang w:val="en-US"/>
              </w:rPr>
              <w:t>0.53</w:t>
            </w:r>
          </w:p>
          <w:p w:rsidR="00A15C18" w:rsidRDefault="001E7209">
            <w:pPr>
              <w:jc w:val="center"/>
              <w:rPr>
                <w:sz w:val="20"/>
                <w:lang w:val="en-US"/>
              </w:rPr>
            </w:pPr>
            <w:r>
              <w:rPr>
                <w:sz w:val="20"/>
                <w:lang w:val="en-US"/>
              </w:rPr>
              <w:t>0.10</w:t>
            </w:r>
          </w:p>
          <w:p w:rsidR="00A15C18" w:rsidRDefault="001E7209">
            <w:pPr>
              <w:jc w:val="center"/>
              <w:rPr>
                <w:sz w:val="20"/>
                <w:lang w:val="en-US"/>
              </w:rPr>
            </w:pPr>
            <w:r>
              <w:rPr>
                <w:sz w:val="20"/>
                <w:lang w:val="en-US"/>
              </w:rPr>
              <w:t>0.24</w:t>
            </w:r>
          </w:p>
        </w:tc>
        <w:tc>
          <w:tcPr>
            <w:tcW w:w="1741" w:type="dxa"/>
          </w:tcPr>
          <w:p w:rsidR="00A15C18" w:rsidRDefault="001E7209">
            <w:r>
              <w:rPr>
                <w:sz w:val="20"/>
              </w:rPr>
              <w:t>На Тримесечие</w:t>
            </w:r>
          </w:p>
        </w:tc>
        <w:tc>
          <w:tcPr>
            <w:tcW w:w="1499" w:type="dxa"/>
          </w:tcPr>
          <w:p w:rsidR="00A15C18" w:rsidRDefault="001E7209">
            <w:pPr>
              <w:jc w:val="center"/>
            </w:pPr>
            <w:r>
              <w:t>ДА/НЕ</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pPr>
            <w:r>
              <w:rPr>
                <w:sz w:val="20"/>
              </w:rPr>
              <w:t>0.50</w:t>
            </w:r>
            <w:r>
              <w:rPr>
                <w:sz w:val="20"/>
                <w:lang w:val="en-US"/>
              </w:rPr>
              <w:t xml:space="preserve"> mg/dm³</w:t>
            </w:r>
          </w:p>
        </w:tc>
        <w:tc>
          <w:tcPr>
            <w:tcW w:w="1440" w:type="dxa"/>
          </w:tcPr>
          <w:p w:rsidR="00A15C18" w:rsidRDefault="001E7209">
            <w:pPr>
              <w:jc w:val="center"/>
              <w:rPr>
                <w:sz w:val="20"/>
                <w:lang w:val="en-US"/>
              </w:rPr>
            </w:pPr>
            <w:r>
              <w:rPr>
                <w:sz w:val="20"/>
                <w:lang w:val="en-US"/>
              </w:rPr>
              <w:t>0.14</w:t>
            </w:r>
          </w:p>
          <w:p w:rsidR="00A15C18" w:rsidRDefault="001E7209">
            <w:pPr>
              <w:jc w:val="center"/>
              <w:rPr>
                <w:sz w:val="20"/>
                <w:lang w:val="en-US"/>
              </w:rPr>
            </w:pPr>
            <w:r>
              <w:rPr>
                <w:sz w:val="20"/>
                <w:lang w:val="en-US"/>
              </w:rPr>
              <w:t>0.17</w:t>
            </w:r>
          </w:p>
          <w:p w:rsidR="00A15C18" w:rsidRDefault="001E7209">
            <w:pPr>
              <w:jc w:val="center"/>
              <w:rPr>
                <w:sz w:val="20"/>
                <w:lang w:val="en-US"/>
              </w:rPr>
            </w:pPr>
            <w:r>
              <w:rPr>
                <w:sz w:val="20"/>
                <w:lang w:val="en-US"/>
              </w:rPr>
              <w:t>0.050</w:t>
            </w:r>
          </w:p>
          <w:p w:rsidR="00A15C18" w:rsidRDefault="001E7209">
            <w:pPr>
              <w:jc w:val="center"/>
              <w:rPr>
                <w:sz w:val="20"/>
                <w:lang w:val="en-US"/>
              </w:rPr>
            </w:pPr>
            <w:r>
              <w:rPr>
                <w:sz w:val="20"/>
                <w:lang w:val="en-US"/>
              </w:rPr>
              <w:t>0.34</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pPr>
            <w:r>
              <w:rPr>
                <w:sz w:val="20"/>
              </w:rPr>
              <w:t>0.50</w:t>
            </w:r>
            <w:r>
              <w:rPr>
                <w:sz w:val="20"/>
                <w:lang w:val="en-US"/>
              </w:rPr>
              <w:t xml:space="preserve"> mg/dm³</w:t>
            </w:r>
          </w:p>
        </w:tc>
        <w:tc>
          <w:tcPr>
            <w:tcW w:w="1440" w:type="dxa"/>
          </w:tcPr>
          <w:p w:rsidR="00A15C18" w:rsidRDefault="001E7209">
            <w:pPr>
              <w:jc w:val="center"/>
              <w:rPr>
                <w:sz w:val="20"/>
                <w:lang w:val="en-US"/>
              </w:rPr>
            </w:pPr>
            <w:r>
              <w:rPr>
                <w:sz w:val="20"/>
                <w:lang w:val="en-US"/>
              </w:rPr>
              <w:t>0.12</w:t>
            </w:r>
          </w:p>
          <w:p w:rsidR="00A15C18" w:rsidRDefault="001E7209">
            <w:pPr>
              <w:jc w:val="center"/>
              <w:rPr>
                <w:sz w:val="20"/>
                <w:lang w:val="en-US"/>
              </w:rPr>
            </w:pPr>
            <w:r>
              <w:rPr>
                <w:sz w:val="20"/>
                <w:lang w:val="en-US"/>
              </w:rPr>
              <w:t>0.26</w:t>
            </w:r>
          </w:p>
          <w:p w:rsidR="00A15C18" w:rsidRDefault="001E7209">
            <w:pPr>
              <w:jc w:val="center"/>
              <w:rPr>
                <w:sz w:val="20"/>
                <w:lang w:val="en-US"/>
              </w:rPr>
            </w:pPr>
            <w:r>
              <w:rPr>
                <w:sz w:val="20"/>
                <w:lang w:val="en-US"/>
              </w:rPr>
              <w:t>0.060</w:t>
            </w:r>
          </w:p>
          <w:p w:rsidR="00A15C18" w:rsidRDefault="001E7209">
            <w:pPr>
              <w:jc w:val="center"/>
              <w:rPr>
                <w:sz w:val="20"/>
                <w:lang w:val="en-US"/>
              </w:rPr>
            </w:pPr>
            <w:r>
              <w:rPr>
                <w:sz w:val="20"/>
                <w:lang w:val="en-US"/>
              </w:rPr>
              <w:t>0.25</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val="restart"/>
          </w:tcPr>
          <w:p w:rsidR="00A15C18" w:rsidRDefault="001E7209">
            <w:pPr>
              <w:rPr>
                <w:sz w:val="20"/>
              </w:rPr>
            </w:pPr>
            <w:r>
              <w:rPr>
                <w:sz w:val="20"/>
              </w:rPr>
              <w:t>Сулфати</w:t>
            </w: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lang w:val="en-US"/>
              </w:rPr>
              <w:t>2</w:t>
            </w:r>
            <w:r>
              <w:rPr>
                <w:sz w:val="20"/>
              </w:rPr>
              <w:t xml:space="preserve">50 </w:t>
            </w:r>
            <w:r>
              <w:rPr>
                <w:sz w:val="20"/>
                <w:lang w:val="en-US"/>
              </w:rPr>
              <w:t>mg/dm³</w:t>
            </w:r>
          </w:p>
        </w:tc>
        <w:tc>
          <w:tcPr>
            <w:tcW w:w="1440" w:type="dxa"/>
          </w:tcPr>
          <w:p w:rsidR="00A15C18" w:rsidRDefault="001E7209">
            <w:pPr>
              <w:jc w:val="center"/>
              <w:rPr>
                <w:sz w:val="20"/>
                <w:lang w:val="en-US"/>
              </w:rPr>
            </w:pPr>
            <w:r>
              <w:rPr>
                <w:sz w:val="20"/>
                <w:lang w:val="en-US"/>
              </w:rPr>
              <w:t>375</w:t>
            </w:r>
          </w:p>
          <w:p w:rsidR="00A15C18" w:rsidRDefault="001E7209">
            <w:pPr>
              <w:jc w:val="center"/>
              <w:rPr>
                <w:sz w:val="20"/>
                <w:lang w:val="en-US"/>
              </w:rPr>
            </w:pPr>
            <w:r>
              <w:rPr>
                <w:sz w:val="20"/>
                <w:lang w:val="en-US"/>
              </w:rPr>
              <w:t>175</w:t>
            </w:r>
          </w:p>
        </w:tc>
        <w:tc>
          <w:tcPr>
            <w:tcW w:w="1741" w:type="dxa"/>
          </w:tcPr>
          <w:p w:rsidR="00A15C18" w:rsidRDefault="001E7209">
            <w:r>
              <w:rPr>
                <w:sz w:val="20"/>
              </w:rPr>
              <w:t>На шест месеца</w:t>
            </w:r>
          </w:p>
        </w:tc>
        <w:tc>
          <w:tcPr>
            <w:tcW w:w="1499" w:type="dxa"/>
          </w:tcPr>
          <w:p w:rsidR="00A15C18" w:rsidRDefault="001E7209">
            <w:pPr>
              <w:jc w:val="center"/>
            </w:pPr>
            <w:r>
              <w:t>ДА</w:t>
            </w:r>
            <w:r>
              <w:rPr>
                <w:lang w:val="en-US"/>
              </w:rPr>
              <w:t>/</w:t>
            </w:r>
            <w:r>
              <w:t>НЕ</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sz w:val="20"/>
                <w:lang w:val="en-US"/>
              </w:rPr>
            </w:pPr>
            <w:r>
              <w:rPr>
                <w:sz w:val="20"/>
                <w:lang w:val="en-US"/>
              </w:rPr>
              <w:t>2</w:t>
            </w:r>
            <w:r>
              <w:rPr>
                <w:sz w:val="20"/>
              </w:rPr>
              <w:t xml:space="preserve">50 </w:t>
            </w:r>
            <w:r>
              <w:rPr>
                <w:sz w:val="20"/>
                <w:lang w:val="en-US"/>
              </w:rPr>
              <w:t>mg/dm³</w:t>
            </w:r>
          </w:p>
        </w:tc>
        <w:tc>
          <w:tcPr>
            <w:tcW w:w="1440" w:type="dxa"/>
          </w:tcPr>
          <w:p w:rsidR="00A15C18" w:rsidRDefault="001E7209">
            <w:pPr>
              <w:jc w:val="center"/>
              <w:rPr>
                <w:sz w:val="20"/>
                <w:lang w:val="en-US"/>
              </w:rPr>
            </w:pPr>
            <w:r>
              <w:rPr>
                <w:sz w:val="20"/>
                <w:lang w:val="en-US"/>
              </w:rPr>
              <w:t>365</w:t>
            </w:r>
          </w:p>
          <w:p w:rsidR="00A15C18" w:rsidRDefault="001E7209">
            <w:pPr>
              <w:jc w:val="center"/>
              <w:rPr>
                <w:sz w:val="20"/>
                <w:lang w:val="en-US"/>
              </w:rPr>
            </w:pPr>
            <w:r>
              <w:rPr>
                <w:sz w:val="20"/>
                <w:lang w:val="en-US"/>
              </w:rPr>
              <w:t>402</w:t>
            </w:r>
          </w:p>
        </w:tc>
        <w:tc>
          <w:tcPr>
            <w:tcW w:w="1741" w:type="dxa"/>
          </w:tcPr>
          <w:p w:rsidR="00A15C18" w:rsidRDefault="001E7209">
            <w:r>
              <w:rPr>
                <w:sz w:val="20"/>
              </w:rPr>
              <w:t>На шест месеца</w:t>
            </w:r>
          </w:p>
        </w:tc>
        <w:tc>
          <w:tcPr>
            <w:tcW w:w="1499" w:type="dxa"/>
          </w:tcPr>
          <w:p w:rsidR="00A15C18" w:rsidRDefault="001E7209">
            <w:pPr>
              <w:jc w:val="center"/>
            </w:pPr>
            <w:r>
              <w:t>НЕ</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sz w:val="20"/>
                <w:lang w:val="en-US"/>
              </w:rPr>
            </w:pPr>
            <w:r>
              <w:rPr>
                <w:sz w:val="20"/>
                <w:lang w:val="en-US"/>
              </w:rPr>
              <w:t>2</w:t>
            </w:r>
            <w:r>
              <w:rPr>
                <w:sz w:val="20"/>
              </w:rPr>
              <w:t xml:space="preserve">50 </w:t>
            </w:r>
            <w:r>
              <w:rPr>
                <w:sz w:val="20"/>
                <w:lang w:val="en-US"/>
              </w:rPr>
              <w:t>mg/dm³</w:t>
            </w:r>
          </w:p>
        </w:tc>
        <w:tc>
          <w:tcPr>
            <w:tcW w:w="1440" w:type="dxa"/>
          </w:tcPr>
          <w:p w:rsidR="00A15C18" w:rsidRDefault="001E7209">
            <w:pPr>
              <w:jc w:val="center"/>
              <w:rPr>
                <w:sz w:val="20"/>
                <w:lang w:val="en-US"/>
              </w:rPr>
            </w:pPr>
            <w:r>
              <w:rPr>
                <w:sz w:val="20"/>
                <w:lang w:val="en-US"/>
              </w:rPr>
              <w:t>91</w:t>
            </w:r>
          </w:p>
          <w:p w:rsidR="00A15C18" w:rsidRDefault="001E7209">
            <w:pPr>
              <w:jc w:val="center"/>
              <w:rPr>
                <w:sz w:val="20"/>
                <w:lang w:val="en-US"/>
              </w:rPr>
            </w:pPr>
            <w:r>
              <w:rPr>
                <w:sz w:val="20"/>
                <w:lang w:val="en-US"/>
              </w:rPr>
              <w:t>55</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70"/>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sz w:val="20"/>
                <w:lang w:val="en-US"/>
              </w:rPr>
            </w:pPr>
            <w:r>
              <w:rPr>
                <w:sz w:val="20"/>
                <w:lang w:val="en-US"/>
              </w:rPr>
              <w:t>2</w:t>
            </w:r>
            <w:r>
              <w:rPr>
                <w:sz w:val="20"/>
              </w:rPr>
              <w:t xml:space="preserve">50 </w:t>
            </w:r>
            <w:r>
              <w:rPr>
                <w:sz w:val="20"/>
                <w:lang w:val="en-US"/>
              </w:rPr>
              <w:t>mg/dm³</w:t>
            </w:r>
          </w:p>
        </w:tc>
        <w:tc>
          <w:tcPr>
            <w:tcW w:w="1440" w:type="dxa"/>
          </w:tcPr>
          <w:p w:rsidR="00A15C18" w:rsidRDefault="001E7209">
            <w:pPr>
              <w:jc w:val="center"/>
              <w:rPr>
                <w:sz w:val="20"/>
                <w:lang w:val="en-US"/>
              </w:rPr>
            </w:pPr>
            <w:r>
              <w:rPr>
                <w:sz w:val="20"/>
                <w:lang w:val="en-US"/>
              </w:rPr>
              <w:t>8</w:t>
            </w:r>
          </w:p>
          <w:p w:rsidR="00A15C18" w:rsidRDefault="001E7209">
            <w:pPr>
              <w:jc w:val="center"/>
              <w:rPr>
                <w:sz w:val="20"/>
                <w:lang w:val="en-US"/>
              </w:rPr>
            </w:pPr>
            <w:r>
              <w:rPr>
                <w:sz w:val="20"/>
                <w:lang w:val="en-US"/>
              </w:rPr>
              <w:t>5.7</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0"/>
        </w:trPr>
        <w:tc>
          <w:tcPr>
            <w:tcW w:w="1439" w:type="dxa"/>
            <w:vMerge w:val="restart"/>
          </w:tcPr>
          <w:p w:rsidR="00A15C18" w:rsidRDefault="001E7209">
            <w:pPr>
              <w:jc w:val="center"/>
              <w:rPr>
                <w:sz w:val="20"/>
              </w:rPr>
            </w:pPr>
            <w:r>
              <w:rPr>
                <w:sz w:val="20"/>
              </w:rPr>
              <w:t>Калций</w:t>
            </w:r>
          </w:p>
          <w:p w:rsidR="00A15C18" w:rsidRDefault="00A15C18">
            <w:pPr>
              <w:rPr>
                <w:sz w:val="20"/>
              </w:rPr>
            </w:pP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lang w:val="en-US"/>
              </w:rPr>
              <w:t>150 mg/dm³</w:t>
            </w:r>
          </w:p>
        </w:tc>
        <w:tc>
          <w:tcPr>
            <w:tcW w:w="1440" w:type="dxa"/>
          </w:tcPr>
          <w:p w:rsidR="00A15C18" w:rsidRDefault="001E7209">
            <w:pPr>
              <w:jc w:val="center"/>
              <w:rPr>
                <w:sz w:val="20"/>
                <w:lang w:val="en-US"/>
              </w:rPr>
            </w:pPr>
            <w:r>
              <w:rPr>
                <w:sz w:val="20"/>
                <w:lang w:val="en-US"/>
              </w:rPr>
              <w:t>116</w:t>
            </w:r>
          </w:p>
          <w:p w:rsidR="00A15C18" w:rsidRDefault="001E7209">
            <w:pPr>
              <w:jc w:val="center"/>
              <w:rPr>
                <w:sz w:val="20"/>
                <w:lang w:val="en-US"/>
              </w:rPr>
            </w:pPr>
            <w:r>
              <w:rPr>
                <w:sz w:val="20"/>
                <w:lang w:val="en-US"/>
              </w:rPr>
              <w:t>178</w:t>
            </w:r>
          </w:p>
          <w:p w:rsidR="00A15C18" w:rsidRDefault="001E7209">
            <w:pPr>
              <w:jc w:val="center"/>
              <w:rPr>
                <w:sz w:val="20"/>
                <w:lang w:val="en-US"/>
              </w:rPr>
            </w:pPr>
            <w:r>
              <w:rPr>
                <w:sz w:val="20"/>
                <w:lang w:val="en-US"/>
              </w:rPr>
              <w:t>116</w:t>
            </w:r>
          </w:p>
          <w:p w:rsidR="00A15C18" w:rsidRDefault="001E7209">
            <w:pPr>
              <w:jc w:val="center"/>
              <w:rPr>
                <w:sz w:val="20"/>
                <w:lang w:val="en-US"/>
              </w:rPr>
            </w:pPr>
            <w:r>
              <w:rPr>
                <w:sz w:val="20"/>
                <w:lang w:val="en-US"/>
              </w:rPr>
              <w:t>178</w:t>
            </w:r>
          </w:p>
        </w:tc>
        <w:tc>
          <w:tcPr>
            <w:tcW w:w="1741" w:type="dxa"/>
          </w:tcPr>
          <w:p w:rsidR="00A15C18" w:rsidRDefault="001E7209">
            <w:r>
              <w:rPr>
                <w:sz w:val="20"/>
              </w:rPr>
              <w:t>На Тримесечие</w:t>
            </w:r>
          </w:p>
        </w:tc>
        <w:tc>
          <w:tcPr>
            <w:tcW w:w="1499" w:type="dxa"/>
          </w:tcPr>
          <w:p w:rsidR="00A15C18" w:rsidRDefault="001E7209">
            <w:pPr>
              <w:jc w:val="center"/>
            </w:pPr>
            <w:r>
              <w:t>ДА /НЕ</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sz w:val="20"/>
                <w:lang w:val="en-US"/>
              </w:rPr>
            </w:pPr>
            <w:r>
              <w:rPr>
                <w:sz w:val="20"/>
                <w:lang w:val="en-US"/>
              </w:rPr>
              <w:t>150 mg/dm³</w:t>
            </w:r>
          </w:p>
        </w:tc>
        <w:tc>
          <w:tcPr>
            <w:tcW w:w="1440" w:type="dxa"/>
          </w:tcPr>
          <w:p w:rsidR="00A15C18" w:rsidRDefault="001E7209">
            <w:pPr>
              <w:jc w:val="center"/>
              <w:rPr>
                <w:sz w:val="20"/>
                <w:lang w:val="en-US"/>
              </w:rPr>
            </w:pPr>
            <w:r>
              <w:rPr>
                <w:sz w:val="20"/>
                <w:lang w:val="en-US"/>
              </w:rPr>
              <w:t>83</w:t>
            </w:r>
          </w:p>
          <w:p w:rsidR="00A15C18" w:rsidRDefault="001E7209">
            <w:pPr>
              <w:jc w:val="center"/>
              <w:rPr>
                <w:sz w:val="20"/>
                <w:lang w:val="en-US"/>
              </w:rPr>
            </w:pPr>
            <w:r>
              <w:rPr>
                <w:sz w:val="20"/>
                <w:lang w:val="en-US"/>
              </w:rPr>
              <w:t>178</w:t>
            </w:r>
          </w:p>
          <w:p w:rsidR="00A15C18" w:rsidRDefault="001E7209">
            <w:pPr>
              <w:jc w:val="center"/>
              <w:rPr>
                <w:sz w:val="20"/>
                <w:lang w:val="en-US"/>
              </w:rPr>
            </w:pPr>
            <w:r>
              <w:rPr>
                <w:sz w:val="20"/>
                <w:lang w:val="en-US"/>
              </w:rPr>
              <w:t>252</w:t>
            </w:r>
          </w:p>
          <w:p w:rsidR="00A15C18" w:rsidRDefault="001E7209">
            <w:pPr>
              <w:jc w:val="center"/>
              <w:rPr>
                <w:sz w:val="20"/>
                <w:lang w:val="en-US"/>
              </w:rPr>
            </w:pPr>
            <w:r>
              <w:rPr>
                <w:sz w:val="20"/>
                <w:lang w:val="en-US"/>
              </w:rPr>
              <w:t>244</w:t>
            </w:r>
          </w:p>
        </w:tc>
        <w:tc>
          <w:tcPr>
            <w:tcW w:w="1741" w:type="dxa"/>
          </w:tcPr>
          <w:p w:rsidR="00A15C18" w:rsidRDefault="001E7209">
            <w:r>
              <w:rPr>
                <w:sz w:val="20"/>
              </w:rPr>
              <w:t>На Тримесечие</w:t>
            </w:r>
          </w:p>
        </w:tc>
        <w:tc>
          <w:tcPr>
            <w:tcW w:w="1499" w:type="dxa"/>
          </w:tcPr>
          <w:p w:rsidR="00A15C18" w:rsidRDefault="001E7209">
            <w:pPr>
              <w:jc w:val="center"/>
              <w:rPr>
                <w:sz w:val="20"/>
              </w:rPr>
            </w:pPr>
            <w:r>
              <w:t>ДА/НЕ</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sz w:val="20"/>
                <w:lang w:val="en-US"/>
              </w:rPr>
            </w:pPr>
            <w:r>
              <w:rPr>
                <w:sz w:val="20"/>
                <w:lang w:val="en-US"/>
              </w:rPr>
              <w:t>150 mg/dm³</w:t>
            </w:r>
          </w:p>
        </w:tc>
        <w:tc>
          <w:tcPr>
            <w:tcW w:w="1440" w:type="dxa"/>
          </w:tcPr>
          <w:p w:rsidR="00A15C18" w:rsidRDefault="001E7209">
            <w:pPr>
              <w:jc w:val="center"/>
              <w:rPr>
                <w:sz w:val="20"/>
                <w:lang w:val="en-US"/>
              </w:rPr>
            </w:pPr>
            <w:r>
              <w:rPr>
                <w:sz w:val="20"/>
                <w:lang w:val="en-US"/>
              </w:rPr>
              <w:t>137</w:t>
            </w:r>
          </w:p>
          <w:p w:rsidR="00A15C18" w:rsidRDefault="001E7209">
            <w:pPr>
              <w:jc w:val="center"/>
              <w:rPr>
                <w:sz w:val="20"/>
                <w:lang w:val="en-US"/>
              </w:rPr>
            </w:pPr>
            <w:r>
              <w:rPr>
                <w:sz w:val="20"/>
                <w:lang w:val="en-US"/>
              </w:rPr>
              <w:t>204</w:t>
            </w:r>
          </w:p>
          <w:p w:rsidR="00A15C18" w:rsidRDefault="001E7209">
            <w:pPr>
              <w:jc w:val="center"/>
              <w:rPr>
                <w:sz w:val="20"/>
                <w:lang w:val="en-US"/>
              </w:rPr>
            </w:pPr>
            <w:r>
              <w:rPr>
                <w:sz w:val="20"/>
                <w:lang w:val="en-US"/>
              </w:rPr>
              <w:t>209</w:t>
            </w:r>
          </w:p>
          <w:p w:rsidR="00A15C18" w:rsidRDefault="001E7209">
            <w:pPr>
              <w:jc w:val="center"/>
              <w:rPr>
                <w:sz w:val="20"/>
                <w:lang w:val="en-US"/>
              </w:rPr>
            </w:pPr>
            <w:r>
              <w:rPr>
                <w:sz w:val="20"/>
                <w:lang w:val="en-US"/>
              </w:rPr>
              <w:t>287</w:t>
            </w:r>
          </w:p>
        </w:tc>
        <w:tc>
          <w:tcPr>
            <w:tcW w:w="1741" w:type="dxa"/>
          </w:tcPr>
          <w:p w:rsidR="00A15C18" w:rsidRDefault="001E7209">
            <w:r>
              <w:rPr>
                <w:sz w:val="20"/>
              </w:rPr>
              <w:t>На Тримесечие</w:t>
            </w:r>
          </w:p>
        </w:tc>
        <w:tc>
          <w:tcPr>
            <w:tcW w:w="1499" w:type="dxa"/>
          </w:tcPr>
          <w:p w:rsidR="00A15C18" w:rsidRDefault="001E7209">
            <w:pPr>
              <w:jc w:val="center"/>
              <w:rPr>
                <w:sz w:val="20"/>
              </w:rPr>
            </w:pPr>
            <w:r>
              <w:t>ДА/НЕ</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sz w:val="20"/>
                <w:lang w:val="en-US"/>
              </w:rPr>
            </w:pPr>
            <w:r>
              <w:rPr>
                <w:sz w:val="20"/>
                <w:lang w:val="en-US"/>
              </w:rPr>
              <w:t>150 mg/dm³</w:t>
            </w:r>
          </w:p>
        </w:tc>
        <w:tc>
          <w:tcPr>
            <w:tcW w:w="1440" w:type="dxa"/>
          </w:tcPr>
          <w:p w:rsidR="00A15C18" w:rsidRDefault="001E7209">
            <w:pPr>
              <w:jc w:val="center"/>
              <w:rPr>
                <w:sz w:val="20"/>
                <w:lang w:val="en-US"/>
              </w:rPr>
            </w:pPr>
            <w:r>
              <w:rPr>
                <w:sz w:val="20"/>
                <w:lang w:val="en-US"/>
              </w:rPr>
              <w:t>105</w:t>
            </w:r>
          </w:p>
          <w:p w:rsidR="00A15C18" w:rsidRDefault="001E7209">
            <w:pPr>
              <w:jc w:val="center"/>
              <w:rPr>
                <w:sz w:val="20"/>
                <w:lang w:val="en-US"/>
              </w:rPr>
            </w:pPr>
            <w:r>
              <w:rPr>
                <w:sz w:val="20"/>
                <w:lang w:val="en-US"/>
              </w:rPr>
              <w:t>85</w:t>
            </w:r>
          </w:p>
          <w:p w:rsidR="00A15C18" w:rsidRDefault="001E7209">
            <w:pPr>
              <w:jc w:val="center"/>
              <w:rPr>
                <w:sz w:val="20"/>
                <w:lang w:val="en-US"/>
              </w:rPr>
            </w:pPr>
            <w:r>
              <w:rPr>
                <w:sz w:val="20"/>
                <w:lang w:val="en-US"/>
              </w:rPr>
              <w:t>98</w:t>
            </w:r>
          </w:p>
          <w:p w:rsidR="00A15C18" w:rsidRDefault="001E7209">
            <w:pPr>
              <w:jc w:val="center"/>
              <w:rPr>
                <w:sz w:val="20"/>
                <w:lang w:val="en-US"/>
              </w:rPr>
            </w:pPr>
            <w:r>
              <w:rPr>
                <w:sz w:val="20"/>
                <w:lang w:val="en-US"/>
              </w:rPr>
              <w:t>126</w:t>
            </w:r>
          </w:p>
        </w:tc>
        <w:tc>
          <w:tcPr>
            <w:tcW w:w="1741" w:type="dxa"/>
          </w:tcPr>
          <w:p w:rsidR="00A15C18" w:rsidRDefault="001E7209">
            <w:r>
              <w:rPr>
                <w:sz w:val="20"/>
              </w:rPr>
              <w:t>На Тримесечие</w:t>
            </w:r>
          </w:p>
        </w:tc>
        <w:tc>
          <w:tcPr>
            <w:tcW w:w="1499" w:type="dxa"/>
          </w:tcPr>
          <w:p w:rsidR="00A15C18" w:rsidRDefault="001E7209">
            <w:pPr>
              <w:jc w:val="center"/>
              <w:rPr>
                <w:sz w:val="20"/>
                <w:szCs w:val="20"/>
              </w:rPr>
            </w:pPr>
            <w:r>
              <w:t>ДА</w:t>
            </w:r>
          </w:p>
        </w:tc>
      </w:tr>
      <w:tr w:rsidR="00A15C18">
        <w:trPr>
          <w:cantSplit/>
          <w:trHeight w:val="240"/>
        </w:trPr>
        <w:tc>
          <w:tcPr>
            <w:tcW w:w="1439" w:type="dxa"/>
            <w:vMerge w:val="restart"/>
          </w:tcPr>
          <w:p w:rsidR="00A15C18" w:rsidRDefault="001E7209">
            <w:pPr>
              <w:rPr>
                <w:sz w:val="20"/>
              </w:rPr>
            </w:pPr>
            <w:r>
              <w:rPr>
                <w:sz w:val="20"/>
              </w:rPr>
              <w:t>Магнезий</w:t>
            </w: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lang w:val="en-US"/>
              </w:rPr>
              <w:t>80 mg/dm³</w:t>
            </w:r>
          </w:p>
        </w:tc>
        <w:tc>
          <w:tcPr>
            <w:tcW w:w="1440" w:type="dxa"/>
          </w:tcPr>
          <w:p w:rsidR="00A15C18" w:rsidRDefault="001E7209">
            <w:pPr>
              <w:jc w:val="center"/>
              <w:rPr>
                <w:sz w:val="20"/>
                <w:lang w:val="en-US"/>
              </w:rPr>
            </w:pPr>
            <w:r>
              <w:rPr>
                <w:sz w:val="20"/>
                <w:lang w:val="en-US"/>
              </w:rPr>
              <w:t>36</w:t>
            </w:r>
          </w:p>
          <w:p w:rsidR="00A15C18" w:rsidRDefault="001E7209">
            <w:pPr>
              <w:jc w:val="center"/>
              <w:rPr>
                <w:sz w:val="20"/>
                <w:lang w:val="en-US"/>
              </w:rPr>
            </w:pPr>
            <w:r>
              <w:rPr>
                <w:sz w:val="20"/>
                <w:lang w:val="en-US"/>
              </w:rPr>
              <w:t>42</w:t>
            </w:r>
          </w:p>
          <w:p w:rsidR="00A15C18" w:rsidRDefault="001E7209">
            <w:pPr>
              <w:jc w:val="center"/>
              <w:rPr>
                <w:sz w:val="20"/>
                <w:lang w:val="en-US"/>
              </w:rPr>
            </w:pPr>
            <w:r>
              <w:rPr>
                <w:sz w:val="20"/>
                <w:lang w:val="en-US"/>
              </w:rPr>
              <w:t>21</w:t>
            </w:r>
          </w:p>
          <w:p w:rsidR="00A15C18" w:rsidRDefault="001E7209">
            <w:pPr>
              <w:jc w:val="center"/>
              <w:rPr>
                <w:sz w:val="20"/>
                <w:lang w:val="en-US"/>
              </w:rPr>
            </w:pPr>
            <w:r>
              <w:rPr>
                <w:sz w:val="20"/>
                <w:lang w:val="en-US"/>
              </w:rPr>
              <w:t>57</w:t>
            </w:r>
          </w:p>
        </w:tc>
        <w:tc>
          <w:tcPr>
            <w:tcW w:w="1741" w:type="dxa"/>
          </w:tcPr>
          <w:p w:rsidR="00A15C18" w:rsidRDefault="001E7209">
            <w:r>
              <w:rPr>
                <w:sz w:val="20"/>
              </w:rPr>
              <w:t>На Тримесечие</w:t>
            </w:r>
          </w:p>
        </w:tc>
        <w:tc>
          <w:tcPr>
            <w:tcW w:w="1499" w:type="dxa"/>
          </w:tcPr>
          <w:p w:rsidR="00A15C18" w:rsidRDefault="001E7209">
            <w:pPr>
              <w:jc w:val="center"/>
              <w:rPr>
                <w:sz w:val="20"/>
                <w:szCs w:val="20"/>
              </w:rPr>
            </w:pPr>
            <w:r>
              <w:t xml:space="preserve">ДА </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sz w:val="20"/>
                <w:lang w:val="en-US"/>
              </w:rPr>
            </w:pPr>
            <w:r>
              <w:rPr>
                <w:sz w:val="20"/>
                <w:lang w:val="en-US"/>
              </w:rPr>
              <w:t>80 mg/dm³</w:t>
            </w:r>
          </w:p>
        </w:tc>
        <w:tc>
          <w:tcPr>
            <w:tcW w:w="1440" w:type="dxa"/>
          </w:tcPr>
          <w:p w:rsidR="00A15C18" w:rsidRDefault="001E7209">
            <w:pPr>
              <w:jc w:val="center"/>
              <w:rPr>
                <w:sz w:val="20"/>
                <w:lang w:val="en-US"/>
              </w:rPr>
            </w:pPr>
            <w:r>
              <w:rPr>
                <w:sz w:val="20"/>
                <w:lang w:val="en-US"/>
              </w:rPr>
              <w:t>24</w:t>
            </w:r>
          </w:p>
          <w:p w:rsidR="00A15C18" w:rsidRDefault="001E7209">
            <w:pPr>
              <w:jc w:val="center"/>
              <w:rPr>
                <w:sz w:val="20"/>
                <w:lang w:val="en-US"/>
              </w:rPr>
            </w:pPr>
            <w:r>
              <w:rPr>
                <w:sz w:val="20"/>
                <w:lang w:val="en-US"/>
              </w:rPr>
              <w:t>42</w:t>
            </w:r>
          </w:p>
          <w:p w:rsidR="00A15C18" w:rsidRDefault="001E7209">
            <w:pPr>
              <w:jc w:val="center"/>
              <w:rPr>
                <w:sz w:val="20"/>
                <w:lang w:val="en-US"/>
              </w:rPr>
            </w:pPr>
            <w:r>
              <w:rPr>
                <w:sz w:val="20"/>
                <w:lang w:val="en-US"/>
              </w:rPr>
              <w:t>59</w:t>
            </w:r>
          </w:p>
          <w:p w:rsidR="00A15C18" w:rsidRDefault="001E7209">
            <w:pPr>
              <w:jc w:val="center"/>
              <w:rPr>
                <w:sz w:val="20"/>
                <w:lang w:val="en-US"/>
              </w:rPr>
            </w:pPr>
            <w:r>
              <w:rPr>
                <w:sz w:val="20"/>
                <w:lang w:val="en-US"/>
              </w:rPr>
              <w:t>103</w:t>
            </w:r>
          </w:p>
          <w:p w:rsidR="00A15C18" w:rsidRDefault="00A15C18">
            <w:pPr>
              <w:jc w:val="center"/>
              <w:rPr>
                <w:sz w:val="20"/>
                <w:lang w:val="en-US"/>
              </w:rPr>
            </w:pPr>
          </w:p>
        </w:tc>
        <w:tc>
          <w:tcPr>
            <w:tcW w:w="1741" w:type="dxa"/>
          </w:tcPr>
          <w:p w:rsidR="00A15C18" w:rsidRDefault="001E7209">
            <w:r>
              <w:rPr>
                <w:sz w:val="20"/>
              </w:rPr>
              <w:t>На Тримесечие</w:t>
            </w:r>
          </w:p>
        </w:tc>
        <w:tc>
          <w:tcPr>
            <w:tcW w:w="1499" w:type="dxa"/>
          </w:tcPr>
          <w:p w:rsidR="00A15C18" w:rsidRDefault="001E7209">
            <w:pPr>
              <w:jc w:val="center"/>
              <w:rPr>
                <w:sz w:val="20"/>
                <w:szCs w:val="20"/>
              </w:rPr>
            </w:pPr>
            <w:r>
              <w:t>ДА</w:t>
            </w:r>
            <w:r>
              <w:rPr>
                <w:sz w:val="20"/>
                <w:szCs w:val="20"/>
              </w:rPr>
              <w:t xml:space="preserve"> </w:t>
            </w:r>
            <w:r>
              <w:t>/НЕ</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sz w:val="20"/>
                <w:lang w:val="en-US"/>
              </w:rPr>
            </w:pPr>
            <w:r>
              <w:rPr>
                <w:sz w:val="20"/>
                <w:lang w:val="en-US"/>
              </w:rPr>
              <w:t>80 mg/dm³</w:t>
            </w:r>
          </w:p>
        </w:tc>
        <w:tc>
          <w:tcPr>
            <w:tcW w:w="1440" w:type="dxa"/>
          </w:tcPr>
          <w:p w:rsidR="00A15C18" w:rsidRDefault="001E7209">
            <w:pPr>
              <w:jc w:val="center"/>
              <w:rPr>
                <w:sz w:val="20"/>
                <w:lang w:val="en-US"/>
              </w:rPr>
            </w:pPr>
            <w:r>
              <w:rPr>
                <w:sz w:val="20"/>
                <w:lang w:val="en-US"/>
              </w:rPr>
              <w:t>62</w:t>
            </w:r>
          </w:p>
          <w:p w:rsidR="00A15C18" w:rsidRDefault="001E7209">
            <w:pPr>
              <w:jc w:val="center"/>
              <w:rPr>
                <w:sz w:val="20"/>
                <w:lang w:val="en-US"/>
              </w:rPr>
            </w:pPr>
            <w:r>
              <w:rPr>
                <w:sz w:val="20"/>
                <w:lang w:val="en-US"/>
              </w:rPr>
              <w:t>43</w:t>
            </w:r>
          </w:p>
          <w:p w:rsidR="00A15C18" w:rsidRDefault="001E7209">
            <w:pPr>
              <w:jc w:val="center"/>
              <w:rPr>
                <w:sz w:val="20"/>
                <w:lang w:val="en-US"/>
              </w:rPr>
            </w:pPr>
            <w:r>
              <w:rPr>
                <w:sz w:val="20"/>
                <w:lang w:val="en-US"/>
              </w:rPr>
              <w:t>46</w:t>
            </w:r>
          </w:p>
          <w:p w:rsidR="00A15C18" w:rsidRDefault="001E7209">
            <w:pPr>
              <w:jc w:val="center"/>
              <w:rPr>
                <w:sz w:val="20"/>
                <w:lang w:val="en-US"/>
              </w:rPr>
            </w:pPr>
            <w:r>
              <w:rPr>
                <w:sz w:val="20"/>
                <w:lang w:val="en-US"/>
              </w:rPr>
              <w:t>116</w:t>
            </w:r>
          </w:p>
        </w:tc>
        <w:tc>
          <w:tcPr>
            <w:tcW w:w="1741" w:type="dxa"/>
          </w:tcPr>
          <w:p w:rsidR="00A15C18" w:rsidRDefault="001E7209">
            <w:r>
              <w:rPr>
                <w:sz w:val="20"/>
              </w:rPr>
              <w:t>На Тримесечие</w:t>
            </w:r>
          </w:p>
        </w:tc>
        <w:tc>
          <w:tcPr>
            <w:tcW w:w="1499" w:type="dxa"/>
          </w:tcPr>
          <w:p w:rsidR="00A15C18" w:rsidRDefault="001E7209">
            <w:pPr>
              <w:jc w:val="center"/>
            </w:pPr>
            <w:r>
              <w:t xml:space="preserve">ДА/НЕ </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sz w:val="20"/>
                <w:lang w:val="en-US"/>
              </w:rPr>
            </w:pPr>
            <w:r>
              <w:rPr>
                <w:sz w:val="20"/>
                <w:lang w:val="en-US"/>
              </w:rPr>
              <w:t>80 mg/dm³</w:t>
            </w:r>
          </w:p>
        </w:tc>
        <w:tc>
          <w:tcPr>
            <w:tcW w:w="1440" w:type="dxa"/>
          </w:tcPr>
          <w:p w:rsidR="00A15C18" w:rsidRDefault="001E7209">
            <w:pPr>
              <w:jc w:val="center"/>
              <w:rPr>
                <w:sz w:val="20"/>
                <w:lang w:val="en-US"/>
              </w:rPr>
            </w:pPr>
            <w:r>
              <w:rPr>
                <w:sz w:val="20"/>
                <w:lang w:val="en-US"/>
              </w:rPr>
              <w:t>18</w:t>
            </w:r>
          </w:p>
          <w:p w:rsidR="00A15C18" w:rsidRDefault="001E7209">
            <w:pPr>
              <w:jc w:val="center"/>
              <w:rPr>
                <w:sz w:val="20"/>
                <w:lang w:val="en-US"/>
              </w:rPr>
            </w:pPr>
            <w:r>
              <w:rPr>
                <w:sz w:val="20"/>
                <w:lang w:val="en-US"/>
              </w:rPr>
              <w:t>9</w:t>
            </w:r>
          </w:p>
          <w:p w:rsidR="00A15C18" w:rsidRDefault="001E7209">
            <w:pPr>
              <w:jc w:val="center"/>
              <w:rPr>
                <w:sz w:val="20"/>
                <w:lang w:val="en-US"/>
              </w:rPr>
            </w:pPr>
            <w:r>
              <w:rPr>
                <w:sz w:val="20"/>
                <w:lang w:val="en-US"/>
              </w:rPr>
              <w:t>12</w:t>
            </w:r>
          </w:p>
          <w:p w:rsidR="00A15C18" w:rsidRDefault="001E7209">
            <w:pPr>
              <w:jc w:val="center"/>
              <w:rPr>
                <w:sz w:val="20"/>
                <w:lang w:val="en-US"/>
              </w:rPr>
            </w:pPr>
            <w:r>
              <w:rPr>
                <w:sz w:val="20"/>
                <w:lang w:val="en-US"/>
              </w:rPr>
              <w:t>34</w:t>
            </w:r>
          </w:p>
        </w:tc>
        <w:tc>
          <w:tcPr>
            <w:tcW w:w="1741" w:type="dxa"/>
          </w:tcPr>
          <w:p w:rsidR="00A15C18" w:rsidRDefault="001E7209">
            <w:r>
              <w:rPr>
                <w:sz w:val="20"/>
              </w:rPr>
              <w:t>На Тримесечие</w:t>
            </w:r>
          </w:p>
        </w:tc>
        <w:tc>
          <w:tcPr>
            <w:tcW w:w="1499" w:type="dxa"/>
          </w:tcPr>
          <w:p w:rsidR="00A15C18" w:rsidRDefault="001E7209">
            <w:pPr>
              <w:jc w:val="center"/>
            </w:pPr>
            <w:r>
              <w:t xml:space="preserve">ДА </w:t>
            </w:r>
          </w:p>
        </w:tc>
      </w:tr>
      <w:tr w:rsidR="00A15C18">
        <w:trPr>
          <w:cantSplit/>
          <w:trHeight w:val="240"/>
        </w:trPr>
        <w:tc>
          <w:tcPr>
            <w:tcW w:w="1439" w:type="dxa"/>
            <w:vMerge w:val="restart"/>
          </w:tcPr>
          <w:p w:rsidR="00A15C18" w:rsidRDefault="001E7209">
            <w:pPr>
              <w:rPr>
                <w:sz w:val="20"/>
              </w:rPr>
            </w:pPr>
            <w:proofErr w:type="spellStart"/>
            <w:r>
              <w:rPr>
                <w:sz w:val="20"/>
              </w:rPr>
              <w:t>Ортофосфати</w:t>
            </w:r>
            <w:proofErr w:type="spellEnd"/>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rPr>
              <w:t>0.50</w:t>
            </w:r>
            <w:r>
              <w:rPr>
                <w:sz w:val="20"/>
                <w:lang w:val="en-US"/>
              </w:rPr>
              <w:t xml:space="preserve"> mg/dm³</w:t>
            </w:r>
          </w:p>
        </w:tc>
        <w:tc>
          <w:tcPr>
            <w:tcW w:w="1440" w:type="dxa"/>
          </w:tcPr>
          <w:p w:rsidR="00A15C18" w:rsidRDefault="001E7209">
            <w:pPr>
              <w:jc w:val="center"/>
              <w:rPr>
                <w:sz w:val="20"/>
                <w:lang w:val="en-US"/>
              </w:rPr>
            </w:pPr>
            <w:r>
              <w:rPr>
                <w:sz w:val="20"/>
                <w:lang w:val="en-US"/>
              </w:rPr>
              <w:t>0.110</w:t>
            </w:r>
          </w:p>
          <w:p w:rsidR="00A15C18" w:rsidRDefault="001E7209">
            <w:pPr>
              <w:jc w:val="center"/>
              <w:rPr>
                <w:sz w:val="20"/>
                <w:lang w:val="en-US"/>
              </w:rPr>
            </w:pPr>
            <w:r>
              <w:rPr>
                <w:sz w:val="20"/>
                <w:lang w:val="en-US"/>
              </w:rPr>
              <w:t>0150</w:t>
            </w:r>
          </w:p>
          <w:p w:rsidR="00A15C18" w:rsidRDefault="001E7209">
            <w:pPr>
              <w:jc w:val="center"/>
              <w:rPr>
                <w:sz w:val="20"/>
                <w:lang w:val="en-US"/>
              </w:rPr>
            </w:pPr>
            <w:r>
              <w:rPr>
                <w:sz w:val="20"/>
                <w:lang w:val="en-US"/>
              </w:rPr>
              <w:t>0.46</w:t>
            </w:r>
          </w:p>
          <w:p w:rsidR="00A15C18" w:rsidRDefault="001E7209">
            <w:pPr>
              <w:jc w:val="center"/>
              <w:rPr>
                <w:sz w:val="20"/>
                <w:lang w:val="en-US"/>
              </w:rPr>
            </w:pPr>
            <w:r>
              <w:rPr>
                <w:sz w:val="20"/>
                <w:lang w:val="en-US"/>
              </w:rPr>
              <w:t>0.090</w:t>
            </w:r>
          </w:p>
        </w:tc>
        <w:tc>
          <w:tcPr>
            <w:tcW w:w="1741" w:type="dxa"/>
          </w:tcPr>
          <w:p w:rsidR="00A15C18" w:rsidRDefault="001E7209">
            <w:r>
              <w:rPr>
                <w:sz w:val="20"/>
              </w:rPr>
              <w:t>На Тримесечие</w:t>
            </w:r>
          </w:p>
        </w:tc>
        <w:tc>
          <w:tcPr>
            <w:tcW w:w="1499" w:type="dxa"/>
          </w:tcPr>
          <w:p w:rsidR="00A15C18" w:rsidRDefault="001E7209">
            <w:pPr>
              <w:jc w:val="center"/>
            </w:pPr>
            <w:r>
              <w:t xml:space="preserve">ДА </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sz w:val="20"/>
                <w:lang w:val="en-US"/>
              </w:rPr>
            </w:pPr>
            <w:r>
              <w:rPr>
                <w:sz w:val="20"/>
              </w:rPr>
              <w:t>0.50</w:t>
            </w:r>
            <w:r>
              <w:rPr>
                <w:sz w:val="20"/>
                <w:lang w:val="en-US"/>
              </w:rPr>
              <w:t xml:space="preserve"> mg/dm³</w:t>
            </w:r>
          </w:p>
        </w:tc>
        <w:tc>
          <w:tcPr>
            <w:tcW w:w="1440" w:type="dxa"/>
          </w:tcPr>
          <w:p w:rsidR="00A15C18" w:rsidRDefault="001E7209">
            <w:pPr>
              <w:jc w:val="center"/>
              <w:rPr>
                <w:sz w:val="20"/>
                <w:lang w:val="en-US"/>
              </w:rPr>
            </w:pPr>
            <w:r>
              <w:rPr>
                <w:sz w:val="20"/>
                <w:lang w:val="en-US"/>
              </w:rPr>
              <w:t>0.110</w:t>
            </w:r>
          </w:p>
          <w:p w:rsidR="00A15C18" w:rsidRDefault="001E7209">
            <w:pPr>
              <w:jc w:val="center"/>
              <w:rPr>
                <w:sz w:val="20"/>
                <w:lang w:val="en-US"/>
              </w:rPr>
            </w:pPr>
            <w:r>
              <w:rPr>
                <w:sz w:val="20"/>
                <w:lang w:val="en-US"/>
              </w:rPr>
              <w:t>0.310</w:t>
            </w:r>
          </w:p>
          <w:p w:rsidR="00A15C18" w:rsidRDefault="001E7209">
            <w:pPr>
              <w:jc w:val="center"/>
              <w:rPr>
                <w:sz w:val="20"/>
                <w:lang w:val="en-US"/>
              </w:rPr>
            </w:pPr>
            <w:r>
              <w:rPr>
                <w:sz w:val="20"/>
                <w:lang w:val="en-US"/>
              </w:rPr>
              <w:t>0.060</w:t>
            </w:r>
          </w:p>
          <w:p w:rsidR="00A15C18" w:rsidRDefault="001E7209">
            <w:pPr>
              <w:jc w:val="center"/>
              <w:rPr>
                <w:sz w:val="20"/>
                <w:lang w:val="en-US"/>
              </w:rPr>
            </w:pPr>
            <w:r>
              <w:rPr>
                <w:sz w:val="20"/>
                <w:lang w:val="en-US"/>
              </w:rPr>
              <w:t>0.090</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sz w:val="20"/>
                <w:lang w:val="en-US"/>
              </w:rPr>
            </w:pPr>
            <w:r>
              <w:rPr>
                <w:sz w:val="20"/>
              </w:rPr>
              <w:t>0.50</w:t>
            </w:r>
            <w:r>
              <w:rPr>
                <w:sz w:val="20"/>
                <w:lang w:val="en-US"/>
              </w:rPr>
              <w:t xml:space="preserve"> mg/dm³</w:t>
            </w:r>
          </w:p>
        </w:tc>
        <w:tc>
          <w:tcPr>
            <w:tcW w:w="1440" w:type="dxa"/>
          </w:tcPr>
          <w:p w:rsidR="00A15C18" w:rsidRDefault="001E7209">
            <w:pPr>
              <w:jc w:val="center"/>
              <w:rPr>
                <w:sz w:val="20"/>
                <w:szCs w:val="20"/>
                <w:lang w:val="en-US"/>
              </w:rPr>
            </w:pPr>
            <w:r>
              <w:rPr>
                <w:sz w:val="20"/>
                <w:szCs w:val="20"/>
                <w:lang w:val="en-US"/>
              </w:rPr>
              <w:t>0.060</w:t>
            </w:r>
          </w:p>
          <w:p w:rsidR="00A15C18" w:rsidRDefault="001E7209">
            <w:pPr>
              <w:jc w:val="center"/>
              <w:rPr>
                <w:sz w:val="20"/>
                <w:szCs w:val="20"/>
                <w:lang w:val="en-US"/>
              </w:rPr>
            </w:pPr>
            <w:r>
              <w:rPr>
                <w:sz w:val="20"/>
                <w:szCs w:val="20"/>
                <w:lang w:val="en-US"/>
              </w:rPr>
              <w:t>0.060</w:t>
            </w:r>
          </w:p>
          <w:p w:rsidR="00A15C18" w:rsidRDefault="001E7209">
            <w:pPr>
              <w:jc w:val="center"/>
              <w:rPr>
                <w:sz w:val="20"/>
                <w:szCs w:val="20"/>
                <w:lang w:val="en-US"/>
              </w:rPr>
            </w:pPr>
            <w:r>
              <w:rPr>
                <w:sz w:val="20"/>
                <w:szCs w:val="20"/>
                <w:lang w:val="en-US"/>
              </w:rPr>
              <w:t>0.130</w:t>
            </w:r>
          </w:p>
          <w:p w:rsidR="00A15C18" w:rsidRDefault="001E7209">
            <w:pPr>
              <w:jc w:val="center"/>
              <w:rPr>
                <w:sz w:val="20"/>
                <w:szCs w:val="20"/>
                <w:lang w:val="en-US"/>
              </w:rPr>
            </w:pPr>
            <w:r>
              <w:rPr>
                <w:sz w:val="20"/>
                <w:szCs w:val="20"/>
                <w:lang w:val="en-US"/>
              </w:rPr>
              <w:t>0.110</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sz w:val="20"/>
                <w:lang w:val="en-US"/>
              </w:rPr>
            </w:pPr>
            <w:r>
              <w:rPr>
                <w:sz w:val="20"/>
              </w:rPr>
              <w:t>0.50</w:t>
            </w:r>
            <w:r>
              <w:rPr>
                <w:sz w:val="20"/>
                <w:lang w:val="en-US"/>
              </w:rPr>
              <w:t xml:space="preserve"> mg/dm³</w:t>
            </w:r>
          </w:p>
        </w:tc>
        <w:tc>
          <w:tcPr>
            <w:tcW w:w="1440" w:type="dxa"/>
          </w:tcPr>
          <w:p w:rsidR="00A15C18" w:rsidRDefault="001E7209">
            <w:pPr>
              <w:jc w:val="center"/>
              <w:rPr>
                <w:sz w:val="20"/>
                <w:szCs w:val="20"/>
                <w:lang w:val="en-US"/>
              </w:rPr>
            </w:pPr>
            <w:r>
              <w:rPr>
                <w:sz w:val="20"/>
                <w:szCs w:val="20"/>
                <w:lang w:val="en-US"/>
              </w:rPr>
              <w:t>0.060</w:t>
            </w:r>
          </w:p>
          <w:p w:rsidR="00A15C18" w:rsidRDefault="001E7209">
            <w:pPr>
              <w:jc w:val="center"/>
              <w:rPr>
                <w:sz w:val="20"/>
                <w:szCs w:val="20"/>
                <w:lang w:val="en-US"/>
              </w:rPr>
            </w:pPr>
            <w:r>
              <w:rPr>
                <w:sz w:val="20"/>
                <w:szCs w:val="20"/>
                <w:lang w:val="en-US"/>
              </w:rPr>
              <w:t>0.140</w:t>
            </w:r>
          </w:p>
          <w:p w:rsidR="00A15C18" w:rsidRDefault="001E7209">
            <w:pPr>
              <w:jc w:val="center"/>
              <w:rPr>
                <w:sz w:val="20"/>
                <w:szCs w:val="20"/>
                <w:lang w:val="en-US"/>
              </w:rPr>
            </w:pPr>
            <w:r>
              <w:rPr>
                <w:sz w:val="20"/>
                <w:szCs w:val="20"/>
                <w:lang w:val="en-US"/>
              </w:rPr>
              <w:t>0.070</w:t>
            </w:r>
          </w:p>
          <w:p w:rsidR="00A15C18" w:rsidRDefault="001E7209">
            <w:pPr>
              <w:jc w:val="center"/>
              <w:rPr>
                <w:sz w:val="20"/>
                <w:szCs w:val="20"/>
                <w:lang w:val="en-US"/>
              </w:rPr>
            </w:pPr>
            <w:r>
              <w:rPr>
                <w:sz w:val="20"/>
                <w:szCs w:val="20"/>
                <w:lang w:val="en-US"/>
              </w:rPr>
              <w:t>0.100</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val="restart"/>
          </w:tcPr>
          <w:p w:rsidR="00A15C18" w:rsidRDefault="001E7209">
            <w:pPr>
              <w:rPr>
                <w:sz w:val="20"/>
              </w:rPr>
            </w:pPr>
            <w:r>
              <w:rPr>
                <w:sz w:val="20"/>
              </w:rPr>
              <w:lastRenderedPageBreak/>
              <w:t>Нитрати</w:t>
            </w:r>
          </w:p>
          <w:p w:rsidR="00A15C18" w:rsidRDefault="00A15C18">
            <w:pPr>
              <w:rPr>
                <w:sz w:val="20"/>
              </w:rPr>
            </w:pPr>
          </w:p>
          <w:p w:rsidR="00A15C18" w:rsidRDefault="00A15C18">
            <w:pPr>
              <w:rPr>
                <w:sz w:val="20"/>
              </w:rPr>
            </w:pPr>
          </w:p>
          <w:p w:rsidR="00A15C18" w:rsidRDefault="00A15C18">
            <w:pPr>
              <w:rPr>
                <w:sz w:val="20"/>
              </w:rPr>
            </w:pPr>
          </w:p>
          <w:p w:rsidR="00A15C18" w:rsidRDefault="00A15C18">
            <w:pPr>
              <w:rPr>
                <w:sz w:val="20"/>
              </w:rPr>
            </w:pPr>
          </w:p>
          <w:p w:rsidR="00A15C18" w:rsidRDefault="00A15C18">
            <w:pPr>
              <w:rPr>
                <w:sz w:val="20"/>
              </w:rPr>
            </w:pP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lang w:val="en-US"/>
              </w:rPr>
              <w:t>5</w:t>
            </w:r>
            <w:r>
              <w:rPr>
                <w:sz w:val="20"/>
              </w:rPr>
              <w:t xml:space="preserve">0 </w:t>
            </w:r>
            <w:r>
              <w:rPr>
                <w:sz w:val="20"/>
                <w:lang w:val="en-US"/>
              </w:rPr>
              <w:t>mg/dm³</w:t>
            </w:r>
          </w:p>
        </w:tc>
        <w:tc>
          <w:tcPr>
            <w:tcW w:w="1440" w:type="dxa"/>
          </w:tcPr>
          <w:p w:rsidR="00A15C18" w:rsidRDefault="001E7209">
            <w:pPr>
              <w:jc w:val="center"/>
              <w:rPr>
                <w:sz w:val="20"/>
                <w:szCs w:val="20"/>
                <w:lang w:val="en-US"/>
              </w:rPr>
            </w:pPr>
            <w:r>
              <w:rPr>
                <w:sz w:val="20"/>
                <w:szCs w:val="20"/>
                <w:lang w:val="en-US"/>
              </w:rPr>
              <w:t>1.9</w:t>
            </w:r>
          </w:p>
          <w:p w:rsidR="00A15C18" w:rsidRDefault="001E7209">
            <w:pPr>
              <w:jc w:val="center"/>
              <w:rPr>
                <w:sz w:val="20"/>
                <w:szCs w:val="20"/>
                <w:lang w:val="en-US"/>
              </w:rPr>
            </w:pPr>
            <w:r>
              <w:rPr>
                <w:sz w:val="20"/>
                <w:szCs w:val="20"/>
                <w:lang w:val="en-US"/>
              </w:rPr>
              <w:t>1.20</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lang w:val="en-US"/>
              </w:rPr>
            </w:pPr>
            <w:r>
              <w:rPr>
                <w:sz w:val="20"/>
                <w:lang w:val="en-US"/>
              </w:rPr>
              <w:t>5</w:t>
            </w:r>
            <w:r>
              <w:rPr>
                <w:sz w:val="20"/>
              </w:rPr>
              <w:t xml:space="preserve">0 </w:t>
            </w:r>
            <w:r>
              <w:rPr>
                <w:sz w:val="20"/>
                <w:lang w:val="en-US"/>
              </w:rPr>
              <w:t>mg/dm³</w:t>
            </w:r>
          </w:p>
        </w:tc>
        <w:tc>
          <w:tcPr>
            <w:tcW w:w="1440" w:type="dxa"/>
          </w:tcPr>
          <w:p w:rsidR="00A15C18" w:rsidRDefault="001E7209">
            <w:pPr>
              <w:jc w:val="center"/>
              <w:rPr>
                <w:sz w:val="20"/>
                <w:szCs w:val="20"/>
                <w:lang w:val="en-US"/>
              </w:rPr>
            </w:pPr>
            <w:r>
              <w:rPr>
                <w:sz w:val="20"/>
                <w:szCs w:val="20"/>
                <w:lang w:val="en-US"/>
              </w:rPr>
              <w:t>1.3</w:t>
            </w:r>
          </w:p>
          <w:p w:rsidR="00A15C18" w:rsidRDefault="001E7209">
            <w:pPr>
              <w:jc w:val="center"/>
              <w:rPr>
                <w:sz w:val="20"/>
                <w:szCs w:val="20"/>
                <w:lang w:val="en-US"/>
              </w:rPr>
            </w:pPr>
            <w:r>
              <w:rPr>
                <w:sz w:val="20"/>
                <w:szCs w:val="20"/>
                <w:lang w:val="en-US"/>
              </w:rPr>
              <w:t>1.00</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lang w:val="en-US"/>
              </w:rPr>
            </w:pPr>
            <w:r>
              <w:rPr>
                <w:sz w:val="20"/>
                <w:lang w:val="en-US"/>
              </w:rPr>
              <w:t>5</w:t>
            </w:r>
            <w:r>
              <w:rPr>
                <w:sz w:val="20"/>
              </w:rPr>
              <w:t xml:space="preserve">0 </w:t>
            </w:r>
            <w:r>
              <w:rPr>
                <w:sz w:val="20"/>
                <w:lang w:val="en-US"/>
              </w:rPr>
              <w:t>mg/dm³</w:t>
            </w:r>
          </w:p>
        </w:tc>
        <w:tc>
          <w:tcPr>
            <w:tcW w:w="1440" w:type="dxa"/>
          </w:tcPr>
          <w:p w:rsidR="00A15C18" w:rsidRDefault="001E7209">
            <w:pPr>
              <w:jc w:val="center"/>
              <w:rPr>
                <w:sz w:val="20"/>
                <w:szCs w:val="20"/>
                <w:lang w:val="en-US"/>
              </w:rPr>
            </w:pPr>
            <w:r>
              <w:rPr>
                <w:sz w:val="20"/>
                <w:szCs w:val="20"/>
                <w:lang w:val="en-US"/>
              </w:rPr>
              <w:t>172</w:t>
            </w:r>
          </w:p>
          <w:p w:rsidR="00A15C18" w:rsidRDefault="001E7209">
            <w:pPr>
              <w:jc w:val="center"/>
              <w:rPr>
                <w:sz w:val="20"/>
                <w:szCs w:val="20"/>
                <w:lang w:val="en-US"/>
              </w:rPr>
            </w:pPr>
            <w:r>
              <w:rPr>
                <w:sz w:val="20"/>
                <w:szCs w:val="20"/>
                <w:lang w:val="en-US"/>
              </w:rPr>
              <w:t>48</w:t>
            </w:r>
          </w:p>
        </w:tc>
        <w:tc>
          <w:tcPr>
            <w:tcW w:w="1741" w:type="dxa"/>
          </w:tcPr>
          <w:p w:rsidR="00A15C18" w:rsidRDefault="001E7209">
            <w:r>
              <w:rPr>
                <w:sz w:val="20"/>
              </w:rPr>
              <w:t>На шест месеца</w:t>
            </w:r>
          </w:p>
        </w:tc>
        <w:tc>
          <w:tcPr>
            <w:tcW w:w="1499" w:type="dxa"/>
          </w:tcPr>
          <w:p w:rsidR="00A15C18" w:rsidRDefault="001E7209">
            <w:pPr>
              <w:jc w:val="center"/>
            </w:pPr>
            <w:r>
              <w:t xml:space="preserve">ДА/НЕ </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lang w:val="en-US"/>
              </w:rPr>
            </w:pPr>
            <w:r>
              <w:rPr>
                <w:sz w:val="20"/>
                <w:lang w:val="en-US"/>
              </w:rPr>
              <w:t>5</w:t>
            </w:r>
            <w:r>
              <w:rPr>
                <w:sz w:val="20"/>
              </w:rPr>
              <w:t xml:space="preserve">0 </w:t>
            </w:r>
            <w:r>
              <w:rPr>
                <w:sz w:val="20"/>
                <w:lang w:val="en-US"/>
              </w:rPr>
              <w:t>mg/dm³</w:t>
            </w:r>
          </w:p>
        </w:tc>
        <w:tc>
          <w:tcPr>
            <w:tcW w:w="1440" w:type="dxa"/>
          </w:tcPr>
          <w:p w:rsidR="00A15C18" w:rsidRDefault="001E7209">
            <w:pPr>
              <w:jc w:val="center"/>
              <w:rPr>
                <w:sz w:val="20"/>
                <w:szCs w:val="20"/>
                <w:lang w:val="en-US"/>
              </w:rPr>
            </w:pPr>
            <w:r>
              <w:rPr>
                <w:sz w:val="20"/>
                <w:szCs w:val="20"/>
                <w:lang w:val="en-US"/>
              </w:rPr>
              <w:t>4.1</w:t>
            </w:r>
          </w:p>
          <w:p w:rsidR="00A15C18" w:rsidRDefault="001E7209">
            <w:pPr>
              <w:jc w:val="center"/>
              <w:rPr>
                <w:sz w:val="20"/>
                <w:szCs w:val="20"/>
                <w:lang w:val="en-US"/>
              </w:rPr>
            </w:pPr>
            <w:r>
              <w:rPr>
                <w:sz w:val="20"/>
                <w:szCs w:val="20"/>
                <w:lang w:val="en-US"/>
              </w:rPr>
              <w:t>5.8</w:t>
            </w:r>
          </w:p>
        </w:tc>
        <w:tc>
          <w:tcPr>
            <w:tcW w:w="1741" w:type="dxa"/>
          </w:tcPr>
          <w:p w:rsidR="00A15C18" w:rsidRDefault="001E7209">
            <w:r>
              <w:rPr>
                <w:sz w:val="20"/>
              </w:rPr>
              <w:t>На шест месеца</w:t>
            </w:r>
          </w:p>
        </w:tc>
        <w:tc>
          <w:tcPr>
            <w:tcW w:w="1499" w:type="dxa"/>
          </w:tcPr>
          <w:p w:rsidR="00A15C18" w:rsidRDefault="001E7209">
            <w:pPr>
              <w:jc w:val="center"/>
            </w:pPr>
            <w:r>
              <w:t xml:space="preserve">ДА </w:t>
            </w:r>
          </w:p>
        </w:tc>
      </w:tr>
      <w:tr w:rsidR="00A15C18">
        <w:trPr>
          <w:cantSplit/>
          <w:trHeight w:val="240"/>
        </w:trPr>
        <w:tc>
          <w:tcPr>
            <w:tcW w:w="1439" w:type="dxa"/>
            <w:vMerge w:val="restart"/>
          </w:tcPr>
          <w:p w:rsidR="00A15C18" w:rsidRDefault="001E7209">
            <w:pPr>
              <w:rPr>
                <w:sz w:val="20"/>
              </w:rPr>
            </w:pPr>
            <w:proofErr w:type="spellStart"/>
            <w:r>
              <w:rPr>
                <w:sz w:val="20"/>
              </w:rPr>
              <w:t>Нитрити</w:t>
            </w:r>
            <w:proofErr w:type="spellEnd"/>
            <w:r>
              <w:rPr>
                <w:sz w:val="20"/>
              </w:rPr>
              <w:t xml:space="preserve"> </w:t>
            </w:r>
          </w:p>
          <w:p w:rsidR="00A15C18" w:rsidRDefault="00A15C18">
            <w:pPr>
              <w:rPr>
                <w:sz w:val="20"/>
              </w:rPr>
            </w:pP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rPr>
              <w:t>0,</w:t>
            </w:r>
            <w:r>
              <w:rPr>
                <w:sz w:val="20"/>
                <w:lang w:val="en-US"/>
              </w:rPr>
              <w:t>50 mg/dm³</w:t>
            </w:r>
          </w:p>
        </w:tc>
        <w:tc>
          <w:tcPr>
            <w:tcW w:w="1440" w:type="dxa"/>
          </w:tcPr>
          <w:p w:rsidR="00A15C18" w:rsidRDefault="001E7209">
            <w:pPr>
              <w:jc w:val="center"/>
              <w:rPr>
                <w:sz w:val="20"/>
                <w:szCs w:val="20"/>
                <w:lang w:val="en-US"/>
              </w:rPr>
            </w:pPr>
            <w:r>
              <w:rPr>
                <w:sz w:val="20"/>
                <w:szCs w:val="20"/>
                <w:lang w:val="en-US"/>
              </w:rPr>
              <w:t>0.060</w:t>
            </w:r>
          </w:p>
          <w:p w:rsidR="00A15C18" w:rsidRDefault="001E7209">
            <w:pPr>
              <w:jc w:val="center"/>
              <w:rPr>
                <w:sz w:val="20"/>
                <w:szCs w:val="20"/>
                <w:lang w:val="en-US"/>
              </w:rPr>
            </w:pPr>
            <w:r>
              <w:rPr>
                <w:sz w:val="20"/>
                <w:szCs w:val="20"/>
                <w:lang w:val="en-US"/>
              </w:rPr>
              <w:t>0.040</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lang w:val="en-US"/>
              </w:rPr>
            </w:pPr>
            <w:r>
              <w:rPr>
                <w:sz w:val="20"/>
              </w:rPr>
              <w:t>0,</w:t>
            </w:r>
            <w:r>
              <w:rPr>
                <w:sz w:val="20"/>
                <w:lang w:val="en-US"/>
              </w:rPr>
              <w:t>50</w:t>
            </w:r>
            <w:r>
              <w:rPr>
                <w:sz w:val="20"/>
              </w:rPr>
              <w:t xml:space="preserve"> </w:t>
            </w:r>
            <w:r>
              <w:rPr>
                <w:sz w:val="20"/>
                <w:lang w:val="en-US"/>
              </w:rPr>
              <w:t>mg/dm³</w:t>
            </w:r>
          </w:p>
        </w:tc>
        <w:tc>
          <w:tcPr>
            <w:tcW w:w="1440" w:type="dxa"/>
          </w:tcPr>
          <w:p w:rsidR="00A15C18" w:rsidRDefault="001E7209">
            <w:pPr>
              <w:jc w:val="center"/>
              <w:rPr>
                <w:sz w:val="20"/>
                <w:szCs w:val="20"/>
                <w:lang w:val="en-US"/>
              </w:rPr>
            </w:pPr>
            <w:r>
              <w:rPr>
                <w:sz w:val="20"/>
                <w:szCs w:val="20"/>
                <w:lang w:val="en-US"/>
              </w:rPr>
              <w:t>0.050</w:t>
            </w:r>
          </w:p>
          <w:p w:rsidR="00A15C18" w:rsidRDefault="001E7209">
            <w:pPr>
              <w:jc w:val="center"/>
              <w:rPr>
                <w:sz w:val="20"/>
                <w:szCs w:val="20"/>
                <w:lang w:val="en-US"/>
              </w:rPr>
            </w:pPr>
            <w:r>
              <w:rPr>
                <w:sz w:val="20"/>
                <w:szCs w:val="20"/>
                <w:lang w:val="en-US"/>
              </w:rPr>
              <w:t>0.030</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lang w:val="en-US"/>
              </w:rPr>
            </w:pPr>
            <w:r>
              <w:rPr>
                <w:sz w:val="20"/>
              </w:rPr>
              <w:t>0,</w:t>
            </w:r>
            <w:r>
              <w:rPr>
                <w:sz w:val="20"/>
                <w:lang w:val="en-US"/>
              </w:rPr>
              <w:t>50</w:t>
            </w:r>
            <w:r>
              <w:rPr>
                <w:sz w:val="20"/>
              </w:rPr>
              <w:t xml:space="preserve"> </w:t>
            </w:r>
            <w:r>
              <w:rPr>
                <w:sz w:val="20"/>
                <w:lang w:val="en-US"/>
              </w:rPr>
              <w:t>mg/dm³</w:t>
            </w:r>
          </w:p>
        </w:tc>
        <w:tc>
          <w:tcPr>
            <w:tcW w:w="1440" w:type="dxa"/>
          </w:tcPr>
          <w:p w:rsidR="00A15C18" w:rsidRDefault="001E7209">
            <w:pPr>
              <w:jc w:val="center"/>
              <w:rPr>
                <w:sz w:val="20"/>
                <w:szCs w:val="20"/>
                <w:lang w:val="en-US"/>
              </w:rPr>
            </w:pPr>
            <w:r>
              <w:rPr>
                <w:sz w:val="20"/>
                <w:szCs w:val="20"/>
                <w:lang w:val="en-US"/>
              </w:rPr>
              <w:t>0.080</w:t>
            </w:r>
          </w:p>
          <w:p w:rsidR="00A15C18" w:rsidRDefault="001E7209">
            <w:pPr>
              <w:jc w:val="center"/>
              <w:rPr>
                <w:sz w:val="20"/>
                <w:szCs w:val="20"/>
                <w:lang w:val="en-US"/>
              </w:rPr>
            </w:pPr>
            <w:r>
              <w:rPr>
                <w:sz w:val="20"/>
                <w:szCs w:val="20"/>
                <w:lang w:val="en-US"/>
              </w:rPr>
              <w:t>0.080</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lang w:val="en-US"/>
              </w:rPr>
            </w:pPr>
            <w:r>
              <w:rPr>
                <w:sz w:val="20"/>
              </w:rPr>
              <w:t>05</w:t>
            </w:r>
            <w:r>
              <w:rPr>
                <w:sz w:val="20"/>
                <w:lang w:val="en-US"/>
              </w:rPr>
              <w:t>0 mg/dm³</w:t>
            </w:r>
          </w:p>
        </w:tc>
        <w:tc>
          <w:tcPr>
            <w:tcW w:w="1440" w:type="dxa"/>
          </w:tcPr>
          <w:p w:rsidR="00A15C18" w:rsidRDefault="001E7209">
            <w:pPr>
              <w:jc w:val="center"/>
              <w:rPr>
                <w:sz w:val="20"/>
                <w:szCs w:val="20"/>
                <w:lang w:val="en-US"/>
              </w:rPr>
            </w:pPr>
            <w:r>
              <w:rPr>
                <w:sz w:val="20"/>
                <w:szCs w:val="20"/>
                <w:lang w:val="en-US"/>
              </w:rPr>
              <w:t>0.030</w:t>
            </w:r>
          </w:p>
          <w:p w:rsidR="00A15C18" w:rsidRDefault="001E7209">
            <w:pPr>
              <w:jc w:val="center"/>
              <w:rPr>
                <w:sz w:val="20"/>
                <w:szCs w:val="20"/>
                <w:lang w:val="en-US"/>
              </w:rPr>
            </w:pPr>
            <w:r>
              <w:rPr>
                <w:sz w:val="20"/>
                <w:szCs w:val="20"/>
                <w:lang w:val="en-US"/>
              </w:rPr>
              <w:t>0.040</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0"/>
        </w:trPr>
        <w:tc>
          <w:tcPr>
            <w:tcW w:w="1439" w:type="dxa"/>
            <w:vMerge w:val="restart"/>
          </w:tcPr>
          <w:p w:rsidR="00A15C18" w:rsidRDefault="001E7209">
            <w:pPr>
              <w:rPr>
                <w:sz w:val="20"/>
              </w:rPr>
            </w:pPr>
            <w:r>
              <w:rPr>
                <w:sz w:val="20"/>
              </w:rPr>
              <w:t>Натрий</w:t>
            </w: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lang w:val="en-US"/>
              </w:rPr>
              <w:t>2</w:t>
            </w:r>
            <w:r>
              <w:rPr>
                <w:sz w:val="20"/>
              </w:rPr>
              <w:t xml:space="preserve">00 </w:t>
            </w:r>
            <w:r>
              <w:rPr>
                <w:sz w:val="20"/>
                <w:lang w:val="en-US"/>
              </w:rPr>
              <w:t>mg/dm³</w:t>
            </w:r>
          </w:p>
        </w:tc>
        <w:tc>
          <w:tcPr>
            <w:tcW w:w="1440" w:type="dxa"/>
          </w:tcPr>
          <w:p w:rsidR="00A15C18" w:rsidRDefault="001E7209">
            <w:pPr>
              <w:jc w:val="center"/>
              <w:rPr>
                <w:sz w:val="20"/>
                <w:szCs w:val="20"/>
                <w:lang w:val="en-US"/>
              </w:rPr>
            </w:pPr>
            <w:r>
              <w:rPr>
                <w:sz w:val="20"/>
                <w:szCs w:val="20"/>
                <w:lang w:val="en-US"/>
              </w:rPr>
              <w:t>130</w:t>
            </w:r>
          </w:p>
          <w:p w:rsidR="00A15C18" w:rsidRDefault="001E7209">
            <w:pPr>
              <w:jc w:val="center"/>
              <w:rPr>
                <w:sz w:val="20"/>
                <w:szCs w:val="20"/>
                <w:lang w:val="en-US"/>
              </w:rPr>
            </w:pPr>
            <w:r>
              <w:rPr>
                <w:sz w:val="20"/>
                <w:szCs w:val="20"/>
                <w:lang w:val="en-US"/>
              </w:rPr>
              <w:t>54</w:t>
            </w:r>
          </w:p>
          <w:p w:rsidR="00A15C18" w:rsidRDefault="001E7209">
            <w:pPr>
              <w:jc w:val="center"/>
              <w:rPr>
                <w:sz w:val="20"/>
                <w:szCs w:val="20"/>
                <w:lang w:val="en-US"/>
              </w:rPr>
            </w:pPr>
            <w:r>
              <w:rPr>
                <w:sz w:val="20"/>
                <w:szCs w:val="20"/>
                <w:lang w:val="en-US"/>
              </w:rPr>
              <w:t>107</w:t>
            </w:r>
          </w:p>
          <w:p w:rsidR="00A15C18" w:rsidRDefault="001E7209">
            <w:pPr>
              <w:jc w:val="center"/>
              <w:rPr>
                <w:sz w:val="20"/>
                <w:szCs w:val="20"/>
                <w:lang w:val="en-US"/>
              </w:rPr>
            </w:pPr>
            <w:r>
              <w:rPr>
                <w:sz w:val="20"/>
                <w:szCs w:val="20"/>
                <w:lang w:val="en-US"/>
              </w:rPr>
              <w:t>185</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lang w:val="en-US"/>
              </w:rPr>
            </w:pPr>
            <w:r>
              <w:rPr>
                <w:sz w:val="20"/>
                <w:lang w:val="en-US"/>
              </w:rPr>
              <w:t>2</w:t>
            </w:r>
            <w:r>
              <w:rPr>
                <w:sz w:val="20"/>
              </w:rPr>
              <w:t xml:space="preserve">00 </w:t>
            </w:r>
            <w:r>
              <w:rPr>
                <w:sz w:val="20"/>
                <w:lang w:val="en-US"/>
              </w:rPr>
              <w:t>mg/dm³</w:t>
            </w:r>
          </w:p>
        </w:tc>
        <w:tc>
          <w:tcPr>
            <w:tcW w:w="1440" w:type="dxa"/>
          </w:tcPr>
          <w:p w:rsidR="00A15C18" w:rsidRDefault="001E7209">
            <w:pPr>
              <w:jc w:val="center"/>
              <w:rPr>
                <w:sz w:val="20"/>
                <w:szCs w:val="20"/>
                <w:lang w:val="en-US"/>
              </w:rPr>
            </w:pPr>
            <w:r>
              <w:rPr>
                <w:sz w:val="20"/>
                <w:szCs w:val="20"/>
                <w:lang w:val="en-US"/>
              </w:rPr>
              <w:t>22</w:t>
            </w:r>
          </w:p>
          <w:p w:rsidR="00A15C18" w:rsidRDefault="001E7209">
            <w:pPr>
              <w:jc w:val="center"/>
              <w:rPr>
                <w:sz w:val="20"/>
                <w:szCs w:val="20"/>
                <w:lang w:val="en-US"/>
              </w:rPr>
            </w:pPr>
            <w:r>
              <w:rPr>
                <w:sz w:val="20"/>
                <w:szCs w:val="20"/>
                <w:lang w:val="en-US"/>
              </w:rPr>
              <w:t>56</w:t>
            </w:r>
          </w:p>
          <w:p w:rsidR="00A15C18" w:rsidRDefault="001E7209">
            <w:pPr>
              <w:jc w:val="center"/>
              <w:rPr>
                <w:sz w:val="20"/>
                <w:szCs w:val="20"/>
                <w:lang w:val="en-US"/>
              </w:rPr>
            </w:pPr>
            <w:r>
              <w:rPr>
                <w:sz w:val="20"/>
                <w:szCs w:val="20"/>
                <w:lang w:val="en-US"/>
              </w:rPr>
              <w:t>93</w:t>
            </w:r>
          </w:p>
          <w:p w:rsidR="00A15C18" w:rsidRDefault="001E7209">
            <w:pPr>
              <w:jc w:val="center"/>
              <w:rPr>
                <w:sz w:val="20"/>
                <w:szCs w:val="20"/>
                <w:lang w:val="en-US"/>
              </w:rPr>
            </w:pPr>
            <w:r>
              <w:rPr>
                <w:sz w:val="20"/>
                <w:szCs w:val="20"/>
                <w:lang w:val="en-US"/>
              </w:rPr>
              <w:t>121</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lang w:val="en-US"/>
              </w:rPr>
            </w:pPr>
            <w:r>
              <w:rPr>
                <w:sz w:val="20"/>
                <w:lang w:val="en-US"/>
              </w:rPr>
              <w:t>2</w:t>
            </w:r>
            <w:r>
              <w:rPr>
                <w:sz w:val="20"/>
              </w:rPr>
              <w:t>00</w:t>
            </w:r>
            <w:r>
              <w:rPr>
                <w:sz w:val="20"/>
                <w:lang w:val="en-US"/>
              </w:rPr>
              <w:t xml:space="preserve"> mg/dm³</w:t>
            </w:r>
          </w:p>
        </w:tc>
        <w:tc>
          <w:tcPr>
            <w:tcW w:w="1440" w:type="dxa"/>
          </w:tcPr>
          <w:p w:rsidR="00A15C18" w:rsidRDefault="001E7209">
            <w:pPr>
              <w:jc w:val="center"/>
              <w:rPr>
                <w:sz w:val="20"/>
                <w:szCs w:val="20"/>
                <w:lang w:val="en-US"/>
              </w:rPr>
            </w:pPr>
            <w:r>
              <w:rPr>
                <w:sz w:val="20"/>
                <w:szCs w:val="20"/>
                <w:lang w:val="en-US"/>
              </w:rPr>
              <w:t>22</w:t>
            </w:r>
          </w:p>
          <w:p w:rsidR="00A15C18" w:rsidRDefault="001E7209">
            <w:pPr>
              <w:jc w:val="center"/>
              <w:rPr>
                <w:sz w:val="20"/>
                <w:szCs w:val="20"/>
                <w:lang w:val="en-US"/>
              </w:rPr>
            </w:pPr>
            <w:r>
              <w:rPr>
                <w:sz w:val="20"/>
                <w:szCs w:val="20"/>
                <w:lang w:val="en-US"/>
              </w:rPr>
              <w:t>20</w:t>
            </w:r>
          </w:p>
          <w:p w:rsidR="00A15C18" w:rsidRDefault="001E7209">
            <w:pPr>
              <w:jc w:val="center"/>
              <w:rPr>
                <w:sz w:val="20"/>
                <w:szCs w:val="20"/>
                <w:lang w:val="en-US"/>
              </w:rPr>
            </w:pPr>
            <w:r>
              <w:rPr>
                <w:sz w:val="20"/>
                <w:szCs w:val="20"/>
                <w:lang w:val="en-US"/>
              </w:rPr>
              <w:t>21</w:t>
            </w:r>
          </w:p>
          <w:p w:rsidR="00A15C18" w:rsidRDefault="001E7209">
            <w:pPr>
              <w:jc w:val="center"/>
              <w:rPr>
                <w:sz w:val="20"/>
                <w:szCs w:val="20"/>
                <w:lang w:val="en-US"/>
              </w:rPr>
            </w:pPr>
            <w:r>
              <w:rPr>
                <w:sz w:val="20"/>
                <w:szCs w:val="20"/>
                <w:lang w:val="en-US"/>
              </w:rPr>
              <w:t>46</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lang w:val="en-US"/>
              </w:rPr>
            </w:pPr>
            <w:r>
              <w:rPr>
                <w:sz w:val="20"/>
                <w:lang w:val="en-US"/>
              </w:rPr>
              <w:t>2</w:t>
            </w:r>
            <w:r>
              <w:rPr>
                <w:sz w:val="20"/>
              </w:rPr>
              <w:t>00</w:t>
            </w:r>
            <w:r>
              <w:rPr>
                <w:sz w:val="20"/>
                <w:lang w:val="en-US"/>
              </w:rPr>
              <w:t xml:space="preserve"> mg/dm³</w:t>
            </w:r>
          </w:p>
        </w:tc>
        <w:tc>
          <w:tcPr>
            <w:tcW w:w="1440" w:type="dxa"/>
          </w:tcPr>
          <w:p w:rsidR="00A15C18" w:rsidRDefault="001E7209">
            <w:pPr>
              <w:jc w:val="center"/>
              <w:rPr>
                <w:sz w:val="20"/>
                <w:szCs w:val="20"/>
                <w:lang w:val="en-US"/>
              </w:rPr>
            </w:pPr>
            <w:r>
              <w:rPr>
                <w:sz w:val="20"/>
                <w:szCs w:val="20"/>
                <w:lang w:val="en-US"/>
              </w:rPr>
              <w:t>12</w:t>
            </w:r>
          </w:p>
          <w:p w:rsidR="00A15C18" w:rsidRDefault="001E7209">
            <w:pPr>
              <w:jc w:val="center"/>
              <w:rPr>
                <w:sz w:val="20"/>
                <w:szCs w:val="20"/>
                <w:lang w:val="en-US"/>
              </w:rPr>
            </w:pPr>
            <w:r>
              <w:rPr>
                <w:sz w:val="20"/>
                <w:szCs w:val="20"/>
                <w:lang w:val="en-US"/>
              </w:rPr>
              <w:t>7</w:t>
            </w:r>
          </w:p>
          <w:p w:rsidR="00A15C18" w:rsidRDefault="001E7209">
            <w:pPr>
              <w:jc w:val="center"/>
              <w:rPr>
                <w:sz w:val="20"/>
                <w:szCs w:val="20"/>
                <w:lang w:val="en-US"/>
              </w:rPr>
            </w:pPr>
            <w:r>
              <w:rPr>
                <w:sz w:val="20"/>
                <w:szCs w:val="20"/>
                <w:lang w:val="en-US"/>
              </w:rPr>
              <w:t>12</w:t>
            </w:r>
          </w:p>
          <w:p w:rsidR="00A15C18" w:rsidRDefault="001E7209">
            <w:pPr>
              <w:jc w:val="center"/>
              <w:rPr>
                <w:sz w:val="20"/>
                <w:szCs w:val="20"/>
                <w:lang w:val="en-US"/>
              </w:rPr>
            </w:pPr>
            <w:r>
              <w:rPr>
                <w:sz w:val="20"/>
                <w:szCs w:val="20"/>
                <w:lang w:val="en-US"/>
              </w:rPr>
              <w:t>24</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val="restart"/>
          </w:tcPr>
          <w:p w:rsidR="00A15C18" w:rsidRDefault="001E7209">
            <w:pPr>
              <w:rPr>
                <w:sz w:val="20"/>
              </w:rPr>
            </w:pPr>
            <w:r>
              <w:rPr>
                <w:sz w:val="20"/>
              </w:rPr>
              <w:t>Хлориди</w:t>
            </w:r>
          </w:p>
        </w:tc>
        <w:tc>
          <w:tcPr>
            <w:tcW w:w="1544" w:type="dxa"/>
          </w:tcPr>
          <w:p w:rsidR="00A15C18" w:rsidRDefault="001E7209">
            <w:pPr>
              <w:rPr>
                <w:sz w:val="20"/>
              </w:rPr>
            </w:pPr>
            <w:r>
              <w:rPr>
                <w:sz w:val="20"/>
              </w:rPr>
              <w:t>СК-1</w:t>
            </w:r>
          </w:p>
        </w:tc>
        <w:tc>
          <w:tcPr>
            <w:tcW w:w="2057" w:type="dxa"/>
          </w:tcPr>
          <w:p w:rsidR="00A15C18" w:rsidRDefault="001E7209">
            <w:pPr>
              <w:jc w:val="center"/>
              <w:rPr>
                <w:lang w:val="en-US"/>
              </w:rPr>
            </w:pPr>
            <w:r>
              <w:rPr>
                <w:sz w:val="20"/>
                <w:lang w:val="en-US"/>
              </w:rPr>
              <w:t>25</w:t>
            </w:r>
            <w:r>
              <w:rPr>
                <w:sz w:val="20"/>
              </w:rPr>
              <w:t xml:space="preserve">0 </w:t>
            </w:r>
            <w:r>
              <w:rPr>
                <w:sz w:val="20"/>
                <w:lang w:val="en-US"/>
              </w:rPr>
              <w:t>mg/dm³</w:t>
            </w:r>
          </w:p>
        </w:tc>
        <w:tc>
          <w:tcPr>
            <w:tcW w:w="1440" w:type="dxa"/>
          </w:tcPr>
          <w:p w:rsidR="00A15C18" w:rsidRDefault="001E7209">
            <w:pPr>
              <w:jc w:val="center"/>
              <w:rPr>
                <w:sz w:val="20"/>
                <w:szCs w:val="20"/>
                <w:lang w:val="en-US"/>
              </w:rPr>
            </w:pPr>
            <w:r>
              <w:rPr>
                <w:sz w:val="20"/>
                <w:szCs w:val="20"/>
                <w:lang w:val="en-US"/>
              </w:rPr>
              <w:t>37</w:t>
            </w:r>
          </w:p>
          <w:p w:rsidR="00A15C18" w:rsidRDefault="001E7209">
            <w:pPr>
              <w:jc w:val="center"/>
              <w:rPr>
                <w:sz w:val="20"/>
                <w:szCs w:val="20"/>
                <w:lang w:val="en-US"/>
              </w:rPr>
            </w:pPr>
            <w:r>
              <w:rPr>
                <w:sz w:val="20"/>
                <w:szCs w:val="20"/>
                <w:lang w:val="en-US"/>
              </w:rPr>
              <w:t>80</w:t>
            </w:r>
          </w:p>
          <w:p w:rsidR="00A15C18" w:rsidRDefault="001E7209">
            <w:pPr>
              <w:jc w:val="center"/>
              <w:rPr>
                <w:sz w:val="20"/>
                <w:szCs w:val="20"/>
                <w:lang w:val="en-US"/>
              </w:rPr>
            </w:pPr>
            <w:r>
              <w:rPr>
                <w:sz w:val="20"/>
                <w:szCs w:val="20"/>
                <w:lang w:val="en-US"/>
              </w:rPr>
              <w:t>55</w:t>
            </w:r>
          </w:p>
          <w:p w:rsidR="00A15C18" w:rsidRDefault="001E7209">
            <w:pPr>
              <w:jc w:val="center"/>
              <w:rPr>
                <w:sz w:val="20"/>
                <w:szCs w:val="20"/>
                <w:lang w:val="en-US"/>
              </w:rPr>
            </w:pPr>
            <w:r>
              <w:rPr>
                <w:sz w:val="20"/>
                <w:szCs w:val="20"/>
                <w:lang w:val="en-US"/>
              </w:rPr>
              <w:t>142</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Pr>
        <w:tc>
          <w:tcPr>
            <w:tcW w:w="1439" w:type="dxa"/>
            <w:vMerge/>
          </w:tcPr>
          <w:p w:rsidR="00A15C18" w:rsidRDefault="00A15C18">
            <w:pP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lang w:val="en-US"/>
              </w:rPr>
            </w:pPr>
            <w:r>
              <w:rPr>
                <w:sz w:val="20"/>
                <w:lang w:val="en-US"/>
              </w:rPr>
              <w:t>25</w:t>
            </w:r>
            <w:r>
              <w:rPr>
                <w:sz w:val="20"/>
              </w:rPr>
              <w:t xml:space="preserve">0 </w:t>
            </w:r>
            <w:r>
              <w:rPr>
                <w:sz w:val="20"/>
                <w:lang w:val="en-US"/>
              </w:rPr>
              <w:t>mg/dm³</w:t>
            </w:r>
          </w:p>
        </w:tc>
        <w:tc>
          <w:tcPr>
            <w:tcW w:w="1440" w:type="dxa"/>
          </w:tcPr>
          <w:p w:rsidR="00A15C18" w:rsidRDefault="001E7209">
            <w:pPr>
              <w:jc w:val="center"/>
              <w:rPr>
                <w:sz w:val="20"/>
                <w:szCs w:val="20"/>
                <w:lang w:val="en-US"/>
              </w:rPr>
            </w:pPr>
            <w:r>
              <w:rPr>
                <w:sz w:val="20"/>
                <w:szCs w:val="20"/>
                <w:lang w:val="en-US"/>
              </w:rPr>
              <w:t>97</w:t>
            </w:r>
          </w:p>
          <w:p w:rsidR="00A15C18" w:rsidRDefault="001E7209">
            <w:pPr>
              <w:jc w:val="center"/>
              <w:rPr>
                <w:sz w:val="20"/>
                <w:szCs w:val="20"/>
                <w:lang w:val="en-US"/>
              </w:rPr>
            </w:pPr>
            <w:r>
              <w:rPr>
                <w:sz w:val="20"/>
                <w:szCs w:val="20"/>
                <w:lang w:val="en-US"/>
              </w:rPr>
              <w:t>82</w:t>
            </w:r>
          </w:p>
          <w:p w:rsidR="00A15C18" w:rsidRDefault="001E7209">
            <w:pPr>
              <w:jc w:val="center"/>
              <w:rPr>
                <w:sz w:val="20"/>
                <w:szCs w:val="20"/>
                <w:lang w:val="en-US"/>
              </w:rPr>
            </w:pPr>
            <w:r>
              <w:rPr>
                <w:sz w:val="20"/>
                <w:szCs w:val="20"/>
                <w:lang w:val="en-US"/>
              </w:rPr>
              <w:t>169</w:t>
            </w:r>
          </w:p>
          <w:p w:rsidR="00A15C18" w:rsidRDefault="001E7209">
            <w:pPr>
              <w:jc w:val="center"/>
              <w:rPr>
                <w:sz w:val="20"/>
                <w:szCs w:val="20"/>
                <w:lang w:val="en-US"/>
              </w:rPr>
            </w:pPr>
            <w:r>
              <w:rPr>
                <w:sz w:val="20"/>
                <w:szCs w:val="20"/>
                <w:lang w:val="en-US"/>
              </w:rPr>
              <w:t>165</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lang w:val="en-US"/>
              </w:rPr>
            </w:pPr>
            <w:r>
              <w:rPr>
                <w:sz w:val="20"/>
                <w:lang w:val="en-US"/>
              </w:rPr>
              <w:t>25</w:t>
            </w:r>
            <w:r>
              <w:rPr>
                <w:sz w:val="20"/>
              </w:rPr>
              <w:t xml:space="preserve">0 </w:t>
            </w:r>
            <w:r>
              <w:rPr>
                <w:sz w:val="20"/>
                <w:lang w:val="en-US"/>
              </w:rPr>
              <w:t>mg/dm³</w:t>
            </w:r>
          </w:p>
        </w:tc>
        <w:tc>
          <w:tcPr>
            <w:tcW w:w="1440" w:type="dxa"/>
          </w:tcPr>
          <w:p w:rsidR="00A15C18" w:rsidRDefault="001E7209">
            <w:pPr>
              <w:jc w:val="center"/>
              <w:rPr>
                <w:sz w:val="20"/>
                <w:szCs w:val="20"/>
                <w:lang w:val="en-US"/>
              </w:rPr>
            </w:pPr>
            <w:r>
              <w:rPr>
                <w:sz w:val="20"/>
                <w:szCs w:val="20"/>
                <w:lang w:val="en-US"/>
              </w:rPr>
              <w:t>&lt;2.5*</w:t>
            </w:r>
          </w:p>
          <w:p w:rsidR="00A15C18" w:rsidRDefault="001E7209">
            <w:pPr>
              <w:jc w:val="center"/>
              <w:rPr>
                <w:sz w:val="20"/>
                <w:szCs w:val="20"/>
                <w:lang w:val="en-US"/>
              </w:rPr>
            </w:pPr>
            <w:r>
              <w:rPr>
                <w:sz w:val="20"/>
                <w:szCs w:val="20"/>
                <w:lang w:val="en-US"/>
              </w:rPr>
              <w:t>179</w:t>
            </w:r>
          </w:p>
          <w:p w:rsidR="00A15C18" w:rsidRDefault="001E7209">
            <w:pPr>
              <w:jc w:val="center"/>
              <w:rPr>
                <w:sz w:val="20"/>
                <w:szCs w:val="20"/>
                <w:lang w:val="en-US"/>
              </w:rPr>
            </w:pPr>
            <w:r>
              <w:rPr>
                <w:sz w:val="20"/>
                <w:szCs w:val="20"/>
                <w:lang w:val="en-US"/>
              </w:rPr>
              <w:t>165</w:t>
            </w:r>
          </w:p>
          <w:p w:rsidR="00A15C18" w:rsidRDefault="001E7209">
            <w:pPr>
              <w:jc w:val="center"/>
              <w:rPr>
                <w:sz w:val="20"/>
                <w:szCs w:val="20"/>
                <w:lang w:val="en-US"/>
              </w:rPr>
            </w:pPr>
            <w:r>
              <w:rPr>
                <w:sz w:val="20"/>
                <w:szCs w:val="20"/>
                <w:lang w:val="en-US"/>
              </w:rPr>
              <w:t>213</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0"/>
        </w:trPr>
        <w:tc>
          <w:tcPr>
            <w:tcW w:w="1439" w:type="dxa"/>
            <w:vMerge/>
          </w:tcPr>
          <w:p w:rsidR="00A15C18" w:rsidRDefault="00A15C18">
            <w:pP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lang w:val="en-US"/>
              </w:rPr>
            </w:pPr>
            <w:r>
              <w:rPr>
                <w:sz w:val="20"/>
                <w:lang w:val="en-US"/>
              </w:rPr>
              <w:t>25</w:t>
            </w:r>
            <w:r>
              <w:rPr>
                <w:sz w:val="20"/>
              </w:rPr>
              <w:t xml:space="preserve">0 </w:t>
            </w:r>
            <w:r>
              <w:rPr>
                <w:sz w:val="20"/>
                <w:lang w:val="en-US"/>
              </w:rPr>
              <w:t>mg/dm³</w:t>
            </w:r>
          </w:p>
        </w:tc>
        <w:tc>
          <w:tcPr>
            <w:tcW w:w="1440" w:type="dxa"/>
          </w:tcPr>
          <w:p w:rsidR="00A15C18" w:rsidRDefault="001E7209">
            <w:pPr>
              <w:jc w:val="center"/>
              <w:rPr>
                <w:sz w:val="20"/>
                <w:szCs w:val="20"/>
                <w:lang w:val="en-US"/>
              </w:rPr>
            </w:pPr>
            <w:r>
              <w:rPr>
                <w:sz w:val="20"/>
                <w:szCs w:val="20"/>
                <w:lang w:val="en-US"/>
              </w:rPr>
              <w:t>3</w:t>
            </w:r>
          </w:p>
          <w:p w:rsidR="00A15C18" w:rsidRDefault="001E7209">
            <w:pPr>
              <w:jc w:val="center"/>
              <w:rPr>
                <w:sz w:val="20"/>
                <w:szCs w:val="20"/>
                <w:lang w:val="en-US"/>
              </w:rPr>
            </w:pPr>
            <w:r>
              <w:rPr>
                <w:sz w:val="20"/>
                <w:szCs w:val="20"/>
                <w:lang w:val="en-US"/>
              </w:rPr>
              <w:t>22</w:t>
            </w:r>
          </w:p>
          <w:p w:rsidR="00A15C18" w:rsidRDefault="001E7209">
            <w:pPr>
              <w:jc w:val="center"/>
              <w:rPr>
                <w:sz w:val="20"/>
                <w:szCs w:val="20"/>
                <w:lang w:val="en-US"/>
              </w:rPr>
            </w:pPr>
            <w:r>
              <w:rPr>
                <w:sz w:val="20"/>
                <w:szCs w:val="20"/>
                <w:lang w:val="en-US"/>
              </w:rPr>
              <w:t>19</w:t>
            </w:r>
          </w:p>
          <w:p w:rsidR="00A15C18" w:rsidRDefault="001E7209">
            <w:pPr>
              <w:jc w:val="center"/>
              <w:rPr>
                <w:sz w:val="20"/>
                <w:szCs w:val="20"/>
                <w:lang w:val="en-US"/>
              </w:rPr>
            </w:pPr>
            <w:r>
              <w:rPr>
                <w:sz w:val="20"/>
                <w:szCs w:val="20"/>
                <w:lang w:val="en-US"/>
              </w:rPr>
              <w:t>23</w:t>
            </w:r>
          </w:p>
        </w:tc>
        <w:tc>
          <w:tcPr>
            <w:tcW w:w="1741" w:type="dxa"/>
          </w:tcPr>
          <w:p w:rsidR="00A15C18" w:rsidRDefault="001E7209">
            <w:r>
              <w:rPr>
                <w:sz w:val="20"/>
              </w:rPr>
              <w:t>На Тримесечие</w:t>
            </w:r>
          </w:p>
        </w:tc>
        <w:tc>
          <w:tcPr>
            <w:tcW w:w="1499" w:type="dxa"/>
          </w:tcPr>
          <w:p w:rsidR="00A15C18" w:rsidRDefault="001E7209">
            <w:pPr>
              <w:jc w:val="center"/>
            </w:pPr>
            <w:r>
              <w:t>ДА</w:t>
            </w:r>
          </w:p>
        </w:tc>
      </w:tr>
      <w:tr w:rsidR="00A15C18">
        <w:trPr>
          <w:cantSplit/>
          <w:trHeight w:val="243"/>
        </w:trPr>
        <w:tc>
          <w:tcPr>
            <w:tcW w:w="1439" w:type="dxa"/>
            <w:vMerge w:val="restart"/>
          </w:tcPr>
          <w:p w:rsidR="00A15C18" w:rsidRDefault="001E7209">
            <w:pPr>
              <w:jc w:val="center"/>
              <w:rPr>
                <w:sz w:val="20"/>
                <w:lang w:val="en-US"/>
              </w:rPr>
            </w:pPr>
            <w:r>
              <w:rPr>
                <w:sz w:val="20"/>
              </w:rPr>
              <w:t>Желязо</w:t>
            </w:r>
          </w:p>
          <w:p w:rsidR="00A15C18" w:rsidRDefault="001E7209">
            <w:pPr>
              <w:jc w:val="center"/>
              <w:rPr>
                <w:sz w:val="20"/>
              </w:rPr>
            </w:pPr>
            <w:r>
              <w:rPr>
                <w:sz w:val="20"/>
              </w:rPr>
              <w:t>общо</w:t>
            </w: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rPr>
              <w:t>200 μ</w:t>
            </w:r>
            <w:r>
              <w:rPr>
                <w:sz w:val="20"/>
                <w:lang w:val="en-US"/>
              </w:rPr>
              <w:t>g/dm³</w:t>
            </w:r>
          </w:p>
        </w:tc>
        <w:tc>
          <w:tcPr>
            <w:tcW w:w="1440" w:type="dxa"/>
          </w:tcPr>
          <w:p w:rsidR="00A15C18" w:rsidRDefault="001E7209">
            <w:pPr>
              <w:jc w:val="center"/>
              <w:rPr>
                <w:sz w:val="20"/>
                <w:szCs w:val="20"/>
                <w:lang w:val="en-US"/>
              </w:rPr>
            </w:pPr>
            <w:r>
              <w:rPr>
                <w:sz w:val="20"/>
                <w:szCs w:val="20"/>
                <w:lang w:val="en-US"/>
              </w:rPr>
              <w:t>43.9</w:t>
            </w:r>
          </w:p>
          <w:p w:rsidR="00A15C18" w:rsidRDefault="001E7209">
            <w:pPr>
              <w:jc w:val="center"/>
              <w:rPr>
                <w:sz w:val="20"/>
                <w:szCs w:val="20"/>
                <w:lang w:val="en-US"/>
              </w:rPr>
            </w:pPr>
            <w:r>
              <w:rPr>
                <w:sz w:val="20"/>
                <w:szCs w:val="20"/>
                <w:lang w:val="en-US"/>
              </w:rPr>
              <w:t>24</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155"/>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pPr>
            <w:r>
              <w:rPr>
                <w:sz w:val="20"/>
              </w:rPr>
              <w:t>200 μ</w:t>
            </w:r>
            <w:r>
              <w:rPr>
                <w:sz w:val="20"/>
                <w:lang w:val="en-US"/>
              </w:rPr>
              <w:t>g/dm³</w:t>
            </w:r>
          </w:p>
        </w:tc>
        <w:tc>
          <w:tcPr>
            <w:tcW w:w="1440" w:type="dxa"/>
          </w:tcPr>
          <w:p w:rsidR="00A15C18" w:rsidRDefault="001E7209">
            <w:pPr>
              <w:jc w:val="center"/>
              <w:rPr>
                <w:sz w:val="20"/>
                <w:szCs w:val="20"/>
                <w:lang w:val="en-US"/>
              </w:rPr>
            </w:pPr>
            <w:r>
              <w:rPr>
                <w:sz w:val="20"/>
                <w:szCs w:val="20"/>
                <w:lang w:val="en-US"/>
              </w:rPr>
              <w:t>35.2</w:t>
            </w:r>
          </w:p>
          <w:p w:rsidR="00A15C18" w:rsidRDefault="001E7209">
            <w:pPr>
              <w:jc w:val="center"/>
              <w:rPr>
                <w:sz w:val="20"/>
                <w:szCs w:val="20"/>
                <w:lang w:val="en-US"/>
              </w:rPr>
            </w:pPr>
            <w:r>
              <w:rPr>
                <w:sz w:val="20"/>
                <w:szCs w:val="20"/>
                <w:lang w:val="en-US"/>
              </w:rPr>
              <w:t>31</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155"/>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pPr>
            <w:r>
              <w:rPr>
                <w:sz w:val="20"/>
              </w:rPr>
              <w:t>200 μ</w:t>
            </w:r>
            <w:r>
              <w:rPr>
                <w:sz w:val="20"/>
                <w:lang w:val="en-US"/>
              </w:rPr>
              <w:t>g/dm³</w:t>
            </w:r>
          </w:p>
        </w:tc>
        <w:tc>
          <w:tcPr>
            <w:tcW w:w="1440" w:type="dxa"/>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22</w:t>
            </w:r>
          </w:p>
          <w:p w:rsidR="00A15C18" w:rsidRDefault="00A15C18">
            <w:pPr>
              <w:jc w:val="center"/>
              <w:rPr>
                <w:sz w:val="20"/>
                <w:szCs w:val="20"/>
                <w:lang w:val="en-US"/>
              </w:rPr>
            </w:pP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155"/>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lang w:val="en-US"/>
              </w:rPr>
            </w:pPr>
            <w:r>
              <w:rPr>
                <w:sz w:val="20"/>
              </w:rPr>
              <w:t>200 μ</w:t>
            </w:r>
            <w:r>
              <w:rPr>
                <w:sz w:val="20"/>
                <w:lang w:val="en-US"/>
              </w:rPr>
              <w:t>g/dm³</w:t>
            </w:r>
          </w:p>
        </w:tc>
        <w:tc>
          <w:tcPr>
            <w:tcW w:w="1440" w:type="dxa"/>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p w:rsidR="00A15C18" w:rsidRDefault="00A15C18">
            <w:pPr>
              <w:jc w:val="center"/>
              <w:rPr>
                <w:sz w:val="20"/>
                <w:szCs w:val="20"/>
                <w:lang w:val="en-US"/>
              </w:rPr>
            </w:pP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3"/>
        </w:trPr>
        <w:tc>
          <w:tcPr>
            <w:tcW w:w="1439" w:type="dxa"/>
            <w:vMerge w:val="restart"/>
          </w:tcPr>
          <w:p w:rsidR="00A15C18" w:rsidRDefault="001E7209">
            <w:pPr>
              <w:jc w:val="center"/>
              <w:rPr>
                <w:sz w:val="20"/>
              </w:rPr>
            </w:pPr>
            <w:r>
              <w:rPr>
                <w:sz w:val="20"/>
              </w:rPr>
              <w:t>Манган</w:t>
            </w: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rPr>
              <w:t>50 μ</w:t>
            </w:r>
            <w:r>
              <w:rPr>
                <w:sz w:val="20"/>
                <w:lang w:val="en-US"/>
              </w:rPr>
              <w:t>g/dm³</w:t>
            </w:r>
          </w:p>
        </w:tc>
        <w:tc>
          <w:tcPr>
            <w:tcW w:w="1440" w:type="dxa"/>
          </w:tcPr>
          <w:p w:rsidR="00A15C18" w:rsidRDefault="001E7209">
            <w:pPr>
              <w:jc w:val="center"/>
              <w:rPr>
                <w:sz w:val="20"/>
                <w:szCs w:val="20"/>
                <w:lang w:val="en-US"/>
              </w:rPr>
            </w:pPr>
            <w:r>
              <w:rPr>
                <w:sz w:val="20"/>
                <w:szCs w:val="20"/>
                <w:lang w:val="en-US"/>
              </w:rPr>
              <w:t>81.1</w:t>
            </w:r>
          </w:p>
          <w:p w:rsidR="00A15C18" w:rsidRDefault="001E7209">
            <w:pPr>
              <w:jc w:val="center"/>
              <w:rPr>
                <w:sz w:val="20"/>
                <w:szCs w:val="20"/>
                <w:lang w:val="en-US"/>
              </w:rPr>
            </w:pPr>
            <w:r>
              <w:rPr>
                <w:sz w:val="20"/>
                <w:szCs w:val="20"/>
                <w:lang w:val="en-US"/>
              </w:rPr>
              <w:t>353</w:t>
            </w:r>
          </w:p>
        </w:tc>
        <w:tc>
          <w:tcPr>
            <w:tcW w:w="1741" w:type="dxa"/>
          </w:tcPr>
          <w:p w:rsidR="00A15C18" w:rsidRDefault="001E7209">
            <w:r>
              <w:rPr>
                <w:sz w:val="20"/>
              </w:rPr>
              <w:t>На шест месеца</w:t>
            </w:r>
          </w:p>
        </w:tc>
        <w:tc>
          <w:tcPr>
            <w:tcW w:w="1499" w:type="dxa"/>
          </w:tcPr>
          <w:p w:rsidR="00A15C18" w:rsidRDefault="001E7209">
            <w:pPr>
              <w:jc w:val="center"/>
            </w:pPr>
            <w:r>
              <w:t>НЕ</w:t>
            </w:r>
          </w:p>
        </w:tc>
      </w:tr>
      <w:tr w:rsidR="00A15C18">
        <w:trPr>
          <w:cantSplit/>
          <w:trHeight w:val="155"/>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lang w:val="en-US"/>
              </w:rPr>
            </w:pPr>
            <w:r>
              <w:rPr>
                <w:sz w:val="20"/>
              </w:rPr>
              <w:t>50 μ</w:t>
            </w:r>
            <w:r>
              <w:rPr>
                <w:sz w:val="20"/>
                <w:lang w:val="en-US"/>
              </w:rPr>
              <w:t>g/dm³</w:t>
            </w:r>
          </w:p>
        </w:tc>
        <w:tc>
          <w:tcPr>
            <w:tcW w:w="1440" w:type="dxa"/>
          </w:tcPr>
          <w:p w:rsidR="00A15C18" w:rsidRDefault="001E7209">
            <w:pPr>
              <w:jc w:val="center"/>
              <w:rPr>
                <w:sz w:val="20"/>
                <w:szCs w:val="20"/>
                <w:lang w:val="en-US"/>
              </w:rPr>
            </w:pPr>
            <w:r>
              <w:rPr>
                <w:sz w:val="20"/>
                <w:szCs w:val="20"/>
                <w:lang w:val="en-US"/>
              </w:rPr>
              <w:t>94.4</w:t>
            </w:r>
          </w:p>
          <w:p w:rsidR="00A15C18" w:rsidRDefault="001E7209">
            <w:pPr>
              <w:jc w:val="center"/>
              <w:rPr>
                <w:sz w:val="20"/>
                <w:szCs w:val="20"/>
                <w:lang w:val="en-US"/>
              </w:rPr>
            </w:pPr>
            <w:r>
              <w:rPr>
                <w:sz w:val="20"/>
                <w:szCs w:val="20"/>
                <w:lang w:val="en-US"/>
              </w:rPr>
              <w:t>112</w:t>
            </w:r>
          </w:p>
        </w:tc>
        <w:tc>
          <w:tcPr>
            <w:tcW w:w="1741" w:type="dxa"/>
          </w:tcPr>
          <w:p w:rsidR="00A15C18" w:rsidRDefault="001E7209">
            <w:r>
              <w:rPr>
                <w:sz w:val="20"/>
              </w:rPr>
              <w:t>На шест месеца</w:t>
            </w:r>
          </w:p>
        </w:tc>
        <w:tc>
          <w:tcPr>
            <w:tcW w:w="1499" w:type="dxa"/>
          </w:tcPr>
          <w:p w:rsidR="00A15C18" w:rsidRDefault="001E7209">
            <w:pPr>
              <w:jc w:val="center"/>
            </w:pPr>
            <w:r>
              <w:t>НЕ</w:t>
            </w:r>
          </w:p>
        </w:tc>
      </w:tr>
      <w:tr w:rsidR="00A15C18">
        <w:trPr>
          <w:cantSplit/>
          <w:trHeight w:val="155"/>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lang w:val="en-US"/>
              </w:rPr>
            </w:pPr>
            <w:r>
              <w:rPr>
                <w:sz w:val="20"/>
              </w:rPr>
              <w:t>50 μ</w:t>
            </w:r>
            <w:r>
              <w:rPr>
                <w:sz w:val="20"/>
                <w:lang w:val="en-US"/>
              </w:rPr>
              <w:t>g/dm³</w:t>
            </w:r>
          </w:p>
        </w:tc>
        <w:tc>
          <w:tcPr>
            <w:tcW w:w="1440" w:type="dxa"/>
          </w:tcPr>
          <w:p w:rsidR="00A15C18" w:rsidRDefault="001E7209">
            <w:pPr>
              <w:jc w:val="center"/>
              <w:rPr>
                <w:sz w:val="20"/>
                <w:szCs w:val="20"/>
                <w:lang w:val="en-US"/>
              </w:rPr>
            </w:pPr>
            <w:r>
              <w:rPr>
                <w:sz w:val="20"/>
                <w:szCs w:val="20"/>
                <w:lang w:val="en-US"/>
              </w:rPr>
              <w:t>&lt;10*</w:t>
            </w:r>
          </w:p>
          <w:p w:rsidR="00A15C18" w:rsidRDefault="001E7209">
            <w:pPr>
              <w:jc w:val="center"/>
              <w:rPr>
                <w:sz w:val="20"/>
                <w:szCs w:val="20"/>
                <w:lang w:val="en-US"/>
              </w:rPr>
            </w:pPr>
            <w:r>
              <w:rPr>
                <w:sz w:val="20"/>
                <w:szCs w:val="20"/>
                <w:lang w:val="en-US"/>
              </w:rPr>
              <w:t>&lt;10*</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155"/>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lang w:val="en-US"/>
              </w:rPr>
            </w:pPr>
            <w:r>
              <w:rPr>
                <w:sz w:val="20"/>
              </w:rPr>
              <w:t>50 μ</w:t>
            </w:r>
            <w:r>
              <w:rPr>
                <w:sz w:val="20"/>
                <w:lang w:val="en-US"/>
              </w:rPr>
              <w:t>g/dm³</w:t>
            </w:r>
          </w:p>
        </w:tc>
        <w:tc>
          <w:tcPr>
            <w:tcW w:w="1440" w:type="dxa"/>
          </w:tcPr>
          <w:p w:rsidR="00A15C18" w:rsidRDefault="001E7209">
            <w:pPr>
              <w:jc w:val="center"/>
              <w:rPr>
                <w:sz w:val="20"/>
                <w:szCs w:val="20"/>
                <w:lang w:val="en-US"/>
              </w:rPr>
            </w:pPr>
            <w:r>
              <w:rPr>
                <w:sz w:val="20"/>
                <w:szCs w:val="20"/>
                <w:lang w:val="en-US"/>
              </w:rPr>
              <w:t>&lt;10*</w:t>
            </w:r>
          </w:p>
          <w:p w:rsidR="00A15C18" w:rsidRDefault="001E7209">
            <w:pPr>
              <w:jc w:val="center"/>
              <w:rPr>
                <w:sz w:val="20"/>
                <w:szCs w:val="20"/>
                <w:lang w:val="en-US"/>
              </w:rPr>
            </w:pPr>
            <w:r>
              <w:rPr>
                <w:sz w:val="20"/>
                <w:szCs w:val="20"/>
                <w:lang w:val="en-US"/>
              </w:rPr>
              <w:t>&lt;10*</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3"/>
        </w:trPr>
        <w:tc>
          <w:tcPr>
            <w:tcW w:w="1439" w:type="dxa"/>
            <w:vMerge w:val="restart"/>
          </w:tcPr>
          <w:p w:rsidR="00A15C18" w:rsidRDefault="001E7209">
            <w:pPr>
              <w:jc w:val="center"/>
              <w:rPr>
                <w:sz w:val="20"/>
              </w:rPr>
            </w:pPr>
            <w:r>
              <w:rPr>
                <w:sz w:val="20"/>
              </w:rPr>
              <w:t xml:space="preserve">Кадмий </w:t>
            </w:r>
          </w:p>
        </w:tc>
        <w:tc>
          <w:tcPr>
            <w:tcW w:w="1544" w:type="dxa"/>
          </w:tcPr>
          <w:p w:rsidR="00A15C18" w:rsidRDefault="001E7209">
            <w:pPr>
              <w:rPr>
                <w:sz w:val="20"/>
              </w:rPr>
            </w:pPr>
            <w:r>
              <w:rPr>
                <w:sz w:val="20"/>
              </w:rPr>
              <w:t>СК-1</w:t>
            </w:r>
          </w:p>
        </w:tc>
        <w:tc>
          <w:tcPr>
            <w:tcW w:w="2057" w:type="dxa"/>
          </w:tcPr>
          <w:p w:rsidR="00A15C18" w:rsidRDefault="001E7209">
            <w:pPr>
              <w:jc w:val="center"/>
              <w:rPr>
                <w:sz w:val="20"/>
                <w:lang w:val="en-US"/>
              </w:rPr>
            </w:pPr>
            <w:r>
              <w:rPr>
                <w:sz w:val="20"/>
              </w:rPr>
              <w:t>5 μ</w:t>
            </w:r>
            <w:r>
              <w:rPr>
                <w:sz w:val="20"/>
                <w:lang w:val="en-US"/>
              </w:rPr>
              <w:t>g/dm³</w:t>
            </w:r>
          </w:p>
        </w:tc>
        <w:tc>
          <w:tcPr>
            <w:tcW w:w="1440" w:type="dxa"/>
          </w:tcPr>
          <w:p w:rsidR="00A15C18" w:rsidRDefault="001E7209">
            <w:pPr>
              <w:jc w:val="center"/>
              <w:rPr>
                <w:sz w:val="20"/>
                <w:szCs w:val="20"/>
                <w:lang w:val="en-US"/>
              </w:rPr>
            </w:pPr>
            <w:r>
              <w:rPr>
                <w:sz w:val="20"/>
                <w:szCs w:val="20"/>
                <w:lang w:val="en-US"/>
              </w:rPr>
              <w:t>3.4</w:t>
            </w:r>
          </w:p>
          <w:p w:rsidR="00A15C18" w:rsidRDefault="001E7209">
            <w:pPr>
              <w:jc w:val="center"/>
              <w:rPr>
                <w:sz w:val="20"/>
                <w:szCs w:val="20"/>
                <w:lang w:val="en-US"/>
              </w:rPr>
            </w:pPr>
            <w:r>
              <w:rPr>
                <w:sz w:val="20"/>
                <w:szCs w:val="20"/>
                <w:lang w:val="en-US"/>
              </w:rPr>
              <w:t>&lt;2*</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155"/>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lang w:val="en-US"/>
              </w:rPr>
            </w:pPr>
            <w:r>
              <w:rPr>
                <w:sz w:val="20"/>
              </w:rPr>
              <w:t>5 μ</w:t>
            </w:r>
            <w:r>
              <w:rPr>
                <w:sz w:val="20"/>
                <w:lang w:val="en-US"/>
              </w:rPr>
              <w:t>g/dm³</w:t>
            </w:r>
          </w:p>
        </w:tc>
        <w:tc>
          <w:tcPr>
            <w:tcW w:w="1440" w:type="dxa"/>
          </w:tcPr>
          <w:p w:rsidR="00A15C18" w:rsidRDefault="001E7209">
            <w:pPr>
              <w:jc w:val="center"/>
              <w:rPr>
                <w:sz w:val="20"/>
                <w:szCs w:val="20"/>
                <w:lang w:val="en-US"/>
              </w:rPr>
            </w:pPr>
            <w:r>
              <w:rPr>
                <w:sz w:val="20"/>
                <w:szCs w:val="20"/>
                <w:lang w:val="en-US"/>
              </w:rPr>
              <w:t>3.2</w:t>
            </w:r>
          </w:p>
          <w:p w:rsidR="00A15C18" w:rsidRDefault="001E7209">
            <w:pPr>
              <w:jc w:val="center"/>
              <w:rPr>
                <w:sz w:val="20"/>
                <w:szCs w:val="20"/>
                <w:lang w:val="en-US"/>
              </w:rPr>
            </w:pPr>
            <w:r>
              <w:rPr>
                <w:sz w:val="20"/>
                <w:szCs w:val="20"/>
                <w:lang w:val="en-US"/>
              </w:rPr>
              <w:t>&lt;2*</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155"/>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lang w:val="en-US"/>
              </w:rPr>
            </w:pPr>
            <w:r>
              <w:rPr>
                <w:sz w:val="20"/>
              </w:rPr>
              <w:t>5 μ</w:t>
            </w:r>
            <w:r>
              <w:rPr>
                <w:sz w:val="20"/>
                <w:lang w:val="en-US"/>
              </w:rPr>
              <w:t>g/dm³</w:t>
            </w:r>
          </w:p>
        </w:tc>
        <w:tc>
          <w:tcPr>
            <w:tcW w:w="1440" w:type="dxa"/>
          </w:tcPr>
          <w:p w:rsidR="00A15C18" w:rsidRDefault="001E7209">
            <w:pPr>
              <w:jc w:val="center"/>
              <w:rPr>
                <w:sz w:val="20"/>
                <w:szCs w:val="20"/>
                <w:lang w:val="en-US"/>
              </w:rPr>
            </w:pPr>
            <w:r>
              <w:rPr>
                <w:sz w:val="20"/>
                <w:szCs w:val="20"/>
                <w:lang w:val="en-US"/>
              </w:rPr>
              <w:t>3.4</w:t>
            </w:r>
          </w:p>
          <w:p w:rsidR="00A15C18" w:rsidRDefault="001E7209">
            <w:pPr>
              <w:jc w:val="center"/>
              <w:rPr>
                <w:sz w:val="20"/>
                <w:szCs w:val="20"/>
                <w:lang w:val="en-US"/>
              </w:rPr>
            </w:pPr>
            <w:r>
              <w:rPr>
                <w:sz w:val="20"/>
                <w:szCs w:val="20"/>
                <w:lang w:val="en-US"/>
              </w:rPr>
              <w:t>&lt;2*</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716"/>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lang w:val="en-US"/>
              </w:rPr>
            </w:pPr>
            <w:r>
              <w:rPr>
                <w:sz w:val="20"/>
              </w:rPr>
              <w:t>5 μ</w:t>
            </w:r>
            <w:r>
              <w:rPr>
                <w:sz w:val="20"/>
                <w:lang w:val="en-US"/>
              </w:rPr>
              <w:t>g/dm³</w:t>
            </w:r>
          </w:p>
        </w:tc>
        <w:tc>
          <w:tcPr>
            <w:tcW w:w="1440" w:type="dxa"/>
          </w:tcPr>
          <w:p w:rsidR="00A15C18" w:rsidRDefault="001E7209">
            <w:pPr>
              <w:jc w:val="center"/>
              <w:rPr>
                <w:sz w:val="20"/>
                <w:szCs w:val="20"/>
                <w:lang w:val="en-US"/>
              </w:rPr>
            </w:pPr>
            <w:r>
              <w:rPr>
                <w:sz w:val="20"/>
                <w:szCs w:val="20"/>
                <w:lang w:val="en-US"/>
              </w:rPr>
              <w:t>3.2</w:t>
            </w:r>
          </w:p>
          <w:p w:rsidR="00A15C18" w:rsidRDefault="001E7209">
            <w:pPr>
              <w:jc w:val="center"/>
              <w:rPr>
                <w:sz w:val="20"/>
                <w:szCs w:val="20"/>
                <w:lang w:val="en-US"/>
              </w:rPr>
            </w:pPr>
            <w:r>
              <w:rPr>
                <w:sz w:val="20"/>
                <w:szCs w:val="20"/>
                <w:lang w:val="en-US"/>
              </w:rPr>
              <w:t>&lt;2*</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43"/>
        </w:trPr>
        <w:tc>
          <w:tcPr>
            <w:tcW w:w="1439" w:type="dxa"/>
            <w:vMerge w:val="restart"/>
          </w:tcPr>
          <w:p w:rsidR="00A15C18" w:rsidRDefault="001E7209">
            <w:pPr>
              <w:jc w:val="center"/>
              <w:rPr>
                <w:sz w:val="20"/>
              </w:rPr>
            </w:pPr>
            <w:r>
              <w:rPr>
                <w:sz w:val="20"/>
              </w:rPr>
              <w:t>Хром- общ</w:t>
            </w:r>
          </w:p>
        </w:tc>
        <w:tc>
          <w:tcPr>
            <w:tcW w:w="1544" w:type="dxa"/>
          </w:tcPr>
          <w:p w:rsidR="00A15C18" w:rsidRDefault="001E7209">
            <w:pPr>
              <w:rPr>
                <w:sz w:val="20"/>
              </w:rPr>
            </w:pPr>
            <w:r>
              <w:rPr>
                <w:sz w:val="20"/>
              </w:rPr>
              <w:t>СК-1</w:t>
            </w:r>
          </w:p>
        </w:tc>
        <w:tc>
          <w:tcPr>
            <w:tcW w:w="2057" w:type="dxa"/>
          </w:tcPr>
          <w:p w:rsidR="00A15C18" w:rsidRDefault="001E7209">
            <w:pPr>
              <w:jc w:val="center"/>
              <w:rPr>
                <w:lang w:val="en-US"/>
              </w:rPr>
            </w:pPr>
            <w:r>
              <w:rPr>
                <w:sz w:val="20"/>
                <w:lang w:val="en-US"/>
              </w:rPr>
              <w:t>1</w:t>
            </w:r>
            <w:r>
              <w:rPr>
                <w:sz w:val="20"/>
              </w:rPr>
              <w:t>0 μ</w:t>
            </w:r>
            <w:r>
              <w:rPr>
                <w:sz w:val="20"/>
                <w:lang w:val="en-US"/>
              </w:rPr>
              <w:t>g/dm³</w:t>
            </w:r>
          </w:p>
        </w:tc>
        <w:tc>
          <w:tcPr>
            <w:tcW w:w="1440" w:type="dxa"/>
          </w:tcPr>
          <w:p w:rsidR="00A15C18" w:rsidRDefault="001E7209">
            <w:pPr>
              <w:jc w:val="center"/>
              <w:rPr>
                <w:sz w:val="20"/>
                <w:szCs w:val="20"/>
                <w:lang w:val="en-US"/>
              </w:rPr>
            </w:pPr>
            <w:r>
              <w:rPr>
                <w:sz w:val="20"/>
                <w:szCs w:val="20"/>
                <w:lang w:val="en-US"/>
              </w:rPr>
              <w:t>5.4</w:t>
            </w:r>
          </w:p>
          <w:p w:rsidR="00A15C18" w:rsidRDefault="001E7209">
            <w:pPr>
              <w:jc w:val="center"/>
              <w:rPr>
                <w:sz w:val="20"/>
                <w:szCs w:val="20"/>
                <w:lang w:val="en-US"/>
              </w:rPr>
            </w:pPr>
            <w:r>
              <w:rPr>
                <w:sz w:val="20"/>
                <w:szCs w:val="20"/>
                <w:lang w:val="en-US"/>
              </w:rPr>
              <w:t>&lt;5*</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155"/>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СК-2</w:t>
            </w:r>
          </w:p>
        </w:tc>
        <w:tc>
          <w:tcPr>
            <w:tcW w:w="2057" w:type="dxa"/>
          </w:tcPr>
          <w:p w:rsidR="00A15C18" w:rsidRDefault="001E7209">
            <w:pPr>
              <w:jc w:val="center"/>
              <w:rPr>
                <w:lang w:val="en-US"/>
              </w:rPr>
            </w:pPr>
            <w:r>
              <w:rPr>
                <w:sz w:val="20"/>
                <w:lang w:val="en-US"/>
              </w:rPr>
              <w:t>1</w:t>
            </w:r>
            <w:r>
              <w:rPr>
                <w:sz w:val="20"/>
              </w:rPr>
              <w:t>0 μ</w:t>
            </w:r>
            <w:r>
              <w:rPr>
                <w:sz w:val="20"/>
                <w:lang w:val="en-US"/>
              </w:rPr>
              <w:t>g/dm³</w:t>
            </w:r>
          </w:p>
        </w:tc>
        <w:tc>
          <w:tcPr>
            <w:tcW w:w="1440" w:type="dxa"/>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155"/>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СК-3</w:t>
            </w:r>
          </w:p>
        </w:tc>
        <w:tc>
          <w:tcPr>
            <w:tcW w:w="2057" w:type="dxa"/>
          </w:tcPr>
          <w:p w:rsidR="00A15C18" w:rsidRDefault="001E7209">
            <w:pPr>
              <w:jc w:val="center"/>
              <w:rPr>
                <w:lang w:val="en-US"/>
              </w:rPr>
            </w:pPr>
            <w:r>
              <w:rPr>
                <w:sz w:val="20"/>
                <w:lang w:val="en-US"/>
              </w:rPr>
              <w:t>1</w:t>
            </w:r>
            <w:r>
              <w:rPr>
                <w:sz w:val="20"/>
              </w:rPr>
              <w:t>0 μ</w:t>
            </w:r>
            <w:r>
              <w:rPr>
                <w:sz w:val="20"/>
                <w:lang w:val="en-US"/>
              </w:rPr>
              <w:t>g/dm³</w:t>
            </w:r>
          </w:p>
        </w:tc>
        <w:tc>
          <w:tcPr>
            <w:tcW w:w="1440" w:type="dxa"/>
          </w:tcPr>
          <w:p w:rsidR="00A15C18" w:rsidRDefault="001E7209">
            <w:pPr>
              <w:jc w:val="center"/>
              <w:rPr>
                <w:sz w:val="20"/>
                <w:szCs w:val="20"/>
                <w:lang w:val="en-US"/>
              </w:rPr>
            </w:pPr>
            <w:r>
              <w:rPr>
                <w:sz w:val="20"/>
                <w:szCs w:val="20"/>
                <w:lang w:val="en-US"/>
              </w:rPr>
              <w:t>&lt;5*</w:t>
            </w:r>
          </w:p>
          <w:p w:rsidR="00A15C18" w:rsidRDefault="001E7209">
            <w:pPr>
              <w:jc w:val="center"/>
              <w:rPr>
                <w:sz w:val="20"/>
                <w:szCs w:val="20"/>
              </w:rPr>
            </w:pPr>
            <w:r>
              <w:rPr>
                <w:sz w:val="20"/>
                <w:szCs w:val="20"/>
                <w:lang w:val="en-US"/>
              </w:rPr>
              <w:t>&lt;5</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Pr>
          <w:p w:rsidR="00A15C18" w:rsidRDefault="001E7209">
            <w:pPr>
              <w:rPr>
                <w:sz w:val="20"/>
              </w:rPr>
            </w:pPr>
            <w:r>
              <w:rPr>
                <w:sz w:val="20"/>
              </w:rPr>
              <w:t>СК-4</w:t>
            </w:r>
          </w:p>
        </w:tc>
        <w:tc>
          <w:tcPr>
            <w:tcW w:w="2057" w:type="dxa"/>
          </w:tcPr>
          <w:p w:rsidR="00A15C18" w:rsidRDefault="001E7209">
            <w:pPr>
              <w:jc w:val="center"/>
              <w:rPr>
                <w:lang w:val="en-US"/>
              </w:rPr>
            </w:pPr>
            <w:r>
              <w:rPr>
                <w:sz w:val="20"/>
                <w:lang w:val="en-US"/>
              </w:rPr>
              <w:t>1</w:t>
            </w:r>
            <w:r>
              <w:rPr>
                <w:sz w:val="20"/>
              </w:rPr>
              <w:t>0 μ</w:t>
            </w:r>
            <w:r>
              <w:rPr>
                <w:sz w:val="20"/>
                <w:lang w:val="en-US"/>
              </w:rPr>
              <w:t>g/dm³</w:t>
            </w:r>
          </w:p>
        </w:tc>
        <w:tc>
          <w:tcPr>
            <w:tcW w:w="1440" w:type="dxa"/>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Pr>
          <w:p w:rsidR="00A15C18" w:rsidRDefault="001E7209">
            <w:r>
              <w:rPr>
                <w:sz w:val="20"/>
              </w:rPr>
              <w:t>На шест месеца</w:t>
            </w:r>
          </w:p>
        </w:tc>
        <w:tc>
          <w:tcPr>
            <w:tcW w:w="1499" w:type="dxa"/>
          </w:tcPr>
          <w:p w:rsidR="00A15C18" w:rsidRDefault="001E7209">
            <w:pPr>
              <w:jc w:val="center"/>
            </w:pPr>
            <w:r>
              <w:t>ДА</w:t>
            </w:r>
          </w:p>
        </w:tc>
      </w:tr>
      <w:tr w:rsidR="00A15C18">
        <w:trPr>
          <w:cantSplit/>
          <w:trHeight w:val="217"/>
        </w:trPr>
        <w:tc>
          <w:tcPr>
            <w:tcW w:w="1439" w:type="dxa"/>
            <w:vMerge w:val="restart"/>
          </w:tcPr>
          <w:p w:rsidR="00A15C18" w:rsidRDefault="001E7209">
            <w:pPr>
              <w:jc w:val="center"/>
              <w:rPr>
                <w:sz w:val="20"/>
              </w:rPr>
            </w:pPr>
            <w:r>
              <w:rPr>
                <w:sz w:val="20"/>
              </w:rPr>
              <w:t>Мед</w:t>
            </w: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СК-1</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2.0 </w:t>
            </w:r>
            <w:r>
              <w:rPr>
                <w:sz w:val="20"/>
                <w:lang w:val="en-US"/>
              </w:rPr>
              <w:t>m</w:t>
            </w:r>
            <w:r>
              <w:rPr>
                <w:sz w:val="20"/>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&lt;0.005*</w:t>
            </w:r>
          </w:p>
          <w:p w:rsidR="00A15C18" w:rsidRDefault="001E7209">
            <w:pPr>
              <w:jc w:val="center"/>
              <w:rPr>
                <w:sz w:val="20"/>
                <w:szCs w:val="20"/>
                <w:lang w:val="en-US"/>
              </w:rPr>
            </w:pPr>
            <w:r>
              <w:rPr>
                <w:sz w:val="20"/>
                <w:szCs w:val="20"/>
                <w:lang w:val="en-US"/>
              </w:rPr>
              <w:t>&lt;0.005*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СК-2</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2.0 </w:t>
            </w:r>
            <w:r>
              <w:rPr>
                <w:sz w:val="20"/>
                <w:lang w:val="en-US"/>
              </w:rPr>
              <w:t>m</w:t>
            </w:r>
            <w:r>
              <w:rPr>
                <w:sz w:val="20"/>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0.006</w:t>
            </w:r>
          </w:p>
          <w:p w:rsidR="00A15C18" w:rsidRDefault="001E7209">
            <w:pPr>
              <w:jc w:val="center"/>
              <w:rPr>
                <w:sz w:val="20"/>
                <w:szCs w:val="20"/>
                <w:lang w:val="en-US"/>
              </w:rPr>
            </w:pPr>
            <w:r>
              <w:rPr>
                <w:sz w:val="20"/>
                <w:szCs w:val="20"/>
                <w:lang w:val="en-US"/>
              </w:rPr>
              <w:t>0.018</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СК-3</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2.0 </w:t>
            </w:r>
            <w:r>
              <w:rPr>
                <w:sz w:val="20"/>
                <w:lang w:val="en-US"/>
              </w:rPr>
              <w:t>m</w:t>
            </w:r>
            <w:r>
              <w:rPr>
                <w:sz w:val="20"/>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0.006</w:t>
            </w:r>
          </w:p>
          <w:p w:rsidR="00A15C18" w:rsidRDefault="001E7209">
            <w:pPr>
              <w:jc w:val="center"/>
              <w:rPr>
                <w:sz w:val="20"/>
                <w:szCs w:val="20"/>
                <w:lang w:val="en-US"/>
              </w:rPr>
            </w:pPr>
            <w:r>
              <w:rPr>
                <w:sz w:val="20"/>
                <w:szCs w:val="20"/>
                <w:lang w:val="en-US"/>
              </w:rPr>
              <w:t>0.009</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СК-4</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2.0 </w:t>
            </w:r>
            <w:r>
              <w:rPr>
                <w:sz w:val="20"/>
                <w:lang w:val="en-US"/>
              </w:rPr>
              <w:t>m</w:t>
            </w:r>
            <w:r>
              <w:rPr>
                <w:sz w:val="20"/>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0.006</w:t>
            </w:r>
          </w:p>
          <w:p w:rsidR="00A15C18" w:rsidRDefault="001E7209">
            <w:pPr>
              <w:jc w:val="center"/>
              <w:rPr>
                <w:sz w:val="20"/>
                <w:szCs w:val="20"/>
                <w:lang w:val="en-US"/>
              </w:rPr>
            </w:pPr>
            <w:r>
              <w:rPr>
                <w:sz w:val="20"/>
                <w:szCs w:val="20"/>
                <w:lang w:val="en-US"/>
              </w:rPr>
              <w:t>0.009</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val="restart"/>
          </w:tcPr>
          <w:p w:rsidR="00A15C18" w:rsidRDefault="001E7209">
            <w:pPr>
              <w:jc w:val="center"/>
              <w:rPr>
                <w:sz w:val="20"/>
              </w:rPr>
            </w:pPr>
            <w:r>
              <w:rPr>
                <w:sz w:val="20"/>
              </w:rPr>
              <w:t xml:space="preserve">Никел </w:t>
            </w: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СК-1</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20 </w:t>
            </w:r>
            <w:proofErr w:type="spellStart"/>
            <w:r>
              <w:rPr>
                <w:sz w:val="20"/>
              </w:rPr>
              <w:t>μg</w:t>
            </w:r>
            <w:proofErr w:type="spellEnd"/>
            <w:r>
              <w:rPr>
                <w:sz w:val="20"/>
              </w:rPr>
              <w:t>/dm³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15.9</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СК-2</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20 </w:t>
            </w:r>
            <w:proofErr w:type="spellStart"/>
            <w:r>
              <w:rPr>
                <w:sz w:val="20"/>
              </w:rPr>
              <w:t>μg</w:t>
            </w:r>
            <w:proofErr w:type="spellEnd"/>
            <w:r>
              <w:rPr>
                <w:sz w:val="20"/>
              </w:rPr>
              <w:t>/dm³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16.4</w:t>
            </w:r>
          </w:p>
          <w:p w:rsidR="00A15C18" w:rsidRDefault="001E7209">
            <w:pPr>
              <w:jc w:val="center"/>
              <w:rPr>
                <w:sz w:val="20"/>
                <w:szCs w:val="20"/>
                <w:lang w:val="en-US"/>
              </w:rPr>
            </w:pPr>
            <w:r>
              <w:rPr>
                <w:sz w:val="20"/>
                <w:szCs w:val="20"/>
                <w:lang w:val="en-US"/>
              </w:rPr>
              <w:t>34.2</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r>
              <w:rPr>
                <w:lang w:val="en-US"/>
              </w:rPr>
              <w:t>/</w:t>
            </w:r>
            <w:r>
              <w:t>НЕ</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СК-3</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20 </w:t>
            </w:r>
            <w:proofErr w:type="spellStart"/>
            <w:r>
              <w:rPr>
                <w:sz w:val="20"/>
              </w:rPr>
              <w:t>μg</w:t>
            </w:r>
            <w:proofErr w:type="spellEnd"/>
            <w:r>
              <w:rPr>
                <w:sz w:val="20"/>
              </w:rPr>
              <w:t>/dm³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color w:val="00B050"/>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СК-4</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20 </w:t>
            </w:r>
            <w:proofErr w:type="spellStart"/>
            <w:r>
              <w:rPr>
                <w:sz w:val="20"/>
              </w:rPr>
              <w:t>μg</w:t>
            </w:r>
            <w:proofErr w:type="spellEnd"/>
            <w:r>
              <w:rPr>
                <w:sz w:val="20"/>
              </w:rPr>
              <w:t>/dm³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val="restart"/>
          </w:tcPr>
          <w:p w:rsidR="00A15C18" w:rsidRDefault="001E7209">
            <w:pPr>
              <w:jc w:val="center"/>
              <w:rPr>
                <w:sz w:val="20"/>
              </w:rPr>
            </w:pPr>
            <w:r>
              <w:rPr>
                <w:sz w:val="20"/>
              </w:rPr>
              <w:t xml:space="preserve">Олово </w:t>
            </w: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СК-1</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10 </w:t>
            </w:r>
            <w:proofErr w:type="spellStart"/>
            <w:r>
              <w:rPr>
                <w:sz w:val="20"/>
              </w:rPr>
              <w:t>μg</w:t>
            </w:r>
            <w:proofErr w:type="spellEnd"/>
            <w:r>
              <w:rPr>
                <w:sz w:val="20"/>
              </w:rPr>
              <w:t>/dm³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СК-2</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10 </w:t>
            </w:r>
            <w:proofErr w:type="spellStart"/>
            <w:r>
              <w:rPr>
                <w:sz w:val="20"/>
              </w:rPr>
              <w:t>μg</w:t>
            </w:r>
            <w:proofErr w:type="spellEnd"/>
            <w:r>
              <w:rPr>
                <w:sz w:val="20"/>
              </w:rPr>
              <w:t>/dm³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СК-3</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10 </w:t>
            </w:r>
            <w:proofErr w:type="spellStart"/>
            <w:r>
              <w:rPr>
                <w:sz w:val="20"/>
              </w:rPr>
              <w:t>μg</w:t>
            </w:r>
            <w:proofErr w:type="spellEnd"/>
            <w:r>
              <w:rPr>
                <w:sz w:val="20"/>
              </w:rPr>
              <w:t>/dm³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СК-4</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10 </w:t>
            </w:r>
            <w:proofErr w:type="spellStart"/>
            <w:r>
              <w:rPr>
                <w:sz w:val="20"/>
              </w:rPr>
              <w:t>μg</w:t>
            </w:r>
            <w:proofErr w:type="spellEnd"/>
            <w:r>
              <w:rPr>
                <w:sz w:val="20"/>
              </w:rPr>
              <w:t>/dm³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val="restart"/>
          </w:tcPr>
          <w:p w:rsidR="00A15C18" w:rsidRDefault="001E7209">
            <w:pPr>
              <w:jc w:val="center"/>
              <w:rPr>
                <w:sz w:val="20"/>
              </w:rPr>
            </w:pPr>
            <w:r>
              <w:rPr>
                <w:sz w:val="20"/>
              </w:rPr>
              <w:t xml:space="preserve">Цинк </w:t>
            </w: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СК-1</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5 </w:t>
            </w:r>
            <w:r>
              <w:rPr>
                <w:sz w:val="20"/>
                <w:lang w:val="en-US"/>
              </w:rPr>
              <w:t>m</w:t>
            </w:r>
            <w:r>
              <w:rPr>
                <w:sz w:val="20"/>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&lt;0.005*</w:t>
            </w:r>
          </w:p>
          <w:p w:rsidR="00A15C18" w:rsidRDefault="001E7209">
            <w:pPr>
              <w:jc w:val="center"/>
              <w:rPr>
                <w:sz w:val="20"/>
                <w:szCs w:val="20"/>
                <w:lang w:val="en-US"/>
              </w:rPr>
            </w:pPr>
            <w:r>
              <w:rPr>
                <w:sz w:val="20"/>
                <w:szCs w:val="20"/>
                <w:lang w:val="en-US"/>
              </w:rPr>
              <w:t>&lt;0.005*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СК-2</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 xml:space="preserve">           5</w:t>
            </w:r>
            <w:r>
              <w:rPr>
                <w:sz w:val="20"/>
                <w:lang w:val="en-US"/>
              </w:rPr>
              <w:t>m</w:t>
            </w:r>
            <w:r>
              <w:rPr>
                <w:sz w:val="20"/>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&lt;0.005*</w:t>
            </w:r>
          </w:p>
          <w:p w:rsidR="00A15C18" w:rsidRDefault="001E7209">
            <w:pPr>
              <w:jc w:val="center"/>
              <w:rPr>
                <w:sz w:val="20"/>
                <w:szCs w:val="20"/>
                <w:lang w:val="en-US"/>
              </w:rPr>
            </w:pPr>
            <w:r>
              <w:rPr>
                <w:sz w:val="20"/>
                <w:szCs w:val="20"/>
                <w:lang w:val="en-US"/>
              </w:rPr>
              <w:t>&lt;0.005*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СК-3</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5 </w:t>
            </w:r>
            <w:r>
              <w:rPr>
                <w:sz w:val="20"/>
                <w:lang w:val="en-US"/>
              </w:rPr>
              <w:t>m</w:t>
            </w:r>
            <w:r>
              <w:rPr>
                <w:sz w:val="20"/>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&lt;0.005*</w:t>
            </w:r>
          </w:p>
          <w:p w:rsidR="00A15C18" w:rsidRDefault="001E7209">
            <w:pPr>
              <w:jc w:val="center"/>
              <w:rPr>
                <w:sz w:val="20"/>
                <w:szCs w:val="20"/>
                <w:lang w:val="en-US"/>
              </w:rPr>
            </w:pPr>
            <w:r>
              <w:rPr>
                <w:sz w:val="20"/>
                <w:szCs w:val="20"/>
                <w:lang w:val="en-US"/>
              </w:rPr>
              <w:t>&lt;0.005*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СК-4</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 xml:space="preserve">5  </w:t>
            </w:r>
            <w:r>
              <w:rPr>
                <w:sz w:val="20"/>
                <w:lang w:val="en-US"/>
              </w:rPr>
              <w:t>m</w:t>
            </w:r>
            <w:r>
              <w:rPr>
                <w:sz w:val="20"/>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&lt;0.005*</w:t>
            </w:r>
          </w:p>
          <w:p w:rsidR="00A15C18" w:rsidRDefault="001E7209">
            <w:pPr>
              <w:jc w:val="center"/>
              <w:rPr>
                <w:sz w:val="20"/>
                <w:szCs w:val="20"/>
                <w:lang w:val="en-US"/>
              </w:rPr>
            </w:pPr>
            <w:r>
              <w:rPr>
                <w:sz w:val="20"/>
                <w:szCs w:val="20"/>
                <w:lang w:val="en-US"/>
              </w:rPr>
              <w:t>0.013</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val="restart"/>
          </w:tcPr>
          <w:p w:rsidR="00A15C18" w:rsidRDefault="001E7209">
            <w:pPr>
              <w:jc w:val="center"/>
              <w:rPr>
                <w:sz w:val="20"/>
              </w:rPr>
            </w:pPr>
            <w:r>
              <w:rPr>
                <w:sz w:val="20"/>
              </w:rPr>
              <w:t>Цианиди</w:t>
            </w:r>
            <w:r>
              <w:rPr>
                <w:sz w:val="20"/>
                <w:lang w:val="en-US"/>
              </w:rPr>
              <w:t>-</w:t>
            </w:r>
            <w:r>
              <w:rPr>
                <w:sz w:val="20"/>
              </w:rPr>
              <w:t>общи</w:t>
            </w:r>
          </w:p>
          <w:p w:rsidR="00A15C18" w:rsidRDefault="00A15C18">
            <w:pPr>
              <w:jc w:val="center"/>
              <w:rPr>
                <w:sz w:val="20"/>
              </w:rPr>
            </w:pPr>
          </w:p>
          <w:p w:rsidR="00A15C18" w:rsidRDefault="00A15C18">
            <w:pPr>
              <w:jc w:val="center"/>
              <w:rPr>
                <w:sz w:val="20"/>
              </w:rPr>
            </w:pPr>
          </w:p>
          <w:p w:rsidR="00A15C18" w:rsidRDefault="00A15C18">
            <w:pPr>
              <w:jc w:val="center"/>
              <w:rPr>
                <w:sz w:val="20"/>
              </w:rPr>
            </w:pPr>
          </w:p>
          <w:p w:rsidR="00A15C18" w:rsidRDefault="00A15C18">
            <w:pPr>
              <w:jc w:val="center"/>
              <w:rPr>
                <w:sz w:val="20"/>
              </w:rPr>
            </w:pPr>
          </w:p>
          <w:p w:rsidR="00A15C18" w:rsidRDefault="001E7209">
            <w:pPr>
              <w:jc w:val="center"/>
              <w:rPr>
                <w:sz w:val="20"/>
              </w:rPr>
            </w:pPr>
            <w:r>
              <w:rPr>
                <w:sz w:val="20"/>
              </w:rPr>
              <w:t xml:space="preserve"> </w:t>
            </w: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СК-1</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50</w:t>
            </w:r>
            <w:r>
              <w:rPr>
                <w:sz w:val="20"/>
                <w:lang w:val="en-US"/>
              </w:rPr>
              <w:t>µg/dm³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&lt;2*</w:t>
            </w:r>
          </w:p>
          <w:p w:rsidR="00A15C18" w:rsidRDefault="001E7209">
            <w:pPr>
              <w:jc w:val="center"/>
              <w:rPr>
                <w:sz w:val="20"/>
                <w:szCs w:val="20"/>
                <w:lang w:val="en-US"/>
              </w:rPr>
            </w:pPr>
            <w:r>
              <w:rPr>
                <w:sz w:val="20"/>
                <w:szCs w:val="20"/>
                <w:lang w:val="en-US"/>
              </w:rPr>
              <w:t>&lt;2*</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СК-2</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50</w:t>
            </w:r>
            <w:r>
              <w:rPr>
                <w:sz w:val="20"/>
                <w:lang w:val="en-US"/>
              </w:rPr>
              <w:t>µg/dm³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6.2</w:t>
            </w:r>
          </w:p>
          <w:p w:rsidR="00A15C18" w:rsidRDefault="001E7209">
            <w:pPr>
              <w:jc w:val="center"/>
              <w:rPr>
                <w:sz w:val="20"/>
                <w:szCs w:val="20"/>
                <w:lang w:val="en-US"/>
              </w:rPr>
            </w:pPr>
            <w:r>
              <w:rPr>
                <w:sz w:val="20"/>
                <w:szCs w:val="20"/>
                <w:lang w:val="en-US"/>
              </w:rPr>
              <w:t>&lt;2*</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СК-3</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50</w:t>
            </w:r>
            <w:r>
              <w:rPr>
                <w:sz w:val="20"/>
                <w:lang w:val="en-US"/>
              </w:rPr>
              <w:t>µg/dm³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&lt;2*</w:t>
            </w:r>
          </w:p>
          <w:p w:rsidR="00A15C18" w:rsidRDefault="001E7209">
            <w:pPr>
              <w:jc w:val="center"/>
              <w:rPr>
                <w:sz w:val="20"/>
                <w:szCs w:val="20"/>
              </w:rPr>
            </w:pPr>
            <w:r>
              <w:rPr>
                <w:sz w:val="20"/>
                <w:szCs w:val="20"/>
                <w:lang w:val="en-US"/>
              </w:rPr>
              <w:t>&lt;2</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СК-4</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50</w:t>
            </w:r>
            <w:r>
              <w:rPr>
                <w:sz w:val="20"/>
                <w:lang w:val="en-US"/>
              </w:rPr>
              <w:t>µg/dm³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&lt;2*</w:t>
            </w:r>
          </w:p>
          <w:p w:rsidR="00A15C18" w:rsidRDefault="001E7209">
            <w:pPr>
              <w:jc w:val="center"/>
              <w:rPr>
                <w:sz w:val="20"/>
                <w:szCs w:val="20"/>
                <w:lang w:val="en-US"/>
              </w:rPr>
            </w:pPr>
            <w:r>
              <w:rPr>
                <w:sz w:val="20"/>
                <w:szCs w:val="20"/>
                <w:lang w:val="en-US"/>
              </w:rPr>
              <w:t>&lt;2*</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val="restart"/>
          </w:tcPr>
          <w:p w:rsidR="00A15C18" w:rsidRDefault="001E7209">
            <w:pPr>
              <w:jc w:val="center"/>
              <w:rPr>
                <w:sz w:val="20"/>
              </w:rPr>
            </w:pPr>
            <w:r>
              <w:rPr>
                <w:sz w:val="20"/>
              </w:rPr>
              <w:t xml:space="preserve">Нефтопродукти </w:t>
            </w: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СК-1</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50 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57</w:t>
            </w:r>
          </w:p>
          <w:p w:rsidR="00A15C18" w:rsidRDefault="001E7209">
            <w:pPr>
              <w:jc w:val="center"/>
              <w:rPr>
                <w:sz w:val="20"/>
                <w:szCs w:val="20"/>
                <w:lang w:val="en-US"/>
              </w:rPr>
            </w:pPr>
            <w:r>
              <w:rPr>
                <w:sz w:val="20"/>
                <w:szCs w:val="20"/>
                <w:lang w:val="en-US"/>
              </w:rPr>
              <w:t>&lt;20*</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СК-2</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50 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53.7</w:t>
            </w:r>
          </w:p>
          <w:p w:rsidR="00A15C18" w:rsidRDefault="001E7209">
            <w:pPr>
              <w:jc w:val="center"/>
              <w:rPr>
                <w:sz w:val="20"/>
                <w:szCs w:val="20"/>
                <w:lang w:val="en-US"/>
              </w:rPr>
            </w:pPr>
            <w:r>
              <w:rPr>
                <w:sz w:val="20"/>
                <w:szCs w:val="20"/>
                <w:lang w:val="en-US"/>
              </w:rPr>
              <w:t>20.1</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СК-3</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50 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24.4</w:t>
            </w:r>
          </w:p>
          <w:p w:rsidR="00A15C18" w:rsidRDefault="001E7209">
            <w:pPr>
              <w:jc w:val="center"/>
              <w:rPr>
                <w:sz w:val="20"/>
                <w:szCs w:val="20"/>
                <w:lang w:val="en-US"/>
              </w:rPr>
            </w:pPr>
            <w:r>
              <w:rPr>
                <w:sz w:val="20"/>
                <w:szCs w:val="20"/>
                <w:lang w:val="en-US"/>
              </w:rPr>
              <w:t>&lt;20*</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СК-4</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50 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39.4</w:t>
            </w:r>
          </w:p>
          <w:p w:rsidR="00A15C18" w:rsidRDefault="001E7209">
            <w:pPr>
              <w:jc w:val="center"/>
              <w:rPr>
                <w:sz w:val="20"/>
                <w:szCs w:val="20"/>
                <w:lang w:val="en-US"/>
              </w:rPr>
            </w:pPr>
            <w:r>
              <w:rPr>
                <w:sz w:val="20"/>
                <w:szCs w:val="20"/>
                <w:lang w:val="en-US"/>
              </w:rPr>
              <w:t>&lt;20*</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val="restart"/>
          </w:tcPr>
          <w:p w:rsidR="00A15C18" w:rsidRDefault="001E7209">
            <w:pPr>
              <w:jc w:val="center"/>
              <w:rPr>
                <w:sz w:val="20"/>
              </w:rPr>
            </w:pPr>
            <w:r>
              <w:rPr>
                <w:sz w:val="20"/>
              </w:rPr>
              <w:t>Арсен</w:t>
            </w: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СК-1</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rPr>
            </w:pPr>
            <w:r>
              <w:rPr>
                <w:sz w:val="20"/>
              </w:rPr>
              <w:t>10 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СК-2</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10μ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СК-3</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10 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СК-4</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 xml:space="preserve">10μ </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&lt;5*</w:t>
            </w:r>
          </w:p>
          <w:p w:rsidR="00A15C18" w:rsidRDefault="001E7209">
            <w:pPr>
              <w:jc w:val="center"/>
              <w:rPr>
                <w:sz w:val="20"/>
                <w:szCs w:val="20"/>
                <w:lang w:val="en-US"/>
              </w:rPr>
            </w:pPr>
            <w:r>
              <w:rPr>
                <w:sz w:val="20"/>
                <w:szCs w:val="20"/>
                <w:lang w:val="en-US"/>
              </w:rPr>
              <w:t>&lt;5*</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val="restart"/>
          </w:tcPr>
          <w:p w:rsidR="00A15C18" w:rsidRDefault="001E7209">
            <w:pPr>
              <w:jc w:val="center"/>
              <w:rPr>
                <w:sz w:val="20"/>
              </w:rPr>
            </w:pPr>
            <w:r>
              <w:rPr>
                <w:sz w:val="20"/>
              </w:rPr>
              <w:t>Живак</w:t>
            </w: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СК-1</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1 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&lt;0.1*</w:t>
            </w:r>
          </w:p>
          <w:p w:rsidR="00A15C18" w:rsidRDefault="001E7209">
            <w:pPr>
              <w:jc w:val="center"/>
              <w:rPr>
                <w:sz w:val="20"/>
                <w:szCs w:val="20"/>
                <w:lang w:val="en-US"/>
              </w:rPr>
            </w:pPr>
            <w:r>
              <w:rPr>
                <w:sz w:val="20"/>
                <w:szCs w:val="20"/>
                <w:lang w:val="en-US"/>
              </w:rPr>
              <w:t>&lt;0.1*</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СК-2</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1 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&lt;0.1*</w:t>
            </w:r>
          </w:p>
          <w:p w:rsidR="00A15C18" w:rsidRDefault="001E7209">
            <w:pPr>
              <w:jc w:val="center"/>
              <w:rPr>
                <w:sz w:val="20"/>
                <w:szCs w:val="20"/>
                <w:lang w:val="en-US"/>
              </w:rPr>
            </w:pPr>
            <w:r>
              <w:rPr>
                <w:sz w:val="20"/>
                <w:szCs w:val="20"/>
                <w:lang w:val="en-US"/>
              </w:rPr>
              <w:t>&lt;0.1*</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СК-3</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1 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&lt;0.1*</w:t>
            </w:r>
          </w:p>
          <w:p w:rsidR="00A15C18" w:rsidRDefault="001E7209">
            <w:pPr>
              <w:jc w:val="center"/>
              <w:rPr>
                <w:sz w:val="20"/>
                <w:szCs w:val="20"/>
                <w:lang w:val="en-US"/>
              </w:rPr>
            </w:pPr>
            <w:r>
              <w:rPr>
                <w:sz w:val="20"/>
                <w:szCs w:val="20"/>
                <w:lang w:val="en-US"/>
              </w:rPr>
              <w:t>&lt;0.1*</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СК-4</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1 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&lt;0.1*</w:t>
            </w:r>
          </w:p>
          <w:p w:rsidR="00A15C18" w:rsidRDefault="001E7209">
            <w:pPr>
              <w:jc w:val="center"/>
              <w:rPr>
                <w:sz w:val="20"/>
                <w:szCs w:val="20"/>
                <w:lang w:val="en-US"/>
              </w:rPr>
            </w:pPr>
            <w:r>
              <w:rPr>
                <w:sz w:val="20"/>
                <w:szCs w:val="20"/>
                <w:lang w:val="en-US"/>
              </w:rPr>
              <w:t>&lt;0.1*</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val="restart"/>
          </w:tcPr>
          <w:p w:rsidR="00A15C18" w:rsidRDefault="001E7209">
            <w:pPr>
              <w:jc w:val="center"/>
              <w:rPr>
                <w:sz w:val="20"/>
              </w:rPr>
            </w:pPr>
            <w:r>
              <w:rPr>
                <w:sz w:val="20"/>
              </w:rPr>
              <w:t xml:space="preserve">Алуминий </w:t>
            </w: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СК-1</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200μ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&lt;10*</w:t>
            </w:r>
          </w:p>
          <w:p w:rsidR="00A15C18" w:rsidRDefault="001E7209">
            <w:pPr>
              <w:jc w:val="center"/>
              <w:rPr>
                <w:sz w:val="20"/>
                <w:szCs w:val="20"/>
                <w:lang w:val="en-US"/>
              </w:rPr>
            </w:pPr>
            <w:r>
              <w:rPr>
                <w:sz w:val="20"/>
                <w:szCs w:val="20"/>
                <w:lang w:val="en-US"/>
              </w:rPr>
              <w:t>&lt;10*</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СК-2</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200μ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&lt;10*</w:t>
            </w:r>
          </w:p>
          <w:p w:rsidR="00A15C18" w:rsidRDefault="001E7209">
            <w:pPr>
              <w:jc w:val="center"/>
              <w:rPr>
                <w:sz w:val="20"/>
                <w:szCs w:val="20"/>
                <w:lang w:val="en-US"/>
              </w:rPr>
            </w:pPr>
            <w:r>
              <w:rPr>
                <w:sz w:val="20"/>
                <w:szCs w:val="20"/>
                <w:lang w:val="en-US"/>
              </w:rPr>
              <w:t>&lt;10*</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СК-3</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200μ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21.2</w:t>
            </w:r>
          </w:p>
          <w:p w:rsidR="00A15C18" w:rsidRDefault="001E7209">
            <w:pPr>
              <w:jc w:val="center"/>
              <w:rPr>
                <w:sz w:val="20"/>
                <w:szCs w:val="20"/>
                <w:lang w:val="en-US"/>
              </w:rPr>
            </w:pPr>
            <w:r>
              <w:rPr>
                <w:sz w:val="20"/>
                <w:szCs w:val="20"/>
                <w:lang w:val="en-US"/>
              </w:rPr>
              <w:t>&lt;10*</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r w:rsidR="00A15C18">
        <w:trPr>
          <w:cantSplit/>
          <w:trHeight w:val="217"/>
        </w:trPr>
        <w:tc>
          <w:tcPr>
            <w:tcW w:w="1439" w:type="dxa"/>
            <w:vMerge/>
          </w:tcPr>
          <w:p w:rsidR="00A15C18" w:rsidRDefault="00A15C18">
            <w:pPr>
              <w:jc w:val="center"/>
              <w:rPr>
                <w:sz w:val="20"/>
              </w:rPr>
            </w:pPr>
          </w:p>
        </w:tc>
        <w:tc>
          <w:tcPr>
            <w:tcW w:w="1544" w:type="dxa"/>
            <w:tcBorders>
              <w:top w:val="single" w:sz="4" w:space="0" w:color="auto"/>
              <w:left w:val="single" w:sz="4" w:space="0" w:color="auto"/>
              <w:bottom w:val="single" w:sz="4" w:space="0" w:color="auto"/>
              <w:right w:val="single" w:sz="4" w:space="0" w:color="auto"/>
            </w:tcBorders>
          </w:tcPr>
          <w:p w:rsidR="00A15C18" w:rsidRDefault="001E7209">
            <w:pPr>
              <w:rPr>
                <w:sz w:val="20"/>
              </w:rPr>
            </w:pPr>
            <w:r>
              <w:rPr>
                <w:sz w:val="20"/>
              </w:rPr>
              <w:t>СК-4</w:t>
            </w:r>
          </w:p>
        </w:tc>
        <w:tc>
          <w:tcPr>
            <w:tcW w:w="2057" w:type="dxa"/>
            <w:tcBorders>
              <w:top w:val="single" w:sz="4" w:space="0" w:color="auto"/>
              <w:left w:val="single" w:sz="4" w:space="0" w:color="auto"/>
              <w:bottom w:val="single" w:sz="4" w:space="0" w:color="auto"/>
              <w:right w:val="single" w:sz="4" w:space="0" w:color="auto"/>
            </w:tcBorders>
          </w:tcPr>
          <w:p w:rsidR="00A15C18" w:rsidRDefault="001E7209">
            <w:pPr>
              <w:jc w:val="center"/>
            </w:pPr>
            <w:r>
              <w:rPr>
                <w:sz w:val="20"/>
              </w:rPr>
              <w:t>200μ</w:t>
            </w:r>
            <w:r>
              <w:rPr>
                <w:sz w:val="20"/>
                <w:lang w:val="en-US"/>
              </w:rPr>
              <w:t>g/dm³</w:t>
            </w:r>
          </w:p>
        </w:tc>
        <w:tc>
          <w:tcPr>
            <w:tcW w:w="1440" w:type="dxa"/>
            <w:tcBorders>
              <w:top w:val="single" w:sz="4" w:space="0" w:color="auto"/>
              <w:left w:val="single" w:sz="4" w:space="0" w:color="auto"/>
              <w:bottom w:val="single" w:sz="4" w:space="0" w:color="auto"/>
              <w:right w:val="single" w:sz="4" w:space="0" w:color="auto"/>
            </w:tcBorders>
          </w:tcPr>
          <w:p w:rsidR="00A15C18" w:rsidRDefault="001E7209">
            <w:pPr>
              <w:jc w:val="center"/>
              <w:rPr>
                <w:sz w:val="20"/>
                <w:szCs w:val="20"/>
                <w:lang w:val="en-US"/>
              </w:rPr>
            </w:pPr>
            <w:r>
              <w:rPr>
                <w:sz w:val="20"/>
                <w:szCs w:val="20"/>
                <w:lang w:val="en-US"/>
              </w:rPr>
              <w:t>43.1</w:t>
            </w:r>
          </w:p>
          <w:p w:rsidR="00A15C18" w:rsidRDefault="001E7209">
            <w:pPr>
              <w:jc w:val="center"/>
              <w:rPr>
                <w:sz w:val="20"/>
                <w:szCs w:val="20"/>
                <w:lang w:val="en-US"/>
              </w:rPr>
            </w:pPr>
            <w:r>
              <w:rPr>
                <w:sz w:val="20"/>
                <w:szCs w:val="20"/>
                <w:lang w:val="en-US"/>
              </w:rPr>
              <w:t>15.4</w:t>
            </w:r>
          </w:p>
        </w:tc>
        <w:tc>
          <w:tcPr>
            <w:tcW w:w="1741" w:type="dxa"/>
            <w:tcBorders>
              <w:top w:val="single" w:sz="4" w:space="0" w:color="auto"/>
              <w:left w:val="single" w:sz="4" w:space="0" w:color="auto"/>
              <w:bottom w:val="single" w:sz="4" w:space="0" w:color="auto"/>
              <w:right w:val="single" w:sz="4" w:space="0" w:color="auto"/>
            </w:tcBorders>
          </w:tcPr>
          <w:p w:rsidR="00A15C18" w:rsidRDefault="001E7209">
            <w:r>
              <w:rPr>
                <w:sz w:val="20"/>
              </w:rPr>
              <w:t>На шест месеца</w:t>
            </w:r>
          </w:p>
        </w:tc>
        <w:tc>
          <w:tcPr>
            <w:tcW w:w="1499" w:type="dxa"/>
            <w:tcBorders>
              <w:top w:val="single" w:sz="4" w:space="0" w:color="auto"/>
              <w:left w:val="single" w:sz="4" w:space="0" w:color="auto"/>
              <w:bottom w:val="single" w:sz="4" w:space="0" w:color="auto"/>
              <w:right w:val="single" w:sz="4" w:space="0" w:color="auto"/>
            </w:tcBorders>
          </w:tcPr>
          <w:p w:rsidR="00A15C18" w:rsidRDefault="001E7209">
            <w:pPr>
              <w:jc w:val="center"/>
            </w:pPr>
            <w:r>
              <w:t>ДА</w:t>
            </w:r>
          </w:p>
        </w:tc>
      </w:tr>
    </w:tbl>
    <w:p w:rsidR="00A15C18" w:rsidRDefault="00A15C18">
      <w:pPr>
        <w:rPr>
          <w:color w:val="00B050"/>
        </w:rPr>
      </w:pPr>
    </w:p>
    <w:p w:rsidR="00F553DC" w:rsidRDefault="00F553DC">
      <w:pPr>
        <w:rPr>
          <w:color w:val="00B050"/>
        </w:rPr>
      </w:pPr>
    </w:p>
    <w:sectPr w:rsidR="00F553DC" w:rsidSect="00A15C18">
      <w:footerReference w:type="default" r:id="rId10"/>
      <w:pgSz w:w="12240" w:h="15840"/>
      <w:pgMar w:top="1417" w:right="1417" w:bottom="1417" w:left="1417"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5D2" w:rsidRDefault="000225D2" w:rsidP="00A15C18">
      <w:r>
        <w:separator/>
      </w:r>
    </w:p>
  </w:endnote>
  <w:endnote w:type="continuationSeparator" w:id="0">
    <w:p w:rsidR="000225D2" w:rsidRDefault="000225D2" w:rsidP="00A15C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Courier New"/>
    <w:charset w:val="CC"/>
    <w:family w:val="decorative"/>
    <w:pitch w:val="default"/>
    <w:sig w:usb0="00000000" w:usb1="00000000" w:usb2="00000000" w:usb3="00000000" w:csb0="00000007" w:csb1="00000000"/>
  </w:font>
  <w:font w:name="serif">
    <w:altName w:val="Times New Roman"/>
    <w:charset w:val="00"/>
    <w:family w:val="roman"/>
    <w:pitch w:val="default"/>
    <w:sig w:usb0="00000000" w:usb1="00000000" w:usb2="00000000" w:usb3="00000000" w:csb0="00000000" w:csb1="00000000"/>
  </w:font>
  <w:font w:name="Edwardian Script ITC">
    <w:altName w:val="Courier New"/>
    <w:charset w:val="00"/>
    <w:family w:val="script"/>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62216"/>
    </w:sdtPr>
    <w:sdtContent>
      <w:p w:rsidR="00EE5DF8" w:rsidRDefault="00EE5DF8">
        <w:pPr>
          <w:pStyle w:val="a6"/>
          <w:jc w:val="right"/>
        </w:pPr>
        <w:fldSimple w:instr=" PAGE   \* MERGEFORMAT ">
          <w:r w:rsidR="00102131">
            <w:rPr>
              <w:noProof/>
            </w:rPr>
            <w:t>13</w:t>
          </w:r>
        </w:fldSimple>
      </w:p>
    </w:sdtContent>
  </w:sdt>
  <w:p w:rsidR="00EE5DF8" w:rsidRDefault="00EE5DF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5D2" w:rsidRDefault="000225D2" w:rsidP="00A15C18">
      <w:r>
        <w:separator/>
      </w:r>
    </w:p>
  </w:footnote>
  <w:footnote w:type="continuationSeparator" w:id="0">
    <w:p w:rsidR="000225D2" w:rsidRDefault="000225D2" w:rsidP="00A15C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E58E6"/>
    <w:multiLevelType w:val="multilevel"/>
    <w:tmpl w:val="133E58E6"/>
    <w:lvl w:ilvl="0">
      <w:start w:val="2"/>
      <w:numFmt w:val="bullet"/>
      <w:lvlText w:val="-"/>
      <w:lvlJc w:val="left"/>
      <w:pPr>
        <w:tabs>
          <w:tab w:val="left" w:pos="1800"/>
        </w:tabs>
        <w:ind w:left="1800" w:hanging="360"/>
      </w:pPr>
      <w:rPr>
        <w:rFonts w:ascii="Times New Roman" w:eastAsia="Times New Roman" w:hAnsi="Times New Roman" w:cs="Times New Roman" w:hint="default"/>
      </w:rPr>
    </w:lvl>
    <w:lvl w:ilvl="1">
      <w:start w:val="1"/>
      <w:numFmt w:val="bullet"/>
      <w:lvlText w:val=""/>
      <w:lvlJc w:val="left"/>
      <w:pPr>
        <w:tabs>
          <w:tab w:val="left" w:pos="2700"/>
        </w:tabs>
        <w:ind w:left="2700" w:hanging="900"/>
      </w:pPr>
      <w:rPr>
        <w:rFonts w:ascii="Symbol" w:eastAsia="Times New Roman" w:hAnsi="Symbol" w:cs="Times New Roman"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cs="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cs="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1">
    <w:nsid w:val="142B6BE3"/>
    <w:multiLevelType w:val="multilevel"/>
    <w:tmpl w:val="142B6BE3"/>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nsid w:val="158E2693"/>
    <w:multiLevelType w:val="multilevel"/>
    <w:tmpl w:val="158E269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CC60081"/>
    <w:multiLevelType w:val="multilevel"/>
    <w:tmpl w:val="1CC60081"/>
    <w:lvl w:ilvl="0">
      <w:start w:val="4"/>
      <w:numFmt w:val="bullet"/>
      <w:lvlText w:val="-"/>
      <w:lvlJc w:val="left"/>
      <w:pPr>
        <w:tabs>
          <w:tab w:val="left" w:pos="1155"/>
        </w:tabs>
        <w:ind w:left="1155" w:hanging="360"/>
      </w:pPr>
      <w:rPr>
        <w:rFonts w:ascii="Times New Roman" w:eastAsia="Times New Roman" w:hAnsi="Times New Roman" w:cs="Times New Roman" w:hint="default"/>
      </w:rPr>
    </w:lvl>
    <w:lvl w:ilvl="1">
      <w:start w:val="1"/>
      <w:numFmt w:val="bullet"/>
      <w:lvlText w:val="o"/>
      <w:lvlJc w:val="left"/>
      <w:pPr>
        <w:tabs>
          <w:tab w:val="left" w:pos="1515"/>
        </w:tabs>
        <w:ind w:left="1515" w:hanging="360"/>
      </w:pPr>
      <w:rPr>
        <w:rFonts w:ascii="Courier New" w:hAnsi="Courier New" w:cs="Courier New" w:hint="default"/>
      </w:rPr>
    </w:lvl>
    <w:lvl w:ilvl="2">
      <w:start w:val="1"/>
      <w:numFmt w:val="bullet"/>
      <w:lvlText w:val=""/>
      <w:lvlJc w:val="left"/>
      <w:pPr>
        <w:tabs>
          <w:tab w:val="left" w:pos="2235"/>
        </w:tabs>
        <w:ind w:left="2235" w:hanging="360"/>
      </w:pPr>
      <w:rPr>
        <w:rFonts w:ascii="Wingdings" w:hAnsi="Wingdings" w:hint="default"/>
      </w:rPr>
    </w:lvl>
    <w:lvl w:ilvl="3">
      <w:start w:val="1"/>
      <w:numFmt w:val="bullet"/>
      <w:lvlText w:val=""/>
      <w:lvlJc w:val="left"/>
      <w:pPr>
        <w:tabs>
          <w:tab w:val="left" w:pos="2955"/>
        </w:tabs>
        <w:ind w:left="2955" w:hanging="360"/>
      </w:pPr>
      <w:rPr>
        <w:rFonts w:ascii="Symbol" w:hAnsi="Symbol" w:hint="default"/>
      </w:rPr>
    </w:lvl>
    <w:lvl w:ilvl="4">
      <w:start w:val="1"/>
      <w:numFmt w:val="bullet"/>
      <w:lvlText w:val="o"/>
      <w:lvlJc w:val="left"/>
      <w:pPr>
        <w:tabs>
          <w:tab w:val="left" w:pos="3675"/>
        </w:tabs>
        <w:ind w:left="3675" w:hanging="360"/>
      </w:pPr>
      <w:rPr>
        <w:rFonts w:ascii="Courier New" w:hAnsi="Courier New" w:cs="Courier New" w:hint="default"/>
      </w:rPr>
    </w:lvl>
    <w:lvl w:ilvl="5">
      <w:start w:val="1"/>
      <w:numFmt w:val="bullet"/>
      <w:lvlText w:val=""/>
      <w:lvlJc w:val="left"/>
      <w:pPr>
        <w:tabs>
          <w:tab w:val="left" w:pos="4395"/>
        </w:tabs>
        <w:ind w:left="4395" w:hanging="360"/>
      </w:pPr>
      <w:rPr>
        <w:rFonts w:ascii="Wingdings" w:hAnsi="Wingdings" w:hint="default"/>
      </w:rPr>
    </w:lvl>
    <w:lvl w:ilvl="6">
      <w:start w:val="1"/>
      <w:numFmt w:val="bullet"/>
      <w:lvlText w:val=""/>
      <w:lvlJc w:val="left"/>
      <w:pPr>
        <w:tabs>
          <w:tab w:val="left" w:pos="5115"/>
        </w:tabs>
        <w:ind w:left="5115" w:hanging="360"/>
      </w:pPr>
      <w:rPr>
        <w:rFonts w:ascii="Symbol" w:hAnsi="Symbol" w:hint="default"/>
      </w:rPr>
    </w:lvl>
    <w:lvl w:ilvl="7">
      <w:start w:val="1"/>
      <w:numFmt w:val="bullet"/>
      <w:lvlText w:val="o"/>
      <w:lvlJc w:val="left"/>
      <w:pPr>
        <w:tabs>
          <w:tab w:val="left" w:pos="5835"/>
        </w:tabs>
        <w:ind w:left="5835" w:hanging="360"/>
      </w:pPr>
      <w:rPr>
        <w:rFonts w:ascii="Courier New" w:hAnsi="Courier New" w:cs="Courier New" w:hint="default"/>
      </w:rPr>
    </w:lvl>
    <w:lvl w:ilvl="8">
      <w:start w:val="1"/>
      <w:numFmt w:val="bullet"/>
      <w:lvlText w:val=""/>
      <w:lvlJc w:val="left"/>
      <w:pPr>
        <w:tabs>
          <w:tab w:val="left" w:pos="6555"/>
        </w:tabs>
        <w:ind w:left="6555" w:hanging="360"/>
      </w:pPr>
      <w:rPr>
        <w:rFonts w:ascii="Wingdings" w:hAnsi="Wingdings" w:hint="default"/>
      </w:rPr>
    </w:lvl>
  </w:abstractNum>
  <w:abstractNum w:abstractNumId="4">
    <w:nsid w:val="36080827"/>
    <w:multiLevelType w:val="multilevel"/>
    <w:tmpl w:val="36080827"/>
    <w:lvl w:ilvl="0">
      <w:start w:val="1"/>
      <w:numFmt w:val="bullet"/>
      <w:lvlText w:val=""/>
      <w:lvlJc w:val="left"/>
      <w:pPr>
        <w:tabs>
          <w:tab w:val="left" w:pos="360"/>
        </w:tabs>
        <w:ind w:left="360" w:hanging="360"/>
      </w:pPr>
      <w:rPr>
        <w:rFonts w:ascii="Symbol" w:hAnsi="Symbol" w:hint="default"/>
      </w:rPr>
    </w:lvl>
    <w:lvl w:ilvl="1">
      <w:start w:val="1"/>
      <w:numFmt w:val="bullet"/>
      <w:lvlText w:val="o"/>
      <w:lvlJc w:val="left"/>
      <w:pPr>
        <w:tabs>
          <w:tab w:val="left" w:pos="1080"/>
        </w:tabs>
        <w:ind w:left="1080" w:hanging="360"/>
      </w:pPr>
      <w:rPr>
        <w:rFonts w:ascii="Courier New" w:hAnsi="Courier New" w:cs="Courier New"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5">
    <w:nsid w:val="376A2081"/>
    <w:multiLevelType w:val="multilevel"/>
    <w:tmpl w:val="376A2081"/>
    <w:lvl w:ilvl="0">
      <w:start w:val="1"/>
      <w:numFmt w:val="bullet"/>
      <w:lvlText w:val=""/>
      <w:lvlJc w:val="left"/>
      <w:pPr>
        <w:tabs>
          <w:tab w:val="left" w:pos="927"/>
        </w:tabs>
        <w:ind w:left="927" w:hanging="360"/>
      </w:pPr>
      <w:rPr>
        <w:rFonts w:ascii="Symbol" w:hAnsi="Symbol" w:hint="default"/>
      </w:rPr>
    </w:lvl>
    <w:lvl w:ilvl="1">
      <w:start w:val="1"/>
      <w:numFmt w:val="bullet"/>
      <w:lvlText w:val="o"/>
      <w:lvlJc w:val="left"/>
      <w:pPr>
        <w:tabs>
          <w:tab w:val="left" w:pos="1647"/>
        </w:tabs>
        <w:ind w:left="1647" w:hanging="360"/>
      </w:pPr>
      <w:rPr>
        <w:rFonts w:ascii="Courier New" w:hAnsi="Courier New" w:cs="Courier New" w:hint="default"/>
      </w:rPr>
    </w:lvl>
    <w:lvl w:ilvl="2">
      <w:start w:val="1"/>
      <w:numFmt w:val="bullet"/>
      <w:lvlText w:val=""/>
      <w:lvlJc w:val="left"/>
      <w:pPr>
        <w:tabs>
          <w:tab w:val="left" w:pos="2367"/>
        </w:tabs>
        <w:ind w:left="2367" w:hanging="360"/>
      </w:pPr>
      <w:rPr>
        <w:rFonts w:ascii="Wingdings" w:hAnsi="Wingdings" w:hint="default"/>
      </w:rPr>
    </w:lvl>
    <w:lvl w:ilvl="3">
      <w:start w:val="1"/>
      <w:numFmt w:val="bullet"/>
      <w:lvlText w:val=""/>
      <w:lvlJc w:val="left"/>
      <w:pPr>
        <w:tabs>
          <w:tab w:val="left" w:pos="3087"/>
        </w:tabs>
        <w:ind w:left="3087" w:hanging="360"/>
      </w:pPr>
      <w:rPr>
        <w:rFonts w:ascii="Symbol" w:hAnsi="Symbol" w:hint="default"/>
      </w:rPr>
    </w:lvl>
    <w:lvl w:ilvl="4">
      <w:start w:val="1"/>
      <w:numFmt w:val="bullet"/>
      <w:lvlText w:val="o"/>
      <w:lvlJc w:val="left"/>
      <w:pPr>
        <w:tabs>
          <w:tab w:val="left" w:pos="3807"/>
        </w:tabs>
        <w:ind w:left="3807" w:hanging="360"/>
      </w:pPr>
      <w:rPr>
        <w:rFonts w:ascii="Courier New" w:hAnsi="Courier New" w:cs="Courier New" w:hint="default"/>
      </w:rPr>
    </w:lvl>
    <w:lvl w:ilvl="5">
      <w:start w:val="1"/>
      <w:numFmt w:val="bullet"/>
      <w:lvlText w:val=""/>
      <w:lvlJc w:val="left"/>
      <w:pPr>
        <w:tabs>
          <w:tab w:val="left" w:pos="4527"/>
        </w:tabs>
        <w:ind w:left="4527" w:hanging="360"/>
      </w:pPr>
      <w:rPr>
        <w:rFonts w:ascii="Wingdings" w:hAnsi="Wingdings" w:hint="default"/>
      </w:rPr>
    </w:lvl>
    <w:lvl w:ilvl="6">
      <w:start w:val="1"/>
      <w:numFmt w:val="bullet"/>
      <w:lvlText w:val=""/>
      <w:lvlJc w:val="left"/>
      <w:pPr>
        <w:tabs>
          <w:tab w:val="left" w:pos="5247"/>
        </w:tabs>
        <w:ind w:left="5247" w:hanging="360"/>
      </w:pPr>
      <w:rPr>
        <w:rFonts w:ascii="Symbol" w:hAnsi="Symbol" w:hint="default"/>
      </w:rPr>
    </w:lvl>
    <w:lvl w:ilvl="7">
      <w:start w:val="1"/>
      <w:numFmt w:val="bullet"/>
      <w:lvlText w:val="o"/>
      <w:lvlJc w:val="left"/>
      <w:pPr>
        <w:tabs>
          <w:tab w:val="left" w:pos="5967"/>
        </w:tabs>
        <w:ind w:left="5967" w:hanging="360"/>
      </w:pPr>
      <w:rPr>
        <w:rFonts w:ascii="Courier New" w:hAnsi="Courier New" w:cs="Courier New" w:hint="default"/>
      </w:rPr>
    </w:lvl>
    <w:lvl w:ilvl="8">
      <w:start w:val="1"/>
      <w:numFmt w:val="bullet"/>
      <w:lvlText w:val=""/>
      <w:lvlJc w:val="left"/>
      <w:pPr>
        <w:tabs>
          <w:tab w:val="left" w:pos="6687"/>
        </w:tabs>
        <w:ind w:left="6687" w:hanging="360"/>
      </w:pPr>
      <w:rPr>
        <w:rFonts w:ascii="Wingdings" w:hAnsi="Wingdings" w:hint="default"/>
      </w:rPr>
    </w:lvl>
  </w:abstractNum>
  <w:abstractNum w:abstractNumId="6">
    <w:nsid w:val="3E67346D"/>
    <w:multiLevelType w:val="multilevel"/>
    <w:tmpl w:val="3E67346D"/>
    <w:lvl w:ilvl="0">
      <w:start w:val="2"/>
      <w:numFmt w:val="bullet"/>
      <w:lvlText w:val="-"/>
      <w:lvlJc w:val="left"/>
      <w:pPr>
        <w:tabs>
          <w:tab w:val="left" w:pos="1800"/>
        </w:tabs>
        <w:ind w:left="1800" w:hanging="360"/>
      </w:pPr>
      <w:rPr>
        <w:rFonts w:ascii="Times New Roman" w:eastAsia="Times New Roman" w:hAnsi="Times New Roman" w:cs="Times New Roman" w:hint="default"/>
      </w:rPr>
    </w:lvl>
    <w:lvl w:ilvl="1">
      <w:start w:val="1"/>
      <w:numFmt w:val="bullet"/>
      <w:lvlText w:val="o"/>
      <w:lvlJc w:val="left"/>
      <w:pPr>
        <w:tabs>
          <w:tab w:val="left" w:pos="2160"/>
        </w:tabs>
        <w:ind w:left="2160" w:hanging="360"/>
      </w:pPr>
      <w:rPr>
        <w:rFonts w:ascii="Courier New" w:hAnsi="Courier New" w:cs="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cs="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cs="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7">
    <w:nsid w:val="4D0334F0"/>
    <w:multiLevelType w:val="multilevel"/>
    <w:tmpl w:val="4D0334F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23034C4"/>
    <w:multiLevelType w:val="multilevel"/>
    <w:tmpl w:val="523034C4"/>
    <w:lvl w:ilvl="0">
      <w:start w:val="1"/>
      <w:numFmt w:val="decimal"/>
      <w:lvlText w:val="%1."/>
      <w:lvlJc w:val="left"/>
      <w:pPr>
        <w:tabs>
          <w:tab w:val="left" w:pos="720"/>
        </w:tabs>
        <w:ind w:left="720" w:hanging="360"/>
      </w:pPr>
      <w:rPr>
        <w:rFonts w:hint="default"/>
      </w:r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9">
    <w:nsid w:val="5FFB7C55"/>
    <w:multiLevelType w:val="multilevel"/>
    <w:tmpl w:val="5FFB7C55"/>
    <w:lvl w:ilvl="0">
      <w:start w:val="1"/>
      <w:numFmt w:val="bullet"/>
      <w:lvlText w:val=""/>
      <w:lvlJc w:val="left"/>
      <w:pPr>
        <w:tabs>
          <w:tab w:val="left" w:pos="795"/>
        </w:tabs>
        <w:ind w:left="795" w:hanging="360"/>
      </w:pPr>
      <w:rPr>
        <w:rFonts w:ascii="Symbol" w:hAnsi="Symbol" w:hint="default"/>
      </w:rPr>
    </w:lvl>
    <w:lvl w:ilvl="1">
      <w:start w:val="1"/>
      <w:numFmt w:val="bullet"/>
      <w:lvlText w:val=""/>
      <w:lvlJc w:val="left"/>
      <w:pPr>
        <w:tabs>
          <w:tab w:val="left" w:pos="1515"/>
        </w:tabs>
        <w:ind w:left="1515" w:hanging="360"/>
      </w:pPr>
      <w:rPr>
        <w:rFonts w:ascii="Symbol" w:hAnsi="Symbol" w:hint="default"/>
      </w:rPr>
    </w:lvl>
    <w:lvl w:ilvl="2">
      <w:start w:val="1"/>
      <w:numFmt w:val="bullet"/>
      <w:lvlText w:val=""/>
      <w:lvlJc w:val="left"/>
      <w:pPr>
        <w:tabs>
          <w:tab w:val="left" w:pos="2235"/>
        </w:tabs>
        <w:ind w:left="2235" w:hanging="360"/>
      </w:pPr>
      <w:rPr>
        <w:rFonts w:ascii="Wingdings" w:hAnsi="Wingdings" w:hint="default"/>
      </w:rPr>
    </w:lvl>
    <w:lvl w:ilvl="3">
      <w:start w:val="1"/>
      <w:numFmt w:val="bullet"/>
      <w:lvlText w:val=""/>
      <w:lvlJc w:val="left"/>
      <w:pPr>
        <w:tabs>
          <w:tab w:val="left" w:pos="2955"/>
        </w:tabs>
        <w:ind w:left="2955" w:hanging="360"/>
      </w:pPr>
      <w:rPr>
        <w:rFonts w:ascii="Symbol" w:hAnsi="Symbol" w:hint="default"/>
      </w:rPr>
    </w:lvl>
    <w:lvl w:ilvl="4">
      <w:start w:val="1"/>
      <w:numFmt w:val="bullet"/>
      <w:lvlText w:val="o"/>
      <w:lvlJc w:val="left"/>
      <w:pPr>
        <w:tabs>
          <w:tab w:val="left" w:pos="3675"/>
        </w:tabs>
        <w:ind w:left="3675" w:hanging="360"/>
      </w:pPr>
      <w:rPr>
        <w:rFonts w:ascii="Courier New" w:hAnsi="Courier New" w:hint="default"/>
      </w:rPr>
    </w:lvl>
    <w:lvl w:ilvl="5">
      <w:start w:val="1"/>
      <w:numFmt w:val="bullet"/>
      <w:lvlText w:val=""/>
      <w:lvlJc w:val="left"/>
      <w:pPr>
        <w:tabs>
          <w:tab w:val="left" w:pos="4395"/>
        </w:tabs>
        <w:ind w:left="4395" w:hanging="360"/>
      </w:pPr>
      <w:rPr>
        <w:rFonts w:ascii="Wingdings" w:hAnsi="Wingdings" w:hint="default"/>
      </w:rPr>
    </w:lvl>
    <w:lvl w:ilvl="6">
      <w:start w:val="1"/>
      <w:numFmt w:val="bullet"/>
      <w:lvlText w:val=""/>
      <w:lvlJc w:val="left"/>
      <w:pPr>
        <w:tabs>
          <w:tab w:val="left" w:pos="5115"/>
        </w:tabs>
        <w:ind w:left="5115" w:hanging="360"/>
      </w:pPr>
      <w:rPr>
        <w:rFonts w:ascii="Symbol" w:hAnsi="Symbol" w:hint="default"/>
      </w:rPr>
    </w:lvl>
    <w:lvl w:ilvl="7">
      <w:start w:val="1"/>
      <w:numFmt w:val="bullet"/>
      <w:lvlText w:val="o"/>
      <w:lvlJc w:val="left"/>
      <w:pPr>
        <w:tabs>
          <w:tab w:val="left" w:pos="5835"/>
        </w:tabs>
        <w:ind w:left="5835" w:hanging="360"/>
      </w:pPr>
      <w:rPr>
        <w:rFonts w:ascii="Courier New" w:hAnsi="Courier New" w:hint="default"/>
      </w:rPr>
    </w:lvl>
    <w:lvl w:ilvl="8">
      <w:start w:val="1"/>
      <w:numFmt w:val="bullet"/>
      <w:lvlText w:val=""/>
      <w:lvlJc w:val="left"/>
      <w:pPr>
        <w:tabs>
          <w:tab w:val="left" w:pos="6555"/>
        </w:tabs>
        <w:ind w:left="6555" w:hanging="360"/>
      </w:pPr>
      <w:rPr>
        <w:rFonts w:ascii="Wingdings" w:hAnsi="Wingdings" w:hint="default"/>
      </w:rPr>
    </w:lvl>
  </w:abstractNum>
  <w:abstractNum w:abstractNumId="10">
    <w:nsid w:val="69BC1AF5"/>
    <w:multiLevelType w:val="multilevel"/>
    <w:tmpl w:val="69BC1AF5"/>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nsid w:val="71C73B51"/>
    <w:multiLevelType w:val="multilevel"/>
    <w:tmpl w:val="71C73B51"/>
    <w:lvl w:ilvl="0">
      <w:start w:val="4"/>
      <w:numFmt w:val="bullet"/>
      <w:lvlText w:val="-"/>
      <w:lvlJc w:val="left"/>
      <w:pPr>
        <w:tabs>
          <w:tab w:val="left" w:pos="1080"/>
        </w:tabs>
        <w:ind w:left="1080" w:hanging="360"/>
      </w:pPr>
      <w:rPr>
        <w:rFonts w:ascii="Times New Roman" w:eastAsia="Times New Roman" w:hAnsi="Times New Roman" w:cs="Times New Roman"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12">
    <w:nsid w:val="74134536"/>
    <w:multiLevelType w:val="multilevel"/>
    <w:tmpl w:val="74134536"/>
    <w:lvl w:ilvl="0">
      <w:start w:val="1"/>
      <w:numFmt w:val="bullet"/>
      <w:lvlText w:val=""/>
      <w:lvlJc w:val="left"/>
      <w:pPr>
        <w:tabs>
          <w:tab w:val="left" w:pos="720"/>
        </w:tabs>
        <w:ind w:left="720" w:hanging="360"/>
      </w:pPr>
      <w:rPr>
        <w:rFonts w:ascii="Symbol" w:hAnsi="Symbol" w:hint="default"/>
      </w:rPr>
    </w:lvl>
    <w:lvl w:ilvl="1">
      <w:start w:val="1"/>
      <w:numFmt w:val="bullet"/>
      <w:lvlText w:val=""/>
      <w:lvlJc w:val="left"/>
      <w:pPr>
        <w:tabs>
          <w:tab w:val="left" w:pos="1440"/>
        </w:tabs>
        <w:ind w:left="1440" w:hanging="360"/>
      </w:pPr>
      <w:rPr>
        <w:rFonts w:ascii="Symbol" w:hAnsi="Symbol"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1"/>
  </w:num>
  <w:num w:numId="2">
    <w:abstractNumId w:val="4"/>
  </w:num>
  <w:num w:numId="3">
    <w:abstractNumId w:val="8"/>
  </w:num>
  <w:num w:numId="4">
    <w:abstractNumId w:val="5"/>
  </w:num>
  <w:num w:numId="5">
    <w:abstractNumId w:val="6"/>
  </w:num>
  <w:num w:numId="6">
    <w:abstractNumId w:val="0"/>
  </w:num>
  <w:num w:numId="7">
    <w:abstractNumId w:val="9"/>
  </w:num>
  <w:num w:numId="8">
    <w:abstractNumId w:val="12"/>
  </w:num>
  <w:num w:numId="9">
    <w:abstractNumId w:val="11"/>
  </w:num>
  <w:num w:numId="10">
    <w:abstractNumId w:val="3"/>
  </w:num>
  <w:num w:numId="11">
    <w:abstractNumId w:val="10"/>
  </w:num>
  <w:num w:numId="12">
    <w:abstractNumId w:val="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08"/>
  <w:hyphenationZone w:val="425"/>
  <w:characterSpacingControl w:val="doNotCompress"/>
  <w:footnotePr>
    <w:footnote w:id="-1"/>
    <w:footnote w:id="0"/>
  </w:footnotePr>
  <w:endnotePr>
    <w:endnote w:id="-1"/>
    <w:endnote w:id="0"/>
  </w:endnotePr>
  <w:compat/>
  <w:rsids>
    <w:rsidRoot w:val="00477694"/>
    <w:rsid w:val="00017779"/>
    <w:rsid w:val="000225D2"/>
    <w:rsid w:val="0002777A"/>
    <w:rsid w:val="0003457F"/>
    <w:rsid w:val="00045C61"/>
    <w:rsid w:val="000D5CD3"/>
    <w:rsid w:val="00102131"/>
    <w:rsid w:val="001158E2"/>
    <w:rsid w:val="00162E32"/>
    <w:rsid w:val="001A5FBC"/>
    <w:rsid w:val="001A651C"/>
    <w:rsid w:val="001B1594"/>
    <w:rsid w:val="001B7272"/>
    <w:rsid w:val="001E7209"/>
    <w:rsid w:val="001F2563"/>
    <w:rsid w:val="002448E3"/>
    <w:rsid w:val="00246522"/>
    <w:rsid w:val="00273505"/>
    <w:rsid w:val="00305D46"/>
    <w:rsid w:val="003112E8"/>
    <w:rsid w:val="00317995"/>
    <w:rsid w:val="0035278E"/>
    <w:rsid w:val="003A3533"/>
    <w:rsid w:val="003C35AD"/>
    <w:rsid w:val="003F30F0"/>
    <w:rsid w:val="00425049"/>
    <w:rsid w:val="00477694"/>
    <w:rsid w:val="004C31B3"/>
    <w:rsid w:val="004E716F"/>
    <w:rsid w:val="005107A5"/>
    <w:rsid w:val="00523CF2"/>
    <w:rsid w:val="005430B0"/>
    <w:rsid w:val="005B3C84"/>
    <w:rsid w:val="005D4D4C"/>
    <w:rsid w:val="005F5171"/>
    <w:rsid w:val="00664A10"/>
    <w:rsid w:val="00672C0A"/>
    <w:rsid w:val="00677F92"/>
    <w:rsid w:val="006869AE"/>
    <w:rsid w:val="006A360A"/>
    <w:rsid w:val="006B73B4"/>
    <w:rsid w:val="006C0C50"/>
    <w:rsid w:val="00705ED9"/>
    <w:rsid w:val="00716E1E"/>
    <w:rsid w:val="0072466A"/>
    <w:rsid w:val="0072717F"/>
    <w:rsid w:val="00754403"/>
    <w:rsid w:val="007870A8"/>
    <w:rsid w:val="007B4C1C"/>
    <w:rsid w:val="007C26F9"/>
    <w:rsid w:val="007D7CF9"/>
    <w:rsid w:val="0080313D"/>
    <w:rsid w:val="008213F1"/>
    <w:rsid w:val="00874C10"/>
    <w:rsid w:val="008930B1"/>
    <w:rsid w:val="008B533D"/>
    <w:rsid w:val="008E5C70"/>
    <w:rsid w:val="00952E29"/>
    <w:rsid w:val="009B6E08"/>
    <w:rsid w:val="009B7531"/>
    <w:rsid w:val="009B7F2F"/>
    <w:rsid w:val="00A15C18"/>
    <w:rsid w:val="00A34485"/>
    <w:rsid w:val="00AB2F31"/>
    <w:rsid w:val="00AB7E9D"/>
    <w:rsid w:val="00AD754F"/>
    <w:rsid w:val="00AF5AAE"/>
    <w:rsid w:val="00B42AB4"/>
    <w:rsid w:val="00B83D75"/>
    <w:rsid w:val="00BC192F"/>
    <w:rsid w:val="00BF465F"/>
    <w:rsid w:val="00C05E96"/>
    <w:rsid w:val="00C14525"/>
    <w:rsid w:val="00C15627"/>
    <w:rsid w:val="00C25487"/>
    <w:rsid w:val="00C43A06"/>
    <w:rsid w:val="00C817C6"/>
    <w:rsid w:val="00C93FCB"/>
    <w:rsid w:val="00CC2AEB"/>
    <w:rsid w:val="00D15B2F"/>
    <w:rsid w:val="00D5180C"/>
    <w:rsid w:val="00D66A28"/>
    <w:rsid w:val="00D9331F"/>
    <w:rsid w:val="00D968A0"/>
    <w:rsid w:val="00DA0AC4"/>
    <w:rsid w:val="00DB7B9E"/>
    <w:rsid w:val="00DE027B"/>
    <w:rsid w:val="00DF6A7E"/>
    <w:rsid w:val="00E16855"/>
    <w:rsid w:val="00E65DF9"/>
    <w:rsid w:val="00EA0EEE"/>
    <w:rsid w:val="00EC3990"/>
    <w:rsid w:val="00EE5DF8"/>
    <w:rsid w:val="00EF14DB"/>
    <w:rsid w:val="00F40779"/>
    <w:rsid w:val="00F553DC"/>
    <w:rsid w:val="00F96C44"/>
    <w:rsid w:val="00FC528E"/>
    <w:rsid w:val="04750124"/>
    <w:rsid w:val="0BCB747D"/>
    <w:rsid w:val="20FB5551"/>
    <w:rsid w:val="3F035F88"/>
    <w:rsid w:val="49C7508D"/>
    <w:rsid w:val="52B76A8F"/>
    <w:rsid w:val="5B9950B9"/>
    <w:rsid w:val="74785069"/>
    <w:rsid w:val="764D0A2B"/>
    <w:rsid w:val="77B44B12"/>
    <w:rsid w:val="784149B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C1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A15C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A15C18"/>
    <w:pPr>
      <w:keepNext/>
      <w:spacing w:before="240" w:after="60"/>
      <w:outlineLvl w:val="2"/>
    </w:pPr>
    <w:rPr>
      <w:rFonts w:ascii="Arial" w:hAnsi="Arial"/>
      <w:sz w:val="28"/>
      <w:szCs w:val="20"/>
      <w:lang w:val="en-GB" w:eastAsia="en-US"/>
    </w:rPr>
  </w:style>
  <w:style w:type="paragraph" w:styleId="5">
    <w:name w:val="heading 5"/>
    <w:basedOn w:val="a"/>
    <w:next w:val="a"/>
    <w:link w:val="50"/>
    <w:qFormat/>
    <w:rsid w:val="00A15C1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A15C18"/>
    <w:rPr>
      <w:sz w:val="28"/>
      <w:lang w:eastAsia="en-US"/>
    </w:rPr>
  </w:style>
  <w:style w:type="paragraph" w:styleId="a5">
    <w:name w:val="Document Map"/>
    <w:basedOn w:val="a"/>
    <w:link w:val="11"/>
    <w:uiPriority w:val="99"/>
    <w:semiHidden/>
    <w:unhideWhenUsed/>
    <w:rsid w:val="00A15C18"/>
    <w:rPr>
      <w:rFonts w:ascii="Tahoma" w:hAnsi="Tahoma" w:cs="Tahoma"/>
      <w:sz w:val="16"/>
      <w:szCs w:val="16"/>
    </w:rPr>
  </w:style>
  <w:style w:type="paragraph" w:styleId="a6">
    <w:name w:val="footer"/>
    <w:basedOn w:val="a"/>
    <w:link w:val="a7"/>
    <w:uiPriority w:val="99"/>
    <w:qFormat/>
    <w:rsid w:val="00A15C18"/>
    <w:pPr>
      <w:tabs>
        <w:tab w:val="center" w:pos="4153"/>
        <w:tab w:val="right" w:pos="8306"/>
      </w:tabs>
    </w:pPr>
    <w:rPr>
      <w:lang w:val="en-GB" w:eastAsia="en-US"/>
    </w:rPr>
  </w:style>
  <w:style w:type="paragraph" w:styleId="a8">
    <w:name w:val="header"/>
    <w:basedOn w:val="a"/>
    <w:link w:val="a9"/>
    <w:qFormat/>
    <w:rsid w:val="00A15C18"/>
    <w:pPr>
      <w:tabs>
        <w:tab w:val="center" w:pos="4536"/>
        <w:tab w:val="right" w:pos="9072"/>
      </w:tabs>
    </w:pPr>
  </w:style>
  <w:style w:type="paragraph" w:styleId="aa">
    <w:name w:val="Normal (Web)"/>
    <w:basedOn w:val="a"/>
    <w:qFormat/>
    <w:rsid w:val="00A15C18"/>
    <w:pPr>
      <w:spacing w:before="100" w:beforeAutospacing="1" w:after="100" w:afterAutospacing="1"/>
    </w:pPr>
  </w:style>
  <w:style w:type="character" w:styleId="ab">
    <w:name w:val="page number"/>
    <w:basedOn w:val="a0"/>
    <w:rsid w:val="00A15C18"/>
  </w:style>
  <w:style w:type="character" w:customStyle="1" w:styleId="10">
    <w:name w:val="Заглавие 1 Знак"/>
    <w:basedOn w:val="a0"/>
    <w:link w:val="1"/>
    <w:uiPriority w:val="9"/>
    <w:qFormat/>
    <w:rsid w:val="00A15C18"/>
    <w:rPr>
      <w:rFonts w:asciiTheme="majorHAnsi" w:eastAsiaTheme="majorEastAsia" w:hAnsiTheme="majorHAnsi" w:cstheme="majorBidi"/>
      <w:b/>
      <w:bCs/>
      <w:color w:val="365F91" w:themeColor="accent1" w:themeShade="BF"/>
      <w:sz w:val="28"/>
      <w:szCs w:val="28"/>
      <w:lang w:eastAsia="bg-BG"/>
    </w:rPr>
  </w:style>
  <w:style w:type="character" w:customStyle="1" w:styleId="30">
    <w:name w:val="Заглавие 3 Знак"/>
    <w:basedOn w:val="a0"/>
    <w:link w:val="3"/>
    <w:rsid w:val="00A15C18"/>
    <w:rPr>
      <w:rFonts w:ascii="Arial" w:eastAsia="Times New Roman" w:hAnsi="Arial" w:cs="Times New Roman"/>
      <w:sz w:val="28"/>
      <w:szCs w:val="20"/>
      <w:lang w:val="en-GB"/>
    </w:rPr>
  </w:style>
  <w:style w:type="character" w:customStyle="1" w:styleId="50">
    <w:name w:val="Заглавие 5 Знак"/>
    <w:basedOn w:val="a0"/>
    <w:link w:val="5"/>
    <w:rsid w:val="00A15C18"/>
    <w:rPr>
      <w:rFonts w:ascii="Times New Roman" w:eastAsia="Times New Roman" w:hAnsi="Times New Roman" w:cs="Times New Roman"/>
      <w:b/>
      <w:bCs/>
      <w:i/>
      <w:iCs/>
      <w:sz w:val="26"/>
      <w:szCs w:val="26"/>
      <w:lang w:eastAsia="bg-BG"/>
    </w:rPr>
  </w:style>
  <w:style w:type="paragraph" w:customStyle="1" w:styleId="CharChar">
    <w:name w:val="Char Char"/>
    <w:basedOn w:val="a"/>
    <w:qFormat/>
    <w:rsid w:val="00A15C18"/>
    <w:pPr>
      <w:tabs>
        <w:tab w:val="left" w:pos="709"/>
      </w:tabs>
    </w:pPr>
    <w:rPr>
      <w:rFonts w:ascii="Tahoma" w:hAnsi="Tahoma"/>
      <w:lang w:val="pl-PL" w:eastAsia="pl-PL"/>
    </w:rPr>
  </w:style>
  <w:style w:type="paragraph" w:customStyle="1" w:styleId="ac">
    <w:name w:val="Стил"/>
    <w:rsid w:val="00A15C18"/>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rPr>
  </w:style>
  <w:style w:type="character" w:customStyle="1" w:styleId="a4">
    <w:name w:val="Основен текст Знак"/>
    <w:basedOn w:val="a0"/>
    <w:link w:val="a3"/>
    <w:qFormat/>
    <w:rsid w:val="00A15C18"/>
    <w:rPr>
      <w:rFonts w:ascii="Times New Roman" w:eastAsia="Times New Roman" w:hAnsi="Times New Roman" w:cs="Times New Roman"/>
      <w:sz w:val="28"/>
      <w:szCs w:val="24"/>
    </w:rPr>
  </w:style>
  <w:style w:type="paragraph" w:customStyle="1" w:styleId="CharCharChar">
    <w:name w:val="Знак Char Знак Знак Char Char"/>
    <w:basedOn w:val="a"/>
    <w:rsid w:val="00A15C18"/>
    <w:pPr>
      <w:tabs>
        <w:tab w:val="left" w:pos="709"/>
      </w:tabs>
    </w:pPr>
    <w:rPr>
      <w:rFonts w:ascii="Tahoma" w:hAnsi="Tahoma"/>
      <w:lang w:val="pl-PL" w:eastAsia="pl-PL"/>
    </w:rPr>
  </w:style>
  <w:style w:type="paragraph" w:customStyle="1" w:styleId="CharCharCharCharCharChar">
    <w:name w:val="Char Char Знак Char Char Знак Char Char Знак Знак Знак Знак"/>
    <w:basedOn w:val="a"/>
    <w:rsid w:val="00A15C18"/>
    <w:pPr>
      <w:tabs>
        <w:tab w:val="left" w:pos="709"/>
      </w:tabs>
    </w:pPr>
    <w:rPr>
      <w:rFonts w:ascii="Tahoma" w:hAnsi="Tahoma"/>
      <w:lang w:val="pl-PL" w:eastAsia="pl-PL"/>
    </w:rPr>
  </w:style>
  <w:style w:type="paragraph" w:customStyle="1" w:styleId="CharChar1">
    <w:name w:val="Char Char1"/>
    <w:basedOn w:val="a"/>
    <w:rsid w:val="00A15C18"/>
    <w:pPr>
      <w:tabs>
        <w:tab w:val="left" w:pos="709"/>
      </w:tabs>
    </w:pPr>
    <w:rPr>
      <w:rFonts w:ascii="Tahoma" w:hAnsi="Tahoma"/>
      <w:lang w:val="pl-PL" w:eastAsia="pl-PL"/>
    </w:rPr>
  </w:style>
  <w:style w:type="character" w:customStyle="1" w:styleId="a7">
    <w:name w:val="Долен колонтитул Знак"/>
    <w:basedOn w:val="a0"/>
    <w:link w:val="a6"/>
    <w:uiPriority w:val="99"/>
    <w:rsid w:val="00A15C18"/>
    <w:rPr>
      <w:rFonts w:ascii="Times New Roman" w:eastAsia="Times New Roman" w:hAnsi="Times New Roman" w:cs="Times New Roman"/>
      <w:sz w:val="24"/>
      <w:szCs w:val="24"/>
      <w:lang w:val="en-GB"/>
    </w:rPr>
  </w:style>
  <w:style w:type="character" w:customStyle="1" w:styleId="a9">
    <w:name w:val="Горен колонтитул Знак"/>
    <w:basedOn w:val="a0"/>
    <w:link w:val="a8"/>
    <w:rsid w:val="00A15C18"/>
    <w:rPr>
      <w:rFonts w:ascii="Times New Roman" w:eastAsia="Times New Roman" w:hAnsi="Times New Roman" w:cs="Times New Roman"/>
      <w:sz w:val="24"/>
      <w:szCs w:val="24"/>
      <w:lang w:eastAsia="bg-BG"/>
    </w:rPr>
  </w:style>
  <w:style w:type="paragraph" w:customStyle="1" w:styleId="CharCharCharCharCharCharCharCharCharCharCharCharCharCharCharCharCharCharCharCharCharCharCharCharCharCharCharChar">
    <w:name w:val="Char Char Char Char Char Char Char Знак Char Char Char Char Char Char Char Char Char Char Char Char Char Char Char Char Char Char Char Char Char"/>
    <w:basedOn w:val="a"/>
    <w:qFormat/>
    <w:rsid w:val="00A15C18"/>
    <w:pPr>
      <w:widowControl w:val="0"/>
      <w:tabs>
        <w:tab w:val="left" w:pos="709"/>
      </w:tabs>
      <w:spacing w:line="360" w:lineRule="atLeast"/>
      <w:jc w:val="both"/>
    </w:pPr>
    <w:rPr>
      <w:rFonts w:ascii="Tahoma" w:hAnsi="Tahoma" w:cs="Tahoma"/>
      <w:lang w:val="pl-PL" w:eastAsia="pl-PL"/>
    </w:rPr>
  </w:style>
  <w:style w:type="paragraph" w:customStyle="1" w:styleId="CharChar0">
    <w:name w:val="Char Char Знак Знак"/>
    <w:basedOn w:val="a"/>
    <w:rsid w:val="00A15C18"/>
    <w:pPr>
      <w:tabs>
        <w:tab w:val="left" w:pos="709"/>
      </w:tabs>
    </w:pPr>
    <w:rPr>
      <w:rFonts w:ascii="Tahoma" w:hAnsi="Tahoma"/>
      <w:lang w:val="pl-PL" w:eastAsia="pl-PL"/>
    </w:rPr>
  </w:style>
  <w:style w:type="character" w:customStyle="1" w:styleId="ad">
    <w:name w:val="План на документа Знак"/>
    <w:basedOn w:val="a0"/>
    <w:link w:val="a5"/>
    <w:uiPriority w:val="99"/>
    <w:semiHidden/>
    <w:rsid w:val="00A15C18"/>
    <w:rPr>
      <w:rFonts w:ascii="Tahoma" w:eastAsia="Times New Roman" w:hAnsi="Tahoma" w:cs="Tahoma"/>
      <w:sz w:val="16"/>
      <w:szCs w:val="16"/>
      <w:lang w:eastAsia="bg-BG"/>
    </w:rPr>
  </w:style>
  <w:style w:type="character" w:customStyle="1" w:styleId="11">
    <w:name w:val="План на документа Знак1"/>
    <w:basedOn w:val="a0"/>
    <w:link w:val="a5"/>
    <w:uiPriority w:val="99"/>
    <w:semiHidden/>
    <w:rsid w:val="00A15C18"/>
    <w:rPr>
      <w:rFonts w:ascii="Tahoma" w:eastAsia="Times New Roman" w:hAnsi="Tahoma" w:cs="Tahoma"/>
      <w:sz w:val="16"/>
      <w:szCs w:val="16"/>
      <w:lang w:eastAsia="bg-BG"/>
    </w:rPr>
  </w:style>
  <w:style w:type="paragraph" w:styleId="ae">
    <w:name w:val="List Paragraph"/>
    <w:basedOn w:val="a"/>
    <w:uiPriority w:val="34"/>
    <w:qFormat/>
    <w:rsid w:val="00A15C18"/>
    <w:pPr>
      <w:ind w:left="720"/>
      <w:contextualSpacing/>
    </w:pPr>
  </w:style>
  <w:style w:type="paragraph" w:styleId="af">
    <w:name w:val="Balloon Text"/>
    <w:basedOn w:val="a"/>
    <w:link w:val="af0"/>
    <w:uiPriority w:val="99"/>
    <w:semiHidden/>
    <w:unhideWhenUsed/>
    <w:rsid w:val="000D5CD3"/>
    <w:rPr>
      <w:rFonts w:ascii="Tahoma" w:hAnsi="Tahoma" w:cs="Tahoma"/>
      <w:sz w:val="16"/>
      <w:szCs w:val="16"/>
    </w:rPr>
  </w:style>
  <w:style w:type="character" w:customStyle="1" w:styleId="af0">
    <w:name w:val="Изнесен текст Знак"/>
    <w:basedOn w:val="a0"/>
    <w:link w:val="af"/>
    <w:uiPriority w:val="99"/>
    <w:semiHidden/>
    <w:rsid w:val="000D5CD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55</Pages>
  <Words>9729</Words>
  <Characters>55456</Characters>
  <Application>Microsoft Office Word</Application>
  <DocSecurity>0</DocSecurity>
  <Lines>462</Lines>
  <Paragraphs>130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2019-03-18T15:55:00Z</cp:lastPrinted>
  <dcterms:created xsi:type="dcterms:W3CDTF">2019-03-18T12:30:00Z</dcterms:created>
  <dcterms:modified xsi:type="dcterms:W3CDTF">2019-04-23T11:49:00Z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